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B7" w:rsidRPr="00C456AA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  <w:r w:rsidRPr="00287788">
        <w:rPr>
          <w:rFonts w:ascii="Arial Narrow" w:hAnsi="Arial Narrow"/>
          <w:b/>
          <w:sz w:val="24"/>
          <w:szCs w:val="24"/>
        </w:rPr>
        <w:t xml:space="preserve">CONTRATO </w:t>
      </w:r>
      <w:r w:rsidRPr="00C456AA">
        <w:rPr>
          <w:rFonts w:ascii="Arial Narrow" w:hAnsi="Arial Narrow"/>
          <w:b/>
          <w:sz w:val="24"/>
          <w:szCs w:val="24"/>
        </w:rPr>
        <w:t xml:space="preserve">PARA LOCAÇÃO DE MONTAGEM DE ESTRUTURA DE SOM, ILUMINAÇÃO, GERADOR, PALCO, BANHEIRO QUÍMICO E EQUIPE DE APOIO PARA AS FESTIVIDADES PROGRAMADAS NA CIDADE DE CONCEIÇÃO DOS OUROS (MG). </w:t>
      </w:r>
    </w:p>
    <w:p w:rsidR="00960CB7" w:rsidRPr="00287788" w:rsidRDefault="00960CB7" w:rsidP="00960CB7">
      <w:pPr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bCs/>
          <w:sz w:val="24"/>
          <w:szCs w:val="24"/>
        </w:rPr>
      </w:pPr>
    </w:p>
    <w:p w:rsidR="00960CB7" w:rsidRPr="00287788" w:rsidRDefault="00960CB7" w:rsidP="00960CB7">
      <w:pPr>
        <w:jc w:val="center"/>
        <w:outlineLvl w:val="0"/>
        <w:rPr>
          <w:rFonts w:ascii="Arial Narrow" w:hAnsi="Arial Narrow"/>
          <w:b/>
          <w:bCs/>
          <w:sz w:val="24"/>
          <w:szCs w:val="24"/>
        </w:rPr>
      </w:pPr>
      <w:r w:rsidRPr="001A4D5B">
        <w:rPr>
          <w:rFonts w:ascii="Arial Narrow" w:hAnsi="Arial Narrow"/>
          <w:b/>
          <w:bCs/>
          <w:sz w:val="24"/>
          <w:szCs w:val="24"/>
        </w:rPr>
        <w:t>REF. Pregão Presencial nº 02</w:t>
      </w:r>
      <w:r w:rsidR="00DB4724">
        <w:rPr>
          <w:rFonts w:ascii="Arial Narrow" w:hAnsi="Arial Narrow"/>
          <w:b/>
          <w:bCs/>
          <w:sz w:val="24"/>
          <w:szCs w:val="24"/>
        </w:rPr>
        <w:t>3</w:t>
      </w:r>
      <w:r w:rsidRPr="001A4D5B">
        <w:rPr>
          <w:rFonts w:ascii="Arial Narrow" w:hAnsi="Arial Narrow"/>
          <w:b/>
          <w:bCs/>
          <w:sz w:val="24"/>
          <w:szCs w:val="24"/>
        </w:rPr>
        <w:t>/2016</w:t>
      </w:r>
    </w:p>
    <w:p w:rsidR="00960CB7" w:rsidRPr="00287788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 xml:space="preserve">Por este instrumento, de um lado a </w:t>
      </w:r>
      <w:r w:rsidRPr="00287788">
        <w:rPr>
          <w:rFonts w:ascii="Arial Narrow" w:hAnsi="Arial Narrow"/>
          <w:b/>
          <w:bCs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/>
          <w:bCs/>
          <w:sz w:val="24"/>
          <w:szCs w:val="24"/>
        </w:rPr>
        <w:t xml:space="preserve"> (MG</w:t>
      </w:r>
      <w:r w:rsidRPr="00287788">
        <w:rPr>
          <w:rFonts w:ascii="Arial Narrow" w:hAnsi="Arial Narrow"/>
          <w:sz w:val="24"/>
          <w:szCs w:val="24"/>
        </w:rPr>
        <w:t xml:space="preserve">), com sede administrativa à </w:t>
      </w:r>
      <w:r w:rsidRPr="00FF3DE7">
        <w:rPr>
          <w:rFonts w:ascii="Arial Narrow" w:hAnsi="Arial Narrow"/>
          <w:sz w:val="24"/>
          <w:szCs w:val="24"/>
        </w:rPr>
        <w:t xml:space="preserve">com sede administrativa à </w:t>
      </w:r>
      <w:r>
        <w:rPr>
          <w:rFonts w:ascii="Arial Narrow" w:hAnsi="Arial Narrow"/>
          <w:color w:val="000000"/>
          <w:sz w:val="24"/>
          <w:szCs w:val="24"/>
        </w:rPr>
        <w:t>Praça José Maria de Souza, n ° 01, Centro, Conceição dos Ouros (MG)</w:t>
      </w:r>
      <w:r w:rsidRPr="00F44320">
        <w:rPr>
          <w:rFonts w:ascii="Arial Narrow" w:hAnsi="Arial Narrow"/>
          <w:color w:val="000000"/>
          <w:sz w:val="24"/>
          <w:szCs w:val="24"/>
        </w:rPr>
        <w:t xml:space="preserve">, </w:t>
      </w:r>
      <w:r>
        <w:rPr>
          <w:rFonts w:ascii="Arial Narrow" w:hAnsi="Arial Narrow"/>
          <w:sz w:val="24"/>
          <w:szCs w:val="24"/>
        </w:rPr>
        <w:t>Conceição dos Ouros</w:t>
      </w:r>
      <w:r w:rsidRPr="00F44320">
        <w:rPr>
          <w:rFonts w:ascii="Arial Narrow" w:hAnsi="Arial Narrow"/>
          <w:sz w:val="24"/>
          <w:szCs w:val="24"/>
        </w:rPr>
        <w:t xml:space="preserve"> (MG), inscrita no CGC MF sob o nº </w:t>
      </w:r>
      <w:r w:rsidRPr="005E5D49">
        <w:rPr>
          <w:rFonts w:ascii="Arial Narrow" w:hAnsi="Arial Narrow"/>
          <w:sz w:val="24"/>
          <w:szCs w:val="24"/>
        </w:rPr>
        <w:t>18.677.609/0001-65</w:t>
      </w:r>
      <w:r w:rsidRPr="00FF3DE7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Mauricio Euclides Viana</w:t>
      </w:r>
      <w:r w:rsidRPr="00287788">
        <w:rPr>
          <w:rFonts w:ascii="Arial Narrow" w:hAnsi="Arial Narrow"/>
          <w:sz w:val="24"/>
          <w:szCs w:val="24"/>
        </w:rPr>
        <w:t>, doravante chamado apenas MUNICIPIO, e de outra parte a Empresa</w:t>
      </w:r>
      <w:r>
        <w:rPr>
          <w:rFonts w:ascii="Arial Narrow" w:hAnsi="Arial Narrow"/>
          <w:sz w:val="24"/>
          <w:szCs w:val="24"/>
        </w:rPr>
        <w:t xml:space="preserve"> </w:t>
      </w:r>
      <w:r w:rsidR="00DB4724">
        <w:rPr>
          <w:rFonts w:ascii="Arial Narrow" w:hAnsi="Arial Narrow"/>
          <w:sz w:val="24"/>
          <w:szCs w:val="24"/>
        </w:rPr>
        <w:t>OMEGA PRODUÇÕES LTDA - ME</w:t>
      </w:r>
      <w:r>
        <w:rPr>
          <w:rFonts w:ascii="Arial Narrow" w:hAnsi="Arial Narrow"/>
          <w:sz w:val="24"/>
          <w:szCs w:val="24"/>
        </w:rPr>
        <w:t xml:space="preserve"> </w:t>
      </w:r>
      <w:r w:rsidRPr="00287788">
        <w:rPr>
          <w:rFonts w:ascii="Arial Narrow" w:hAnsi="Arial Narrow"/>
          <w:sz w:val="24"/>
          <w:szCs w:val="24"/>
        </w:rPr>
        <w:t xml:space="preserve">inscrita no CNPJ Nº </w:t>
      </w:r>
      <w:r w:rsidR="00DB4724">
        <w:rPr>
          <w:rFonts w:ascii="Arial Narrow" w:hAnsi="Arial Narrow"/>
          <w:sz w:val="24"/>
          <w:szCs w:val="24"/>
        </w:rPr>
        <w:t>00.806.643/0001-27</w:t>
      </w:r>
      <w:r w:rsidRPr="00287788">
        <w:rPr>
          <w:rFonts w:ascii="Arial Narrow" w:hAnsi="Arial Narrow"/>
          <w:sz w:val="24"/>
          <w:szCs w:val="24"/>
        </w:rPr>
        <w:t xml:space="preserve">, neste ato chamada apenas CONTRATADA, têm entre si como justo e acertado o presente </w:t>
      </w:r>
      <w:r w:rsidRPr="007259B6">
        <w:rPr>
          <w:rFonts w:ascii="Arial Narrow" w:hAnsi="Arial Narrow"/>
          <w:b/>
          <w:sz w:val="24"/>
          <w:szCs w:val="24"/>
        </w:rPr>
        <w:t>Contrat</w:t>
      </w:r>
      <w:r>
        <w:rPr>
          <w:rFonts w:ascii="Arial Narrow" w:hAnsi="Arial Narrow"/>
          <w:b/>
          <w:sz w:val="24"/>
          <w:szCs w:val="24"/>
        </w:rPr>
        <w:t>o</w:t>
      </w:r>
      <w:r w:rsidRPr="007259B6">
        <w:rPr>
          <w:rFonts w:ascii="Arial Narrow" w:hAnsi="Arial Narrow"/>
          <w:b/>
          <w:sz w:val="24"/>
          <w:szCs w:val="24"/>
        </w:rPr>
        <w:t xml:space="preserve"> </w:t>
      </w:r>
      <w:r w:rsidRPr="00E31280">
        <w:rPr>
          <w:rFonts w:ascii="Arial Narrow" w:hAnsi="Arial Narrow"/>
          <w:b/>
          <w:sz w:val="24"/>
          <w:szCs w:val="24"/>
        </w:rPr>
        <w:t xml:space="preserve">para Locação de Montagem de Estrutura de Som, Iluminação, Gerador, Palco, Banheiro Químico e Equipe de Apoio Para as Festividades Programadas  na cidade de </w:t>
      </w:r>
      <w:r w:rsidRPr="001A4D5B">
        <w:rPr>
          <w:rFonts w:ascii="Arial Narrow" w:hAnsi="Arial Narrow"/>
          <w:b/>
          <w:sz w:val="24"/>
          <w:szCs w:val="24"/>
        </w:rPr>
        <w:t xml:space="preserve">Conceição dos Ouros (MG), </w:t>
      </w:r>
      <w:r w:rsidRPr="001A4D5B">
        <w:rPr>
          <w:rFonts w:ascii="Arial Narrow" w:hAnsi="Arial Narrow"/>
          <w:sz w:val="24"/>
          <w:szCs w:val="24"/>
        </w:rPr>
        <w:t xml:space="preserve"> obedecendo as exigências técnicas mínimas, conforme relacionados e em conformidade com o Processo Licitatório nº 0052/2016, Pregão Presencial nº 023/2016 e seus Anexos, sob a regência da Lei Federal 8.666/93, e alterações posteriores, e que se regerá pelas seguintes condições:</w:t>
      </w:r>
    </w:p>
    <w:p w:rsidR="00960CB7" w:rsidRPr="00287788" w:rsidRDefault="00960CB7" w:rsidP="00960CB7">
      <w:pPr>
        <w:jc w:val="center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                                   1.0 DO OBJETO E SEUS ELEMENTOS CARACTERÍSTICOS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1.1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CONTRATADA se obriga perante o MUNICIPIO a realizar</w:t>
      </w:r>
      <w:r>
        <w:rPr>
          <w:rFonts w:ascii="Arial Narrow" w:hAnsi="Arial Narrow"/>
          <w:bCs/>
          <w:sz w:val="24"/>
          <w:szCs w:val="24"/>
        </w:rPr>
        <w:t xml:space="preserve"> </w:t>
      </w:r>
      <w:r w:rsidRPr="00D65766">
        <w:rPr>
          <w:rFonts w:ascii="Arial Narrow" w:hAnsi="Arial Narrow"/>
          <w:b/>
          <w:sz w:val="24"/>
          <w:szCs w:val="24"/>
        </w:rPr>
        <w:t xml:space="preserve">Evento Cultural Com </w:t>
      </w:r>
      <w:r w:rsidRPr="00E31280">
        <w:rPr>
          <w:rFonts w:ascii="Arial Narrow" w:hAnsi="Arial Narrow"/>
          <w:b/>
          <w:sz w:val="24"/>
          <w:szCs w:val="24"/>
        </w:rPr>
        <w:t xml:space="preserve">Locação de Montagem de Estrutura de Som, Iluminação, Gerador, Palco, Banheiro Químico e Equipe de Apoio Para as Festividades </w:t>
      </w:r>
      <w:proofErr w:type="gramStart"/>
      <w:r w:rsidRPr="00E31280">
        <w:rPr>
          <w:rFonts w:ascii="Arial Narrow" w:hAnsi="Arial Narrow"/>
          <w:b/>
          <w:sz w:val="24"/>
          <w:szCs w:val="24"/>
        </w:rPr>
        <w:t>Programadas  na</w:t>
      </w:r>
      <w:proofErr w:type="gramEnd"/>
      <w:r w:rsidRPr="00E31280">
        <w:rPr>
          <w:rFonts w:ascii="Arial Narrow" w:hAnsi="Arial Narrow"/>
          <w:b/>
          <w:sz w:val="24"/>
          <w:szCs w:val="24"/>
        </w:rPr>
        <w:t xml:space="preserve"> </w:t>
      </w:r>
      <w:r w:rsidRPr="001A4D5B">
        <w:rPr>
          <w:rFonts w:ascii="Arial Narrow" w:hAnsi="Arial Narrow"/>
          <w:b/>
          <w:sz w:val="24"/>
          <w:szCs w:val="24"/>
        </w:rPr>
        <w:t>cidade de Conceição dos Ouros (MG)</w:t>
      </w:r>
      <w:r w:rsidRPr="001A4D5B">
        <w:rPr>
          <w:rFonts w:ascii="Arial Narrow" w:hAnsi="Arial Narrow"/>
          <w:b/>
          <w:bCs/>
          <w:sz w:val="24"/>
          <w:szCs w:val="24"/>
        </w:rPr>
        <w:t>,</w:t>
      </w:r>
      <w:r w:rsidRPr="001A4D5B">
        <w:rPr>
          <w:rFonts w:ascii="Arial Narrow" w:hAnsi="Arial Narrow"/>
          <w:bCs/>
          <w:sz w:val="24"/>
          <w:szCs w:val="24"/>
        </w:rPr>
        <w:t xml:space="preserve"> com as características mínimas e quantidades indicadas no ANEXO I do Edital do Pregão Presencial nº 023/2016</w:t>
      </w:r>
      <w:r w:rsidRPr="00287788">
        <w:rPr>
          <w:rFonts w:ascii="Arial Narrow" w:hAnsi="Arial Narrow"/>
          <w:bCs/>
          <w:sz w:val="24"/>
          <w:szCs w:val="24"/>
        </w:rPr>
        <w:t xml:space="preserve"> e conforme Quadro Resumo das Propostas a que corresponde este pacto.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Execução do Evento Contratado, com as características relacionadas no Anexo I, serão realizados pela CONTRATADA, mediante requisição ou ordem de serviço emitida pela Administração, devidamente autorizada por autoridade superior.</w:t>
      </w:r>
    </w:p>
    <w:p w:rsidR="00960CB7" w:rsidRPr="00287788" w:rsidRDefault="00960CB7" w:rsidP="00960CB7">
      <w:pPr>
        <w:pStyle w:val="Cabealho"/>
        <w:tabs>
          <w:tab w:val="clear" w:pos="4419"/>
          <w:tab w:val="clear" w:pos="8838"/>
        </w:tabs>
        <w:jc w:val="both"/>
        <w:rPr>
          <w:rFonts w:ascii="Arial Narrow" w:hAnsi="Arial Narrow"/>
          <w:bCs/>
          <w:sz w:val="24"/>
          <w:szCs w:val="24"/>
        </w:rPr>
      </w:pPr>
      <w:r w:rsidRPr="00653279">
        <w:rPr>
          <w:rFonts w:ascii="Arial Narrow" w:hAnsi="Arial Narrow"/>
          <w:sz w:val="24"/>
          <w:szCs w:val="24"/>
        </w:rPr>
        <w:t>1.3</w:t>
      </w:r>
      <w:r w:rsidRPr="00653279">
        <w:rPr>
          <w:rFonts w:ascii="Arial Narrow" w:hAnsi="Arial Narrow"/>
          <w:sz w:val="24"/>
          <w:szCs w:val="24"/>
        </w:rPr>
        <w:tab/>
      </w:r>
      <w:r w:rsidRPr="00653279">
        <w:rPr>
          <w:rFonts w:ascii="Arial Narrow" w:hAnsi="Arial Narrow"/>
          <w:sz w:val="24"/>
          <w:szCs w:val="24"/>
        </w:rPr>
        <w:tab/>
      </w:r>
      <w:r w:rsidRPr="00653279">
        <w:rPr>
          <w:rFonts w:ascii="Arial Narrow" w:hAnsi="Arial Narrow"/>
          <w:sz w:val="24"/>
          <w:szCs w:val="24"/>
        </w:rPr>
        <w:tab/>
        <w:t xml:space="preserve">Os serviços a serem prestados, constituem-se do </w:t>
      </w:r>
      <w:r w:rsidRPr="00306118">
        <w:rPr>
          <w:rFonts w:ascii="Arial Narrow" w:hAnsi="Arial Narrow"/>
          <w:sz w:val="24"/>
          <w:szCs w:val="24"/>
        </w:rPr>
        <w:t>Locação de Montagem de Estrutura de Som, Iluminação, Gerador, Palco, Banheiro Químico e Equipe de Apoio Para as Festividades Programadas na cidade de Conceição dos Ouros (MG)</w:t>
      </w:r>
      <w:r w:rsidRPr="00653279">
        <w:rPr>
          <w:rFonts w:ascii="Arial Narrow" w:hAnsi="Arial Narrow"/>
          <w:sz w:val="24"/>
          <w:szCs w:val="24"/>
        </w:rPr>
        <w:t>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4</w:t>
      </w:r>
      <w:r w:rsidRPr="00287788">
        <w:rPr>
          <w:rFonts w:ascii="Arial Narrow" w:hAnsi="Arial Narrow"/>
          <w:bCs/>
          <w:sz w:val="24"/>
          <w:szCs w:val="24"/>
        </w:rPr>
        <w:t>.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960CB7" w:rsidRPr="00287788" w:rsidRDefault="00960CB7" w:rsidP="00960CB7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287788">
        <w:rPr>
          <w:rFonts w:ascii="Arial Narrow" w:hAnsi="Arial Narrow"/>
          <w:bCs/>
          <w:szCs w:val="24"/>
        </w:rPr>
        <w:t>1.</w:t>
      </w:r>
      <w:r>
        <w:rPr>
          <w:rFonts w:ascii="Arial Narrow" w:hAnsi="Arial Narrow"/>
          <w:bCs/>
          <w:szCs w:val="24"/>
        </w:rPr>
        <w:t>5</w:t>
      </w:r>
      <w:r w:rsidRPr="00287788">
        <w:rPr>
          <w:rFonts w:ascii="Arial Narrow" w:hAnsi="Arial Narrow"/>
          <w:bCs/>
          <w:szCs w:val="24"/>
        </w:rPr>
        <w:t>.</w:t>
      </w:r>
      <w:r w:rsidRPr="00287788">
        <w:rPr>
          <w:rFonts w:ascii="Arial Narrow" w:hAnsi="Arial Narrow"/>
          <w:bCs/>
          <w:szCs w:val="24"/>
        </w:rPr>
        <w:tab/>
      </w:r>
      <w:r w:rsidRPr="00287788">
        <w:rPr>
          <w:rFonts w:ascii="Arial Narrow" w:hAnsi="Arial Narrow"/>
          <w:bCs/>
          <w:szCs w:val="24"/>
        </w:rPr>
        <w:tab/>
      </w:r>
      <w:r w:rsidRPr="00287788">
        <w:rPr>
          <w:rFonts w:ascii="Arial Narrow" w:hAnsi="Arial Narrow"/>
          <w:bCs/>
          <w:szCs w:val="24"/>
        </w:rPr>
        <w:tab/>
        <w:t xml:space="preserve"> A Empresa contratada para o fornecimento do objeto do presente instrumento, obrigar-se, ainda, á: </w:t>
      </w:r>
    </w:p>
    <w:p w:rsidR="00960CB7" w:rsidRPr="00287788" w:rsidRDefault="00960CB7" w:rsidP="00960CB7">
      <w:pPr>
        <w:pStyle w:val="Recuodecorpodetexto"/>
        <w:rPr>
          <w:rFonts w:ascii="Arial Narrow" w:hAnsi="Arial Narrow"/>
          <w:bCs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287788">
        <w:rPr>
          <w:rFonts w:ascii="Arial Narrow" w:hAnsi="Arial Narrow"/>
          <w:bCs/>
          <w:sz w:val="24"/>
          <w:szCs w:val="24"/>
        </w:rPr>
        <w:t>.1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653279">
        <w:rPr>
          <w:rFonts w:ascii="Arial Narrow" w:hAnsi="Arial Narrow"/>
          <w:bCs/>
          <w:sz w:val="24"/>
          <w:szCs w:val="24"/>
        </w:rPr>
        <w:t xml:space="preserve">Atender as todas as especificações estipulados no </w:t>
      </w:r>
      <w:r w:rsidRPr="00653279">
        <w:rPr>
          <w:rFonts w:ascii="Arial Narrow" w:hAnsi="Arial Narrow"/>
          <w:b/>
          <w:bCs/>
          <w:sz w:val="24"/>
          <w:szCs w:val="24"/>
        </w:rPr>
        <w:t>Anexo I e Proposta de Preços</w:t>
      </w:r>
      <w:r w:rsidRPr="00653279">
        <w:rPr>
          <w:rFonts w:ascii="Arial Narrow" w:hAnsi="Arial Narrow"/>
          <w:bCs/>
          <w:sz w:val="24"/>
          <w:szCs w:val="24"/>
        </w:rPr>
        <w:t>, que são parte integrante deste contrato.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287788">
        <w:rPr>
          <w:rFonts w:ascii="Arial Narrow" w:hAnsi="Arial Narrow"/>
          <w:bCs/>
          <w:sz w:val="24"/>
          <w:szCs w:val="24"/>
        </w:rPr>
        <w:t>.2.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Fornecer á Licitadora as competentes notas fiscais referentes ao fornecimento efetuado em conformidade com a solicitação do Contratante;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287788">
        <w:rPr>
          <w:rFonts w:ascii="Arial Narrow" w:hAnsi="Arial Narrow"/>
          <w:bCs/>
          <w:sz w:val="24"/>
          <w:szCs w:val="24"/>
        </w:rPr>
        <w:t>.3.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Assumir inteira responsabilidade com todas as despesas diretas e indiretas com pessoas envolvidas na execução e fornecimento, que não terão </w:t>
      </w:r>
      <w:proofErr w:type="spellStart"/>
      <w:r w:rsidRPr="00287788">
        <w:rPr>
          <w:rFonts w:ascii="Arial Narrow" w:hAnsi="Arial Narrow"/>
          <w:bCs/>
          <w:sz w:val="24"/>
          <w:szCs w:val="24"/>
        </w:rPr>
        <w:t>vinculo</w:t>
      </w:r>
      <w:proofErr w:type="spellEnd"/>
      <w:r w:rsidRPr="00287788">
        <w:rPr>
          <w:rFonts w:ascii="Arial Narrow" w:hAnsi="Arial Narrow"/>
          <w:bCs/>
          <w:sz w:val="24"/>
          <w:szCs w:val="24"/>
        </w:rPr>
        <w:t xml:space="preserve"> empregatício com o MUNICÌPIO;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287788">
        <w:rPr>
          <w:rFonts w:ascii="Arial Narrow" w:hAnsi="Arial Narrow"/>
          <w:bCs/>
          <w:sz w:val="24"/>
          <w:szCs w:val="24"/>
        </w:rPr>
        <w:t xml:space="preserve">.4. 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Assumir a total responsabilidade por qualquer dano pessoal ou material que seus empregados venham causar ao patrimônio da licitadora ou a terceiros, quando da execução do fornecimento, objeto deste instrumento;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1.</w:t>
      </w:r>
      <w:r>
        <w:rPr>
          <w:rFonts w:ascii="Arial Narrow" w:hAnsi="Arial Narrow"/>
          <w:bCs/>
          <w:sz w:val="24"/>
          <w:szCs w:val="24"/>
        </w:rPr>
        <w:t>5</w:t>
      </w:r>
      <w:r w:rsidRPr="00287788">
        <w:rPr>
          <w:rFonts w:ascii="Arial Narrow" w:hAnsi="Arial Narrow"/>
          <w:bCs/>
          <w:sz w:val="24"/>
          <w:szCs w:val="24"/>
        </w:rPr>
        <w:t>.5.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Aceitar nas mesmas condições contratuais acréscimos ou supressões até o limite fixado no § 1º do artigo 65 da Lei 8.666/93.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numPr>
          <w:ilvl w:val="0"/>
          <w:numId w:val="3"/>
        </w:numPr>
        <w:tabs>
          <w:tab w:val="clear" w:pos="72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lastRenderedPageBreak/>
        <w:t xml:space="preserve">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DOS DOCUMENTOS INTEGRANTES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2.1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Para todos os efeitos legais, para melhor caracterização do fornecimento do objeto licitado, bem assim para definir procedimentos e normas decorrentes das obrigações ora contraídas integram este Contrato, como se nele estivessem transcritos, com todos os Seus Anexos, os seguintes documentos: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proofErr w:type="gramStart"/>
      <w:r w:rsidRPr="00287788">
        <w:rPr>
          <w:rFonts w:ascii="Arial Narrow" w:hAnsi="Arial Narrow"/>
          <w:bCs/>
          <w:sz w:val="24"/>
          <w:szCs w:val="24"/>
        </w:rPr>
        <w:t>a</w:t>
      </w:r>
      <w:proofErr w:type="gramEnd"/>
      <w:r w:rsidRPr="00287788">
        <w:rPr>
          <w:rFonts w:ascii="Arial Narrow" w:hAnsi="Arial Narrow"/>
          <w:bCs/>
          <w:sz w:val="24"/>
          <w:szCs w:val="24"/>
        </w:rPr>
        <w:t>-</w:t>
      </w:r>
      <w:r w:rsidRPr="00287788">
        <w:rPr>
          <w:rFonts w:ascii="Arial Narrow" w:hAnsi="Arial Narrow"/>
          <w:bCs/>
          <w:sz w:val="24"/>
          <w:szCs w:val="24"/>
        </w:rPr>
        <w:tab/>
        <w:t xml:space="preserve">Pregão </w:t>
      </w:r>
      <w:r w:rsidRPr="001A4D5B">
        <w:rPr>
          <w:rFonts w:ascii="Arial Narrow" w:hAnsi="Arial Narrow"/>
          <w:bCs/>
          <w:sz w:val="24"/>
          <w:szCs w:val="24"/>
        </w:rPr>
        <w:t>Presencial Nº 023/2016 e</w:t>
      </w:r>
      <w:r w:rsidRPr="00287788">
        <w:rPr>
          <w:rFonts w:ascii="Arial Narrow" w:hAnsi="Arial Narrow"/>
          <w:bCs/>
          <w:sz w:val="24"/>
          <w:szCs w:val="24"/>
        </w:rPr>
        <w:t xml:space="preserve"> seus anexos.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proofErr w:type="gramStart"/>
      <w:r w:rsidRPr="00287788">
        <w:rPr>
          <w:rFonts w:ascii="Arial Narrow" w:hAnsi="Arial Narrow"/>
          <w:bCs/>
          <w:sz w:val="24"/>
          <w:szCs w:val="24"/>
        </w:rPr>
        <w:t>b</w:t>
      </w:r>
      <w:proofErr w:type="gramEnd"/>
      <w:r w:rsidRPr="00287788">
        <w:rPr>
          <w:rFonts w:ascii="Arial Narrow" w:hAnsi="Arial Narrow"/>
          <w:bCs/>
          <w:sz w:val="24"/>
          <w:szCs w:val="24"/>
        </w:rPr>
        <w:t>-</w:t>
      </w:r>
      <w:r w:rsidRPr="00287788">
        <w:rPr>
          <w:rFonts w:ascii="Arial Narrow" w:hAnsi="Arial Narrow"/>
          <w:bCs/>
          <w:sz w:val="24"/>
          <w:szCs w:val="24"/>
        </w:rPr>
        <w:tab/>
        <w:t>Proposta da CONTRATADA, e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proofErr w:type="gramStart"/>
      <w:r w:rsidRPr="00287788">
        <w:rPr>
          <w:rFonts w:ascii="Arial Narrow" w:hAnsi="Arial Narrow"/>
          <w:bCs/>
          <w:sz w:val="24"/>
          <w:szCs w:val="24"/>
        </w:rPr>
        <w:t>c</w:t>
      </w:r>
      <w:proofErr w:type="gramEnd"/>
      <w:r w:rsidRPr="00287788">
        <w:rPr>
          <w:rFonts w:ascii="Arial Narrow" w:hAnsi="Arial Narrow"/>
          <w:bCs/>
          <w:sz w:val="24"/>
          <w:szCs w:val="24"/>
        </w:rPr>
        <w:t>-</w:t>
      </w:r>
      <w:r w:rsidRPr="00287788">
        <w:rPr>
          <w:rFonts w:ascii="Arial Narrow" w:hAnsi="Arial Narrow"/>
          <w:bCs/>
          <w:sz w:val="24"/>
          <w:szCs w:val="24"/>
        </w:rPr>
        <w:tab/>
        <w:t>Quadro Resumo das Propostas.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2.2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numPr>
          <w:ilvl w:val="0"/>
          <w:numId w:val="3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DA VIGÊNCIA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653279">
        <w:rPr>
          <w:rFonts w:ascii="Arial Narrow" w:hAnsi="Arial Narrow"/>
          <w:bCs/>
          <w:sz w:val="24"/>
          <w:szCs w:val="24"/>
        </w:rPr>
        <w:t>O prazo do presente contrato inicia-se na data de sua assinatura e vence em 31 de dezembro de 2.01</w:t>
      </w:r>
      <w:r>
        <w:rPr>
          <w:rFonts w:ascii="Arial Narrow" w:hAnsi="Arial Narrow"/>
          <w:bCs/>
          <w:sz w:val="24"/>
          <w:szCs w:val="24"/>
        </w:rPr>
        <w:t>6</w:t>
      </w:r>
      <w:r w:rsidRPr="00653279">
        <w:rPr>
          <w:rFonts w:ascii="Arial Narrow" w:hAnsi="Arial Narrow"/>
          <w:bCs/>
          <w:sz w:val="24"/>
          <w:szCs w:val="24"/>
        </w:rPr>
        <w:t>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numPr>
          <w:ilvl w:val="0"/>
          <w:numId w:val="3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DAS CONDIÇÕES DE EXECUÇÃO E OBRIGAÇÕES DA CONTRATADA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4.1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AC11BB">
        <w:rPr>
          <w:rFonts w:ascii="Arial Narrow" w:hAnsi="Arial Narrow"/>
          <w:bCs/>
          <w:sz w:val="24"/>
          <w:szCs w:val="24"/>
        </w:rPr>
        <w:t>Todas as despesas com alimentação, acomodação e transportes dos funcionários que realizarão os serviços de instalação e o transporte dos equipamentos para realização dos Eventos constituirão encargos da CONTRATADA.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4.2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O MUNICIPIO, reserva-se o direito de não aceitar a realização dos </w:t>
      </w:r>
      <w:r>
        <w:rPr>
          <w:rFonts w:ascii="Arial Narrow" w:hAnsi="Arial Narrow"/>
          <w:bCs/>
          <w:sz w:val="24"/>
          <w:szCs w:val="24"/>
        </w:rPr>
        <w:t>serviços</w:t>
      </w:r>
      <w:r w:rsidRPr="00287788">
        <w:rPr>
          <w:rFonts w:ascii="Arial Narrow" w:hAnsi="Arial Narrow"/>
          <w:bCs/>
          <w:sz w:val="24"/>
          <w:szCs w:val="24"/>
        </w:rPr>
        <w:t xml:space="preserve"> se o mesmo estiver em desacordo com o previsto no ato convocatório, podendo rescindir o contrato, nos termos do art. 78 da Lei Federal nº 8.666/93 e alterações posteriores, aplicando-se o disposto do art. 24, inciso XI, da mesma Lei.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4.3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recusa injustificada da adjudicatária em assinar o contrato, aceitar ou retirar o instrumento equivalente, dentro do prazo estabelecido pela administração, caracteriza o descumprimento total da obrigação assumida, sujeitando-a as penalidades legalmente estabelecidas.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 xml:space="preserve">4.4 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  <w:t>A CONTRATADA obriga-se ainda a: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3258FB">
        <w:rPr>
          <w:rFonts w:ascii="Arial Narrow" w:hAnsi="Arial Narrow"/>
          <w:sz w:val="24"/>
          <w:szCs w:val="24"/>
        </w:rPr>
        <w:t>4.4.1</w:t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  <w:t>Arcar com todas as despesas com alimentação, acomodação e transportes dos funcionários que realizarão os serviços de instalação dos equipamentos para realização dos serviços, que constituirão encargos da empresa CONTRATADA.</w:t>
      </w:r>
    </w:p>
    <w:p w:rsidR="00960CB7" w:rsidRPr="003258FB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4.4.2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 xml:space="preserve"> Providenciar o fornecimento de </w:t>
      </w:r>
      <w:r w:rsidRPr="00287788">
        <w:rPr>
          <w:rFonts w:ascii="Arial Narrow" w:hAnsi="Arial Narrow" w:cs="Arial"/>
          <w:sz w:val="24"/>
          <w:szCs w:val="24"/>
        </w:rPr>
        <w:t>Banheiros químicos individuais,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287788">
        <w:rPr>
          <w:rFonts w:ascii="Arial Narrow" w:hAnsi="Arial Narrow" w:cs="Arial"/>
          <w:sz w:val="24"/>
          <w:szCs w:val="24"/>
        </w:rPr>
        <w:t xml:space="preserve">portáteis com dimensões mínimas de </w:t>
      </w:r>
      <w:r>
        <w:rPr>
          <w:rFonts w:ascii="Arial Narrow" w:hAnsi="Arial Narrow" w:cs="Arial"/>
          <w:sz w:val="24"/>
          <w:szCs w:val="24"/>
        </w:rPr>
        <w:t>CONFORME DESCRITIVO.</w:t>
      </w:r>
    </w:p>
    <w:p w:rsidR="00960CB7" w:rsidRPr="001A4D5B" w:rsidRDefault="00960CB7" w:rsidP="00960CB7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1A4D5B">
        <w:rPr>
          <w:rFonts w:ascii="Arial Narrow" w:hAnsi="Arial Narrow"/>
          <w:sz w:val="24"/>
          <w:szCs w:val="24"/>
        </w:rPr>
        <w:t xml:space="preserve">4.4.3 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  <w:t xml:space="preserve"> Atender as Especificações Técnicas mínimas definidas no ANEXO I, para o Palco, com ART, laudo técnico de montagem e Alvará Fornecido pelo Corpo de Bombeiros da Região.</w:t>
      </w:r>
    </w:p>
    <w:p w:rsidR="00960CB7" w:rsidRPr="001A4D5B" w:rsidRDefault="00960CB7" w:rsidP="00960CB7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1A4D5B">
        <w:rPr>
          <w:rFonts w:ascii="Arial Narrow" w:hAnsi="Arial Narrow"/>
          <w:sz w:val="24"/>
          <w:szCs w:val="24"/>
        </w:rPr>
        <w:t xml:space="preserve">4.4.4 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  <w:t>Atender as Especificações Técnicas mínimas definidas no ANEXO I, para as Tendas, com ART de montagem.</w:t>
      </w:r>
    </w:p>
    <w:p w:rsidR="00960CB7" w:rsidRPr="00287788" w:rsidRDefault="00960CB7" w:rsidP="00960CB7">
      <w:pPr>
        <w:pStyle w:val="Corpodetexto3"/>
        <w:spacing w:after="0"/>
        <w:jc w:val="both"/>
        <w:rPr>
          <w:rFonts w:ascii="Arial Narrow" w:hAnsi="Arial Narrow"/>
          <w:sz w:val="24"/>
          <w:szCs w:val="24"/>
        </w:rPr>
      </w:pPr>
      <w:r w:rsidRPr="001A4D5B">
        <w:rPr>
          <w:rFonts w:ascii="Arial Narrow" w:hAnsi="Arial Narrow"/>
          <w:sz w:val="24"/>
          <w:szCs w:val="24"/>
        </w:rPr>
        <w:t xml:space="preserve">4.4.5 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  <w:t>Atender as</w:t>
      </w:r>
      <w:r w:rsidRPr="00F600C9">
        <w:rPr>
          <w:rFonts w:ascii="Arial Narrow" w:hAnsi="Arial Narrow"/>
          <w:sz w:val="24"/>
          <w:szCs w:val="24"/>
        </w:rPr>
        <w:t xml:space="preserve"> Especificações Técnicas Mínimas com iluminação e som de acordo com as necessidades técnicas definidas no ANEXO I;</w:t>
      </w:r>
    </w:p>
    <w:p w:rsidR="00960CB7" w:rsidRPr="001A4D5B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13.1.</w:t>
      </w:r>
      <w:r>
        <w:rPr>
          <w:rFonts w:ascii="Arial Narrow" w:hAnsi="Arial Narrow"/>
          <w:sz w:val="24"/>
          <w:szCs w:val="24"/>
        </w:rPr>
        <w:t>8</w:t>
      </w:r>
      <w:r w:rsidRPr="00287788">
        <w:rPr>
          <w:rFonts w:ascii="Arial Narrow" w:hAnsi="Arial Narrow"/>
          <w:sz w:val="24"/>
          <w:szCs w:val="24"/>
        </w:rPr>
        <w:t xml:space="preserve"> - Providenciar a montagem das Estruturas, da Sonorização, Iluminação </w:t>
      </w:r>
      <w:r w:rsidRPr="001A4D5B">
        <w:rPr>
          <w:rFonts w:ascii="Arial Narrow" w:hAnsi="Arial Narrow"/>
          <w:sz w:val="24"/>
          <w:szCs w:val="24"/>
        </w:rPr>
        <w:t>e Palco no prazo de 24 (vinte e quatro) horas de antecedência do início da programação artística do evento. Os equipamentos deverão ser montados e desmontados pela equipe da empresa contratada, também é responsabilidade da empresa contratada fornecer 2 técnicos de som, 1 técnico de luz e imagem durante o evento. Sendo que os técnicos responsáveis pelo som deverão estar no local com uma hora de antecedência ao início do evento.</w:t>
      </w:r>
    </w:p>
    <w:p w:rsidR="00960CB7" w:rsidRPr="003258FB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1A4D5B">
        <w:rPr>
          <w:rFonts w:ascii="Arial Narrow" w:hAnsi="Arial Narrow"/>
          <w:sz w:val="24"/>
          <w:szCs w:val="24"/>
        </w:rPr>
        <w:t>4.4.6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  <w:t>Assumir inteira responsabilidade com todas as despesas diretas</w:t>
      </w:r>
      <w:r w:rsidRPr="003258FB">
        <w:rPr>
          <w:rFonts w:ascii="Arial Narrow" w:hAnsi="Arial Narrow"/>
          <w:sz w:val="24"/>
          <w:szCs w:val="24"/>
        </w:rPr>
        <w:t xml:space="preserve"> e indiretas, tais como fretes (independentemente de faturamento mínimo), descarga, impostos e quaisquer despesas com as pessoas envolvidas na execução dos serviços, que não terão qualquer vínculo empregatício com o MUNICÍPIO;</w:t>
      </w:r>
    </w:p>
    <w:p w:rsidR="00960CB7" w:rsidRPr="003258FB" w:rsidRDefault="00960CB7" w:rsidP="00960CB7">
      <w:pPr>
        <w:pStyle w:val="Recuodecorpodetexto"/>
        <w:tabs>
          <w:tab w:val="left" w:pos="1134"/>
          <w:tab w:val="left" w:pos="1418"/>
          <w:tab w:val="num" w:pos="1528"/>
        </w:tabs>
        <w:ind w:firstLine="0"/>
        <w:rPr>
          <w:rFonts w:ascii="Arial Narrow" w:hAnsi="Arial Narrow"/>
          <w:szCs w:val="24"/>
        </w:rPr>
      </w:pPr>
      <w:r w:rsidRPr="003258FB">
        <w:rPr>
          <w:rFonts w:ascii="Arial Narrow" w:hAnsi="Arial Narrow"/>
          <w:szCs w:val="24"/>
        </w:rPr>
        <w:lastRenderedPageBreak/>
        <w:t>4.4.7</w:t>
      </w:r>
      <w:r w:rsidRPr="003258FB">
        <w:rPr>
          <w:rFonts w:ascii="Arial Narrow" w:hAnsi="Arial Narrow"/>
          <w:szCs w:val="24"/>
        </w:rPr>
        <w:tab/>
      </w:r>
      <w:r w:rsidRPr="003258FB">
        <w:rPr>
          <w:rFonts w:ascii="Arial Narrow" w:hAnsi="Arial Narrow"/>
          <w:szCs w:val="24"/>
        </w:rPr>
        <w:tab/>
      </w:r>
      <w:r w:rsidRPr="003258FB">
        <w:rPr>
          <w:rFonts w:ascii="Arial Narrow" w:hAnsi="Arial Narrow"/>
          <w:szCs w:val="24"/>
        </w:rPr>
        <w:tab/>
      </w:r>
      <w:r w:rsidRPr="003258FB">
        <w:rPr>
          <w:rFonts w:ascii="Arial Narrow" w:hAnsi="Arial Narrow"/>
          <w:szCs w:val="24"/>
        </w:rPr>
        <w:tab/>
      </w:r>
      <w:proofErr w:type="spellStart"/>
      <w:r w:rsidRPr="003258FB">
        <w:rPr>
          <w:rFonts w:ascii="Arial Narrow" w:hAnsi="Arial Narrow"/>
          <w:szCs w:val="24"/>
        </w:rPr>
        <w:t>Fornecer</w:t>
      </w:r>
      <w:proofErr w:type="spellEnd"/>
      <w:r w:rsidRPr="003258FB">
        <w:rPr>
          <w:rFonts w:ascii="Arial Narrow" w:hAnsi="Arial Narrow"/>
          <w:szCs w:val="24"/>
        </w:rPr>
        <w:t xml:space="preserve"> ao MUNCÍPIO as competentes notas fiscais referentes a execução dos serviços e fornecimento efetuado em conformidade com a solicitação do Contratante, acompanhada das certidões do </w:t>
      </w:r>
      <w:r w:rsidRPr="003258FB">
        <w:rPr>
          <w:rFonts w:ascii="Arial Narrow" w:hAnsi="Arial Narrow"/>
          <w:b/>
          <w:szCs w:val="24"/>
        </w:rPr>
        <w:t>INSS e FGTS</w:t>
      </w:r>
      <w:r w:rsidRPr="003258FB">
        <w:rPr>
          <w:rFonts w:ascii="Arial Narrow" w:hAnsi="Arial Narrow"/>
          <w:szCs w:val="24"/>
        </w:rPr>
        <w:t>;</w:t>
      </w:r>
    </w:p>
    <w:p w:rsidR="00960CB7" w:rsidRPr="003258FB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3258FB">
        <w:rPr>
          <w:rFonts w:ascii="Arial Narrow" w:hAnsi="Arial Narrow"/>
          <w:sz w:val="24"/>
          <w:szCs w:val="24"/>
        </w:rPr>
        <w:t>4.4.18</w:t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 fornecimento, objeto deste instrumento;</w:t>
      </w:r>
    </w:p>
    <w:p w:rsidR="00960CB7" w:rsidRPr="003258FB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3258FB">
        <w:rPr>
          <w:rFonts w:ascii="Arial Narrow" w:hAnsi="Arial Narrow"/>
          <w:sz w:val="24"/>
          <w:szCs w:val="24"/>
        </w:rPr>
        <w:t>4.4.9</w:t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3258FB">
        <w:rPr>
          <w:rFonts w:ascii="Arial Narrow" w:hAnsi="Arial Narrow"/>
          <w:sz w:val="24"/>
          <w:szCs w:val="24"/>
        </w:rPr>
        <w:t>4.4.10</w:t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</w:r>
      <w:r w:rsidRPr="003258FB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</w:t>
      </w:r>
      <w:r w:rsidRPr="00287788">
        <w:rPr>
          <w:rFonts w:ascii="Arial Narrow" w:hAnsi="Arial Narrow"/>
          <w:sz w:val="24"/>
          <w:szCs w:val="24"/>
        </w:rPr>
        <w:t>omprometer a manutenção do contrato.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numPr>
          <w:ilvl w:val="0"/>
          <w:numId w:val="3"/>
        </w:numPr>
        <w:tabs>
          <w:tab w:val="clear" w:pos="720"/>
          <w:tab w:val="num" w:pos="216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PENALIDADES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5.1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>Em caso de atraso por parte da CONTRATADA na Execução dos serviços no prazo assinalado, importará na aplicação á CONTRATADA de multa de 5% (cinco por cento), sobre o valor total do contrato.</w:t>
      </w: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5.2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10% (dez por cento) sobre o valor do contrato no caso da não realização dos serviços, com o </w:t>
      </w:r>
      <w:proofErr w:type="spellStart"/>
      <w:r w:rsidRPr="001A6E1C">
        <w:rPr>
          <w:rFonts w:ascii="Arial Narrow" w:hAnsi="Arial Narrow"/>
          <w:bCs/>
          <w:sz w:val="24"/>
          <w:szCs w:val="24"/>
        </w:rPr>
        <w:t>conseqüente</w:t>
      </w:r>
      <w:proofErr w:type="spellEnd"/>
      <w:r w:rsidRPr="001A6E1C">
        <w:rPr>
          <w:rFonts w:ascii="Arial Narrow" w:hAnsi="Arial Narrow"/>
          <w:bCs/>
          <w:sz w:val="24"/>
          <w:szCs w:val="24"/>
        </w:rPr>
        <w:t xml:space="preserve"> cancelamento da nota de empenho, contrato ou documento correspondente.</w:t>
      </w: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5.3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1A6E1C">
        <w:rPr>
          <w:rFonts w:ascii="Arial Narrow" w:hAnsi="Arial Narrow"/>
          <w:bCs/>
          <w:sz w:val="24"/>
          <w:szCs w:val="24"/>
        </w:rPr>
        <w:t xml:space="preserve"> (MG), no prazo máximo de 03 (três) dias úteis a contar da data em que foi aplicada.</w:t>
      </w: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5.4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A realização dos serviços fora das características originais, também ocasionará a incidência de multa prevista em 5.1, pois nessa situação a desconformidade de especificações equivalerá a não realização.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5.5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Á CONTRATADA, igualmente, será aplicada a multa descrita em 5.1, no caso da mesma descumprir qualquer outra obrigação a ela imposta no presente ajuste</w:t>
      </w:r>
      <w:r w:rsidRPr="00287788">
        <w:rPr>
          <w:rFonts w:ascii="Arial Narrow" w:hAnsi="Arial Narrow"/>
          <w:bCs/>
          <w:sz w:val="24"/>
          <w:szCs w:val="24"/>
        </w:rPr>
        <w:t>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5.6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5.7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Cs/>
          <w:sz w:val="24"/>
          <w:szCs w:val="24"/>
        </w:rPr>
        <w:t xml:space="preserve"> (MG), pelo prazo desde já fixado de 24 meses, contados da aplicação de tal medida punitiva, bem como a multas já citadas, sobre o valor do contrato.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5.8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Será propiciada Ampla Defesa à CONTRATADA, antes da imposição das penalidades elencadas nos itens precedentes.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5.9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5.10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Na eventualidade de ocorrer atraso no pagamento, o valor será atualizado pela variação acumulada do INPC, ou outro valor que o substitua, ocorrida entre a data de sua exigibilidade e a do referido pagamento, calculada pro rata tempore.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5.11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Para a hipótese definida em 5.9, a CONTRATADA fica obrigada a emitir fatura suplementar, identificando de forma clara de que se trata de valor pertinente à atualização financeira originária de pagamento de fatura em atraso por inadimplemento do MUNICIPIO.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numPr>
          <w:ilvl w:val="0"/>
          <w:numId w:val="3"/>
        </w:numPr>
        <w:tabs>
          <w:tab w:val="clear" w:pos="720"/>
        </w:tabs>
        <w:ind w:left="0" w:firstLine="0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 PREÇO E CONDIÇÕES DE PAGAMENTO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6.1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Os Pagamentos pela execução do objeto decorrente da presente Licitação, serão efetuados, Pela Prefeitura Municipal de </w:t>
      </w:r>
      <w:r>
        <w:rPr>
          <w:rFonts w:ascii="Arial Narrow" w:hAnsi="Arial Narrow"/>
          <w:bCs/>
          <w:sz w:val="24"/>
          <w:szCs w:val="24"/>
        </w:rPr>
        <w:t>Conceição dos Ouros</w:t>
      </w:r>
      <w:r w:rsidRPr="00287788">
        <w:rPr>
          <w:rFonts w:ascii="Arial Narrow" w:hAnsi="Arial Narrow"/>
          <w:bCs/>
          <w:sz w:val="24"/>
          <w:szCs w:val="24"/>
        </w:rPr>
        <w:t xml:space="preserve"> (MG), por processo legal, observada a Proposta Comercial apresentada.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6.2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O preço total para a execução do objeto deste Contrato, é o apresentado na proposta da CONTRATADA e conforme apurado no Quadro Resumo das Propostas, devidamente aprovada pelo MUNICIPIO, o </w:t>
      </w:r>
      <w:r w:rsidR="00937317">
        <w:rPr>
          <w:rFonts w:ascii="Arial Narrow" w:hAnsi="Arial Narrow"/>
          <w:bCs/>
          <w:sz w:val="24"/>
          <w:szCs w:val="24"/>
        </w:rPr>
        <w:t xml:space="preserve">qual totaliza o valor de R$ </w:t>
      </w:r>
      <w:r w:rsidR="00DB4724">
        <w:rPr>
          <w:rFonts w:ascii="Arial Narrow" w:hAnsi="Arial Narrow"/>
          <w:bCs/>
          <w:sz w:val="24"/>
          <w:szCs w:val="24"/>
        </w:rPr>
        <w:t>4.470,00</w:t>
      </w:r>
      <w:r w:rsidR="00937317">
        <w:rPr>
          <w:rFonts w:ascii="Arial Narrow" w:hAnsi="Arial Narrow"/>
          <w:bCs/>
          <w:sz w:val="24"/>
          <w:szCs w:val="24"/>
        </w:rPr>
        <w:t xml:space="preserve"> (</w:t>
      </w:r>
      <w:r w:rsidR="00DB4724">
        <w:rPr>
          <w:rFonts w:ascii="Arial Narrow" w:hAnsi="Arial Narrow"/>
          <w:bCs/>
          <w:sz w:val="24"/>
          <w:szCs w:val="24"/>
        </w:rPr>
        <w:t>quatro mil, quatrocentos e setenta reais</w:t>
      </w:r>
      <w:r w:rsidR="00937317">
        <w:rPr>
          <w:rFonts w:ascii="Arial Narrow" w:hAnsi="Arial Narrow"/>
          <w:bCs/>
          <w:sz w:val="24"/>
          <w:szCs w:val="24"/>
        </w:rPr>
        <w:t>)</w:t>
      </w:r>
      <w:r w:rsidRPr="00287788">
        <w:rPr>
          <w:rFonts w:ascii="Arial Narrow" w:hAnsi="Arial Narrow"/>
          <w:bCs/>
          <w:sz w:val="24"/>
          <w:szCs w:val="24"/>
        </w:rPr>
        <w:t>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lastRenderedPageBreak/>
        <w:t>6.3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6.4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Os preços deverão ser estipulados, de forma unitária, em moeda oficial, já incluído os tributos, fretes e seguros e demais encargos. Os preços apresentados não poderão ser além do preço de mercado.</w:t>
      </w:r>
    </w:p>
    <w:p w:rsidR="00960CB7" w:rsidRPr="001A6E1C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6.5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 xml:space="preserve">O pagamento da realização dos serviços será efetuado pelo Setor de Fazenda da Prefeitura, por processo legal, até o </w:t>
      </w:r>
      <w:r>
        <w:rPr>
          <w:rFonts w:ascii="Arial Narrow" w:hAnsi="Arial Narrow"/>
          <w:sz w:val="24"/>
          <w:szCs w:val="24"/>
        </w:rPr>
        <w:t>3</w:t>
      </w:r>
      <w:r w:rsidRPr="00287788">
        <w:rPr>
          <w:rFonts w:ascii="Arial Narrow" w:hAnsi="Arial Narrow"/>
          <w:sz w:val="24"/>
          <w:szCs w:val="24"/>
        </w:rPr>
        <w:t>0º (</w:t>
      </w:r>
      <w:r>
        <w:rPr>
          <w:rFonts w:ascii="Arial Narrow" w:hAnsi="Arial Narrow"/>
          <w:sz w:val="24"/>
          <w:szCs w:val="24"/>
        </w:rPr>
        <w:t>trigés</w:t>
      </w:r>
      <w:r w:rsidRPr="00287788">
        <w:rPr>
          <w:rFonts w:ascii="Arial Narrow" w:hAnsi="Arial Narrow"/>
          <w:sz w:val="24"/>
          <w:szCs w:val="24"/>
        </w:rPr>
        <w:t xml:space="preserve">imo) </w:t>
      </w:r>
      <w:r w:rsidRPr="001A6E1C">
        <w:rPr>
          <w:rFonts w:ascii="Arial Narrow" w:hAnsi="Arial Narrow"/>
          <w:sz w:val="24"/>
          <w:szCs w:val="24"/>
        </w:rPr>
        <w:t>dia útil posterior à data de realização dos serviços e mediante a execução do objeto, efetuados pelo Departamento competente, e depois de atestado pelo órgão competente o cumprimento das obrigações devidas por parte da Contratada.</w:t>
      </w:r>
    </w:p>
    <w:p w:rsidR="00960CB7" w:rsidRPr="001A6E1C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1A6E1C">
        <w:rPr>
          <w:rFonts w:ascii="Arial Narrow" w:hAnsi="Arial Narrow"/>
          <w:sz w:val="24"/>
          <w:szCs w:val="24"/>
        </w:rPr>
        <w:t>6.6</w:t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960CB7" w:rsidRPr="001A6E1C" w:rsidRDefault="00960CB7" w:rsidP="00960CB7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1A6E1C">
        <w:rPr>
          <w:rFonts w:ascii="Arial Narrow" w:hAnsi="Arial Narrow"/>
          <w:bCs/>
          <w:szCs w:val="24"/>
        </w:rPr>
        <w:t>6.7</w:t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  <w:t xml:space="preserve"> A Prefeitura Municipal, no seu setor competente, verificará o exato cumprimento das obrigações da Contratada, observando a qualidade e ao atendimento do Contrato.</w:t>
      </w: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6.8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 xml:space="preserve">O MUNICIPIO poderá descontar dos pagamentos, ou da garantia de seus eventuais reforços, importâncias que, a qualquer </w:t>
      </w:r>
      <w:r w:rsidR="00937317" w:rsidRPr="001A6E1C">
        <w:rPr>
          <w:rFonts w:ascii="Arial Narrow" w:hAnsi="Arial Narrow"/>
          <w:bCs/>
          <w:sz w:val="24"/>
          <w:szCs w:val="24"/>
        </w:rPr>
        <w:t>título</w:t>
      </w:r>
      <w:r w:rsidRPr="001A6E1C">
        <w:rPr>
          <w:rFonts w:ascii="Arial Narrow" w:hAnsi="Arial Narrow"/>
          <w:bCs/>
          <w:sz w:val="24"/>
          <w:szCs w:val="24"/>
        </w:rPr>
        <w:t>, lhes sejam devidas pela CONTRATADA, por força deste Contrato.</w:t>
      </w: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1A6E1C" w:rsidRDefault="00960CB7" w:rsidP="00960CB7">
      <w:pPr>
        <w:pStyle w:val="Recuodecorpodetexto"/>
        <w:numPr>
          <w:ilvl w:val="0"/>
          <w:numId w:val="3"/>
        </w:numPr>
        <w:tabs>
          <w:tab w:val="clear" w:pos="720"/>
        </w:tabs>
        <w:spacing w:after="120"/>
        <w:ind w:left="0" w:firstLine="0"/>
        <w:rPr>
          <w:rFonts w:ascii="Arial Narrow" w:hAnsi="Arial Narrow"/>
          <w:b/>
          <w:szCs w:val="24"/>
        </w:rPr>
      </w:pPr>
      <w:r w:rsidRPr="001A6E1C">
        <w:rPr>
          <w:rFonts w:ascii="Arial Narrow" w:hAnsi="Arial Narrow"/>
          <w:b/>
          <w:szCs w:val="24"/>
        </w:rPr>
        <w:tab/>
      </w:r>
      <w:r w:rsidRPr="001A6E1C">
        <w:rPr>
          <w:rFonts w:ascii="Arial Narrow" w:hAnsi="Arial Narrow"/>
          <w:b/>
          <w:szCs w:val="24"/>
        </w:rPr>
        <w:tab/>
        <w:t>DO REGIME E PRAZO DE EXECUÇÃO</w:t>
      </w:r>
    </w:p>
    <w:p w:rsidR="00960CB7" w:rsidRPr="001A6E1C" w:rsidRDefault="00960CB7" w:rsidP="00960CB7">
      <w:pPr>
        <w:pStyle w:val="Recuodecorpodetexto"/>
        <w:rPr>
          <w:rFonts w:ascii="Arial Narrow" w:hAnsi="Arial Narrow"/>
          <w:b/>
          <w:szCs w:val="24"/>
        </w:rPr>
      </w:pP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sz w:val="24"/>
          <w:szCs w:val="24"/>
        </w:rPr>
        <w:t>7.1</w:t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 xml:space="preserve">Os serviços deverão ser realizados pela CONTRATADA no local indicado e com as especificações Mínimas do ANEXO I. O MUNICÍPIO não aceitará os mesmos se estes não estiverem dentro de um padrão de qualidade exigida.    </w:t>
      </w:r>
    </w:p>
    <w:p w:rsidR="00960CB7" w:rsidRPr="001A6E1C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6E1C">
        <w:rPr>
          <w:rFonts w:ascii="Arial Narrow" w:hAnsi="Arial Narrow"/>
          <w:bCs/>
          <w:sz w:val="24"/>
          <w:szCs w:val="24"/>
        </w:rPr>
        <w:t>7.2</w:t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960CB7" w:rsidRPr="00287788" w:rsidRDefault="00960CB7" w:rsidP="00960CB7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1A6E1C">
        <w:rPr>
          <w:rFonts w:ascii="Arial Narrow" w:hAnsi="Arial Narrow"/>
          <w:bCs/>
          <w:szCs w:val="24"/>
        </w:rPr>
        <w:t>7.3</w:t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</w:r>
      <w:r w:rsidRPr="001A6E1C">
        <w:rPr>
          <w:rFonts w:ascii="Arial Narrow" w:hAnsi="Arial Narrow"/>
          <w:bCs/>
          <w:szCs w:val="24"/>
        </w:rPr>
        <w:tab/>
        <w:t xml:space="preserve">A Prefeitura Municipal de </w:t>
      </w:r>
      <w:r>
        <w:rPr>
          <w:rFonts w:ascii="Arial Narrow" w:hAnsi="Arial Narrow"/>
          <w:bCs/>
          <w:szCs w:val="24"/>
        </w:rPr>
        <w:t>Conceição dos Ouros</w:t>
      </w:r>
      <w:r w:rsidRPr="001A6E1C">
        <w:rPr>
          <w:rFonts w:ascii="Arial Narrow" w:hAnsi="Arial Narrow"/>
          <w:bCs/>
          <w:szCs w:val="24"/>
        </w:rPr>
        <w:t xml:space="preserve"> (MG) não aceitará o objeto licitado que estiver em desacordo com o ANEXO I, não cabendo ao contratado</w:t>
      </w:r>
      <w:r w:rsidRPr="00287788">
        <w:rPr>
          <w:rFonts w:ascii="Arial Narrow" w:hAnsi="Arial Narrow"/>
          <w:bCs/>
          <w:szCs w:val="24"/>
        </w:rPr>
        <w:t xml:space="preserve"> qualquer espécie de indenização.</w:t>
      </w:r>
    </w:p>
    <w:p w:rsidR="00960CB7" w:rsidRPr="00287788" w:rsidRDefault="00960CB7" w:rsidP="00960CB7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287788">
        <w:rPr>
          <w:rFonts w:ascii="Arial Narrow" w:hAnsi="Arial Narrow"/>
          <w:bCs/>
          <w:szCs w:val="24"/>
        </w:rPr>
        <w:t>7.4</w:t>
      </w:r>
      <w:r w:rsidRPr="00287788">
        <w:rPr>
          <w:rFonts w:ascii="Arial Narrow" w:hAnsi="Arial Narrow"/>
          <w:bCs/>
          <w:szCs w:val="24"/>
        </w:rPr>
        <w:tab/>
      </w:r>
      <w:r w:rsidRPr="00287788">
        <w:rPr>
          <w:rFonts w:ascii="Arial Narrow" w:hAnsi="Arial Narrow"/>
          <w:bCs/>
          <w:szCs w:val="24"/>
        </w:rPr>
        <w:tab/>
      </w:r>
      <w:r w:rsidRPr="00287788">
        <w:rPr>
          <w:rFonts w:ascii="Arial Narrow" w:hAnsi="Arial Narrow"/>
          <w:bCs/>
          <w:szCs w:val="24"/>
        </w:rPr>
        <w:tab/>
        <w:t>Substituirá, na forma da Lei a responsabilidade do licitante adjudicado pela qualidade, correção, garantia e segurança do objeto licitado.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 xml:space="preserve">  </w:t>
      </w:r>
    </w:p>
    <w:p w:rsidR="00960CB7" w:rsidRPr="00287788" w:rsidRDefault="00960CB7" w:rsidP="00960CB7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 w:rsidRPr="00287788">
        <w:rPr>
          <w:rFonts w:ascii="Arial Narrow" w:hAnsi="Arial Narrow"/>
          <w:b/>
          <w:szCs w:val="24"/>
        </w:rPr>
        <w:t>8.</w:t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  <w:t>DAS ALTERAÇÕES</w:t>
      </w:r>
    </w:p>
    <w:p w:rsidR="00960CB7" w:rsidRPr="00287788" w:rsidRDefault="00960CB7" w:rsidP="00960CB7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8.1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960CB7" w:rsidRPr="00287788" w:rsidRDefault="00960CB7" w:rsidP="00960CB7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287788">
        <w:rPr>
          <w:rFonts w:ascii="Arial Narrow" w:hAnsi="Arial Narrow" w:cs="CourierNewPSMT"/>
          <w:sz w:val="24"/>
          <w:szCs w:val="24"/>
        </w:rPr>
        <w:t>8.2</w:t>
      </w:r>
      <w:r w:rsidRPr="00287788">
        <w:rPr>
          <w:rFonts w:ascii="Arial Narrow" w:hAnsi="Arial Narrow" w:cs="CourierNewPSMT"/>
          <w:sz w:val="24"/>
          <w:szCs w:val="24"/>
        </w:rPr>
        <w:tab/>
      </w:r>
      <w:r w:rsidRPr="00287788">
        <w:rPr>
          <w:rFonts w:ascii="Arial Narrow" w:hAnsi="Arial Narrow" w:cs="CourierNewPSMT"/>
          <w:sz w:val="24"/>
          <w:szCs w:val="24"/>
        </w:rPr>
        <w:tab/>
      </w:r>
      <w:r w:rsidRPr="00287788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960CB7" w:rsidRPr="00287788" w:rsidRDefault="00960CB7" w:rsidP="00960CB7">
      <w:pPr>
        <w:pStyle w:val="Recuodecorpodetexto"/>
        <w:ind w:firstLine="0"/>
        <w:rPr>
          <w:rFonts w:ascii="Arial Narrow" w:hAnsi="Arial Narrow"/>
          <w:bCs/>
          <w:szCs w:val="24"/>
        </w:rPr>
      </w:pPr>
      <w:r w:rsidRPr="00287788">
        <w:rPr>
          <w:rFonts w:ascii="Arial Narrow" w:hAnsi="Arial Narrow" w:cs="CourierNewPSMT"/>
          <w:szCs w:val="24"/>
        </w:rPr>
        <w:t>8.3</w:t>
      </w:r>
      <w:r w:rsidRPr="00287788">
        <w:rPr>
          <w:rFonts w:ascii="Arial Narrow" w:hAnsi="Arial Narrow" w:cs="CourierNewPSMT"/>
          <w:szCs w:val="24"/>
        </w:rPr>
        <w:tab/>
      </w:r>
      <w:r w:rsidRPr="00287788">
        <w:rPr>
          <w:rFonts w:ascii="Arial Narrow" w:hAnsi="Arial Narrow" w:cs="CourierNewPSMT"/>
          <w:szCs w:val="24"/>
        </w:rPr>
        <w:tab/>
      </w:r>
      <w:r w:rsidRPr="00287788">
        <w:rPr>
          <w:rFonts w:ascii="Arial Narrow" w:hAnsi="Arial Narrow" w:cs="CourierNewPSMT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287788">
        <w:rPr>
          <w:rFonts w:ascii="Arial Narrow" w:hAnsi="Arial Narrow"/>
          <w:bCs/>
          <w:szCs w:val="24"/>
        </w:rPr>
        <w:t>.</w:t>
      </w:r>
    </w:p>
    <w:p w:rsidR="00960CB7" w:rsidRPr="00287788" w:rsidRDefault="00960CB7" w:rsidP="00960CB7">
      <w:pPr>
        <w:pStyle w:val="Recuodecorpodetexto"/>
        <w:rPr>
          <w:rFonts w:ascii="Arial Narrow" w:hAnsi="Arial Narrow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9.0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DAS RESPONSABILIDADES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9.1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A CONTRATADA é responsável direta e exclusivamente pela execução do objeto deste Contrato e, </w:t>
      </w:r>
      <w:proofErr w:type="spellStart"/>
      <w:r w:rsidRPr="00287788">
        <w:rPr>
          <w:rFonts w:ascii="Arial Narrow" w:hAnsi="Arial Narrow"/>
          <w:bCs/>
          <w:sz w:val="24"/>
          <w:szCs w:val="24"/>
        </w:rPr>
        <w:t>conseqüentemente</w:t>
      </w:r>
      <w:proofErr w:type="spellEnd"/>
      <w:r w:rsidRPr="00287788">
        <w:rPr>
          <w:rFonts w:ascii="Arial Narrow" w:hAnsi="Arial Narrow"/>
          <w:bCs/>
          <w:sz w:val="24"/>
          <w:szCs w:val="24"/>
        </w:rPr>
        <w:t>, responde civil e criminalmente, por todos os danos e prejuízos que, na execução dele, venha direta ou indiretamente, a provocar ou causar para o MUNICIPIO ou para terceiros.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9.2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1A6E1C">
        <w:rPr>
          <w:rFonts w:ascii="Arial Narrow" w:hAnsi="Arial Narrow"/>
          <w:bCs/>
          <w:sz w:val="24"/>
          <w:szCs w:val="24"/>
        </w:rPr>
        <w:t>A CONTRATADA é responsável também pela qualidade dos serviços a serem realizados, cabendo verificar o atendimento das especificações mínimas, não admitindo, em nenhuma hipótese, a alegação de desconhecimento das exigências citadas.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287788">
        <w:rPr>
          <w:rFonts w:ascii="Arial Narrow" w:hAnsi="Arial Narrow"/>
          <w:b/>
          <w:szCs w:val="24"/>
        </w:rPr>
        <w:t>10.0</w:t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</w:r>
      <w:r w:rsidRPr="00287788">
        <w:rPr>
          <w:rFonts w:ascii="Arial Narrow" w:hAnsi="Arial Narrow"/>
          <w:b/>
          <w:szCs w:val="24"/>
        </w:rPr>
        <w:tab/>
        <w:t>DOS REAJUSTES DE PREÇOS</w:t>
      </w:r>
    </w:p>
    <w:p w:rsidR="00960CB7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 xml:space="preserve">10.1. 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Não haverá reajustamento de preços pelo período da contratação.</w:t>
      </w:r>
    </w:p>
    <w:p w:rsidR="00960CB7" w:rsidRPr="00287788" w:rsidRDefault="00960CB7" w:rsidP="00960CB7">
      <w:pPr>
        <w:rPr>
          <w:rFonts w:ascii="Arial Narrow" w:hAnsi="Arial Narrow"/>
          <w:sz w:val="24"/>
          <w:szCs w:val="24"/>
        </w:rPr>
      </w:pP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lastRenderedPageBreak/>
        <w:t xml:space="preserve">11.0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1A4D5B">
        <w:rPr>
          <w:rFonts w:ascii="Arial Narrow" w:hAnsi="Arial Narrow"/>
          <w:sz w:val="24"/>
          <w:szCs w:val="24"/>
        </w:rPr>
        <w:t>11.1</w:t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sz w:val="24"/>
          <w:szCs w:val="24"/>
        </w:rPr>
        <w:tab/>
      </w:r>
      <w:r w:rsidRPr="001A4D5B">
        <w:rPr>
          <w:rFonts w:ascii="Arial Narrow" w:hAnsi="Arial Narrow"/>
          <w:bCs/>
          <w:sz w:val="24"/>
          <w:szCs w:val="24"/>
        </w:rPr>
        <w:t>A presente contratação é vinculada ao EDITAL DE LICITAÇÂO, PREGÃO PRESENCIAL Nº 023/2016 e PROCESSO ADMINISTRATIVO Nº 0052/2016.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numPr>
          <w:ilvl w:val="0"/>
          <w:numId w:val="2"/>
        </w:numPr>
        <w:tabs>
          <w:tab w:val="num" w:pos="2127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                             DAS MARCAS PATENTES E LICENÇAS E DIREITOS AUTORAIS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12.1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A CONTRATADA é a única responsável por eventuais inflações ao direito de uso de marcas, patentes, licenças ou direitos autorais, responsabilizando-se pelo pagamento de </w:t>
      </w:r>
      <w:proofErr w:type="spellStart"/>
      <w:r w:rsidRPr="00287788">
        <w:rPr>
          <w:rFonts w:ascii="Arial Narrow" w:hAnsi="Arial Narrow"/>
          <w:bCs/>
          <w:sz w:val="24"/>
          <w:szCs w:val="24"/>
        </w:rPr>
        <w:t>royalites</w:t>
      </w:r>
      <w:proofErr w:type="spellEnd"/>
      <w:r w:rsidRPr="00287788">
        <w:rPr>
          <w:rFonts w:ascii="Arial Narrow" w:hAnsi="Arial Narrow"/>
          <w:bCs/>
          <w:sz w:val="24"/>
          <w:szCs w:val="24"/>
        </w:rPr>
        <w:t xml:space="preserve"> que forem devidos a terceiros, em especial aos recolhimentos devidos ao ECAD, arcando com todas as despesas decorrentes de providências que forem tomadas para tanto.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13.0</w:t>
      </w:r>
      <w:r w:rsidRPr="00287788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13.1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As despesas decorrentes da execução do presente instrumento correrão por conta de dotação própria, vigentes do presente exercício:</w:t>
      </w:r>
    </w:p>
    <w:p w:rsidR="00960CB7" w:rsidRDefault="00960CB7" w:rsidP="00960CB7">
      <w:pPr>
        <w:pStyle w:val="Recuodecorpodetexto"/>
        <w:ind w:firstLine="0"/>
        <w:rPr>
          <w:rFonts w:ascii="Arial Narrow" w:hAnsi="Arial Narrow"/>
          <w:szCs w:val="24"/>
        </w:rPr>
      </w:pPr>
    </w:p>
    <w:p w:rsidR="00960CB7" w:rsidRPr="00E72858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  <w:r w:rsidRPr="00E72858">
        <w:rPr>
          <w:rFonts w:ascii="Arial Narrow" w:hAnsi="Arial Narrow"/>
          <w:b/>
          <w:sz w:val="24"/>
          <w:szCs w:val="24"/>
        </w:rPr>
        <w:t>- Secretaria Municipal de Esporte Lazer Cultura e Turismo: Ficha 122;</w:t>
      </w:r>
    </w:p>
    <w:p w:rsidR="00960CB7" w:rsidRPr="00287788" w:rsidRDefault="00960CB7" w:rsidP="00960CB7">
      <w:pPr>
        <w:pStyle w:val="Recuodecorpodetexto"/>
        <w:rPr>
          <w:rFonts w:ascii="Arial Narrow" w:hAnsi="Arial Narrow"/>
          <w:b/>
          <w:szCs w:val="24"/>
        </w:rPr>
      </w:pPr>
    </w:p>
    <w:p w:rsidR="00960CB7" w:rsidRPr="00287788" w:rsidRDefault="00960CB7" w:rsidP="00960CB7">
      <w:pPr>
        <w:numPr>
          <w:ilvl w:val="0"/>
          <w:numId w:val="1"/>
        </w:numPr>
        <w:tabs>
          <w:tab w:val="num" w:pos="7020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DOS CASOS DE RESCISÃO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14.1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14.2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 rescisão contratual poderá ser determinada por ato unilateral e escrito da Administração, nos casos enumerados nos incisos I a XII e XVII do artigo 78 da Lei Federal 8.666/93. 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14.3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A rescisão contratual de que se trata o inciso I do artigo 78 acarreta as </w:t>
      </w:r>
      <w:proofErr w:type="spellStart"/>
      <w:r w:rsidRPr="00287788">
        <w:rPr>
          <w:rFonts w:ascii="Arial Narrow" w:hAnsi="Arial Narrow"/>
          <w:bCs/>
          <w:sz w:val="24"/>
          <w:szCs w:val="24"/>
        </w:rPr>
        <w:t>conseqüências</w:t>
      </w:r>
      <w:proofErr w:type="spellEnd"/>
      <w:r w:rsidRPr="00287788">
        <w:rPr>
          <w:rFonts w:ascii="Arial Narrow" w:hAnsi="Arial Narrow"/>
          <w:bCs/>
          <w:sz w:val="24"/>
          <w:szCs w:val="24"/>
        </w:rPr>
        <w:t xml:space="preserve"> previstas no artigo 80, inciso I a IV, ambos da Lei 8.666/93 e suas alterações. A rescisão do Contrato poderá se dar sob qualquer das formas delineadas no Art. 79, da Lei nº 8.666/93.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14.4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Se a rescisão da avença se der por qualquer das causas previstas nos incisos I a XI do Artigo 78, da Lei 8.666/93, a CONTRATADA sujeitar-se à, ainda ao pagamento de multa equivalente a </w:t>
      </w:r>
      <w:r>
        <w:rPr>
          <w:rFonts w:ascii="Arial Narrow" w:hAnsi="Arial Narrow"/>
          <w:bCs/>
          <w:sz w:val="24"/>
          <w:szCs w:val="24"/>
        </w:rPr>
        <w:t>1</w:t>
      </w:r>
      <w:r w:rsidRPr="00287788">
        <w:rPr>
          <w:rFonts w:ascii="Arial Narrow" w:hAnsi="Arial Narrow"/>
          <w:bCs/>
          <w:sz w:val="24"/>
          <w:szCs w:val="24"/>
        </w:rPr>
        <w:t>0% (</w:t>
      </w:r>
      <w:r>
        <w:rPr>
          <w:rFonts w:ascii="Arial Narrow" w:hAnsi="Arial Narrow"/>
          <w:bCs/>
          <w:sz w:val="24"/>
          <w:szCs w:val="24"/>
        </w:rPr>
        <w:t>dez</w:t>
      </w:r>
      <w:r w:rsidRPr="00287788">
        <w:rPr>
          <w:rFonts w:ascii="Arial Narrow" w:hAnsi="Arial Narrow"/>
          <w:bCs/>
          <w:sz w:val="24"/>
          <w:szCs w:val="24"/>
        </w:rPr>
        <w:t xml:space="preserve"> por cento) do valor do Contrato.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bCs/>
          <w:sz w:val="24"/>
          <w:szCs w:val="24"/>
        </w:rPr>
        <w:t>15.0</w:t>
      </w:r>
      <w:r w:rsidRPr="00287788">
        <w:rPr>
          <w:rFonts w:ascii="Arial Narrow" w:hAnsi="Arial Narrow"/>
          <w:bCs/>
          <w:sz w:val="24"/>
          <w:szCs w:val="24"/>
        </w:rPr>
        <w:t xml:space="preserve"> 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>DAS DISPOSIÇÕES GERAIS</w:t>
      </w: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15.1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A CONTRATADA assume integral responsabilidade pelos danos que causar ao MUNICIPIO ou a terceiros, por si ou seus sucessores e representantes na realização do objeto contratado, isentando o MUNICIPIO de toda e qualquer reclamação que possa surgir em decorrência do mesmo.</w:t>
      </w:r>
    </w:p>
    <w:p w:rsidR="00960CB7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>15.2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960CB7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16.0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DA TOLERÂNCIA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16.1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Se qualquer das partes contratantes, em </w:t>
      </w:r>
      <w:proofErr w:type="spellStart"/>
      <w:r w:rsidRPr="00287788">
        <w:rPr>
          <w:rFonts w:ascii="Arial Narrow" w:hAnsi="Arial Narrow"/>
          <w:bCs/>
          <w:sz w:val="24"/>
          <w:szCs w:val="24"/>
        </w:rPr>
        <w:t>beneficio</w:t>
      </w:r>
      <w:proofErr w:type="spellEnd"/>
      <w:r w:rsidRPr="00287788">
        <w:rPr>
          <w:rFonts w:ascii="Arial Narrow" w:hAnsi="Arial Narrow"/>
          <w:bCs/>
          <w:sz w:val="24"/>
          <w:szCs w:val="24"/>
        </w:rPr>
        <w:t xml:space="preserve"> de outra, permitir, mesmo por omissões, a inobservância no todo ou em parte, de qualquer dos itens e condições deste Contrato e/ou seus anexos, tal fato não </w:t>
      </w:r>
      <w:r w:rsidRPr="00287788">
        <w:rPr>
          <w:rFonts w:ascii="Arial Narrow" w:hAnsi="Arial Narrow"/>
          <w:bCs/>
          <w:sz w:val="24"/>
          <w:szCs w:val="24"/>
        </w:rPr>
        <w:lastRenderedPageBreak/>
        <w:t xml:space="preserve">poderá liberar, desonerar ou de qualquer forma afetar ou prejudicar </w:t>
      </w:r>
      <w:proofErr w:type="spellStart"/>
      <w:r w:rsidRPr="00287788">
        <w:rPr>
          <w:rFonts w:ascii="Arial Narrow" w:hAnsi="Arial Narrow"/>
          <w:bCs/>
          <w:sz w:val="24"/>
          <w:szCs w:val="24"/>
        </w:rPr>
        <w:t>esse</w:t>
      </w:r>
      <w:proofErr w:type="spellEnd"/>
      <w:r w:rsidRPr="00287788">
        <w:rPr>
          <w:rFonts w:ascii="Arial Narrow" w:hAnsi="Arial Narrow"/>
          <w:bCs/>
          <w:sz w:val="24"/>
          <w:szCs w:val="24"/>
        </w:rPr>
        <w:t xml:space="preserve"> mesmos itens e condições, os quais permanecerão inalterados, como se nenhuma tolerância houvesse ocorrido.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17.0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17.1</w:t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 xml:space="preserve">As partes contratantes dão ao presente Contrato, o valor global de R$ </w:t>
      </w:r>
      <w:r w:rsidR="00DB4724">
        <w:rPr>
          <w:rFonts w:ascii="Arial Narrow" w:hAnsi="Arial Narrow"/>
          <w:bCs/>
          <w:sz w:val="24"/>
          <w:szCs w:val="24"/>
        </w:rPr>
        <w:t>4.470,00</w:t>
      </w:r>
      <w:r w:rsidR="007205B9">
        <w:rPr>
          <w:rFonts w:ascii="Arial Narrow" w:hAnsi="Arial Narrow"/>
          <w:bCs/>
          <w:sz w:val="24"/>
          <w:szCs w:val="24"/>
        </w:rPr>
        <w:t xml:space="preserve"> </w:t>
      </w:r>
      <w:r w:rsidR="00DB4724">
        <w:rPr>
          <w:rFonts w:ascii="Arial Narrow" w:hAnsi="Arial Narrow"/>
          <w:bCs/>
          <w:sz w:val="24"/>
          <w:szCs w:val="24"/>
        </w:rPr>
        <w:t>(quatro mil, quatrocentos e setenta reais</w:t>
      </w:r>
      <w:r w:rsidRPr="00287788">
        <w:rPr>
          <w:rFonts w:ascii="Arial Narrow" w:hAnsi="Arial Narrow"/>
          <w:bCs/>
          <w:sz w:val="24"/>
          <w:szCs w:val="24"/>
        </w:rPr>
        <w:t>), para todos os legais e jurídicos efeitos.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18.0 </w:t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</w:r>
      <w:r w:rsidRPr="00287788">
        <w:rPr>
          <w:rFonts w:ascii="Arial Narrow" w:hAnsi="Arial Narrow"/>
          <w:b/>
          <w:sz w:val="24"/>
          <w:szCs w:val="24"/>
        </w:rPr>
        <w:tab/>
        <w:t>DO FORO</w:t>
      </w: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>18</w:t>
      </w:r>
      <w:r w:rsidRPr="00287788">
        <w:rPr>
          <w:rFonts w:ascii="Arial Narrow" w:hAnsi="Arial Narrow"/>
          <w:bCs/>
          <w:sz w:val="24"/>
          <w:szCs w:val="24"/>
        </w:rPr>
        <w:t>.1</w:t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bCs/>
          <w:sz w:val="24"/>
          <w:szCs w:val="24"/>
        </w:rPr>
        <w:t>Cachoeira de Minas</w:t>
      </w:r>
      <w:r w:rsidRPr="00287788">
        <w:rPr>
          <w:rFonts w:ascii="Arial Narrow" w:hAnsi="Arial Narrow"/>
          <w:bCs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960CB7" w:rsidRPr="00287788" w:rsidRDefault="00960CB7" w:rsidP="00960CB7">
      <w:pPr>
        <w:jc w:val="both"/>
        <w:rPr>
          <w:rFonts w:ascii="Arial Narrow" w:hAnsi="Arial Narrow"/>
          <w:bCs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sz w:val="24"/>
          <w:szCs w:val="24"/>
        </w:rPr>
      </w:pP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 w:rsidRPr="00287788">
        <w:rPr>
          <w:rFonts w:ascii="Arial Narrow" w:hAnsi="Arial Narrow"/>
          <w:bCs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287788">
        <w:rPr>
          <w:rFonts w:ascii="Arial Narrow" w:hAnsi="Arial Narrow"/>
          <w:sz w:val="24"/>
          <w:szCs w:val="24"/>
        </w:rPr>
        <w:t xml:space="preserve"> (MG),</w:t>
      </w:r>
      <w:r w:rsidR="007243BF">
        <w:rPr>
          <w:rFonts w:ascii="Arial Narrow" w:hAnsi="Arial Narrow"/>
          <w:sz w:val="24"/>
          <w:szCs w:val="24"/>
        </w:rPr>
        <w:t xml:space="preserve"> </w:t>
      </w:r>
      <w:r w:rsidR="00937317">
        <w:rPr>
          <w:rFonts w:ascii="Arial Narrow" w:hAnsi="Arial Narrow"/>
          <w:sz w:val="24"/>
          <w:szCs w:val="24"/>
        </w:rPr>
        <w:t>27</w:t>
      </w:r>
      <w:r w:rsidRPr="00287788">
        <w:rPr>
          <w:rFonts w:ascii="Arial Narrow" w:hAnsi="Arial Narrow"/>
          <w:sz w:val="24"/>
          <w:szCs w:val="24"/>
        </w:rPr>
        <w:t xml:space="preserve"> de</w:t>
      </w:r>
      <w:r w:rsidR="00937317">
        <w:rPr>
          <w:rFonts w:ascii="Arial Narrow" w:hAnsi="Arial Narrow"/>
          <w:sz w:val="24"/>
          <w:szCs w:val="24"/>
        </w:rPr>
        <w:t xml:space="preserve"> julho</w:t>
      </w:r>
      <w:r w:rsidRPr="00287788">
        <w:rPr>
          <w:rFonts w:ascii="Arial Narrow" w:hAnsi="Arial Narrow"/>
          <w:sz w:val="24"/>
          <w:szCs w:val="24"/>
        </w:rPr>
        <w:t xml:space="preserve"> de 2.01</w:t>
      </w:r>
      <w:r>
        <w:rPr>
          <w:rFonts w:ascii="Arial Narrow" w:hAnsi="Arial Narrow"/>
          <w:sz w:val="24"/>
          <w:szCs w:val="24"/>
        </w:rPr>
        <w:t>6</w:t>
      </w:r>
      <w:r w:rsidRPr="00287788">
        <w:rPr>
          <w:rFonts w:ascii="Arial Narrow" w:hAnsi="Arial Narrow"/>
          <w:sz w:val="24"/>
          <w:szCs w:val="24"/>
        </w:rPr>
        <w:t>.</w:t>
      </w:r>
    </w:p>
    <w:p w:rsidR="00960CB7" w:rsidRDefault="00960CB7" w:rsidP="00960CB7">
      <w:pPr>
        <w:jc w:val="both"/>
        <w:rPr>
          <w:rFonts w:ascii="Arial Narrow" w:hAnsi="Arial Narrow"/>
          <w:sz w:val="24"/>
          <w:szCs w:val="24"/>
        </w:rPr>
      </w:pPr>
    </w:p>
    <w:p w:rsidR="00937317" w:rsidRDefault="00937317" w:rsidP="00960CB7">
      <w:pPr>
        <w:jc w:val="both"/>
        <w:rPr>
          <w:rFonts w:ascii="Arial Narrow" w:hAnsi="Arial Narrow"/>
          <w:sz w:val="24"/>
          <w:szCs w:val="24"/>
        </w:rPr>
      </w:pPr>
    </w:p>
    <w:p w:rsidR="00937317" w:rsidRPr="00287788" w:rsidRDefault="00937317" w:rsidP="00960CB7">
      <w:pPr>
        <w:jc w:val="both"/>
        <w:rPr>
          <w:rFonts w:ascii="Arial Narrow" w:hAnsi="Arial Narrow"/>
          <w:sz w:val="24"/>
          <w:szCs w:val="24"/>
        </w:rPr>
      </w:pPr>
    </w:p>
    <w:p w:rsidR="00960CB7" w:rsidRPr="00287788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960CB7" w:rsidRPr="00287788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287788">
        <w:rPr>
          <w:rFonts w:ascii="Arial Narrow" w:hAnsi="Arial Narrow"/>
          <w:b/>
          <w:sz w:val="24"/>
          <w:szCs w:val="24"/>
        </w:rPr>
        <w:t xml:space="preserve"> (MG)</w:t>
      </w:r>
    </w:p>
    <w:p w:rsidR="007205B9" w:rsidRPr="00287788" w:rsidRDefault="00960CB7" w:rsidP="007205B9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 w:rsidR="007205B9">
        <w:rPr>
          <w:rFonts w:ascii="Arial Narrow" w:hAnsi="Arial Narrow"/>
          <w:b/>
          <w:sz w:val="24"/>
          <w:szCs w:val="24"/>
        </w:rPr>
        <w:br/>
      </w:r>
      <w:r w:rsidR="007205B9" w:rsidRPr="00287788">
        <w:rPr>
          <w:rFonts w:ascii="Arial Narrow" w:hAnsi="Arial Narrow"/>
          <w:b/>
          <w:sz w:val="24"/>
          <w:szCs w:val="24"/>
        </w:rPr>
        <w:t>Contratante</w:t>
      </w:r>
    </w:p>
    <w:p w:rsidR="00960CB7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937317" w:rsidRDefault="00937317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937317" w:rsidRDefault="00937317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937317" w:rsidRPr="00287788" w:rsidRDefault="00937317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960CB7" w:rsidRPr="00DB4724" w:rsidRDefault="00DB4724" w:rsidP="00960CB7">
      <w:pPr>
        <w:jc w:val="center"/>
        <w:rPr>
          <w:rFonts w:ascii="Arial Narrow" w:hAnsi="Arial Narrow"/>
          <w:b/>
          <w:sz w:val="24"/>
          <w:szCs w:val="24"/>
        </w:rPr>
      </w:pPr>
      <w:r w:rsidRPr="00DB4724">
        <w:rPr>
          <w:rFonts w:ascii="Arial Narrow" w:hAnsi="Arial Narrow"/>
          <w:b/>
          <w:sz w:val="24"/>
          <w:szCs w:val="24"/>
        </w:rPr>
        <w:t xml:space="preserve">OMEGA PRODUÇÕES LTDA - ME </w:t>
      </w:r>
      <w:r w:rsidRPr="00DB4724">
        <w:rPr>
          <w:rFonts w:ascii="Arial Narrow" w:hAnsi="Arial Narrow"/>
          <w:b/>
          <w:sz w:val="24"/>
          <w:szCs w:val="24"/>
        </w:rPr>
        <w:br/>
        <w:t>CNPJ Nº 00.806.643/0001-27</w:t>
      </w:r>
      <w:r w:rsidRPr="00DB4724">
        <w:rPr>
          <w:rFonts w:ascii="Arial Narrow" w:hAnsi="Arial Narrow"/>
          <w:b/>
          <w:sz w:val="24"/>
          <w:szCs w:val="24"/>
        </w:rPr>
        <w:br/>
      </w:r>
      <w:r w:rsidR="00960CB7" w:rsidRPr="00DB4724">
        <w:rPr>
          <w:rFonts w:ascii="Arial Narrow" w:hAnsi="Arial Narrow"/>
          <w:b/>
          <w:sz w:val="24"/>
          <w:szCs w:val="24"/>
        </w:rPr>
        <w:t>Contratada</w:t>
      </w:r>
    </w:p>
    <w:p w:rsidR="00960CB7" w:rsidRDefault="00960CB7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DB4724" w:rsidRPr="00287788" w:rsidRDefault="00DB4724" w:rsidP="00960CB7">
      <w:pPr>
        <w:jc w:val="center"/>
        <w:rPr>
          <w:rFonts w:ascii="Arial Narrow" w:hAnsi="Arial Narrow"/>
          <w:b/>
          <w:sz w:val="24"/>
          <w:szCs w:val="24"/>
        </w:rPr>
      </w:pP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  <w:r w:rsidRPr="00287788">
        <w:rPr>
          <w:rFonts w:ascii="Arial Narrow" w:hAnsi="Arial Narrow"/>
          <w:b/>
          <w:sz w:val="24"/>
          <w:szCs w:val="24"/>
        </w:rPr>
        <w:t>Testemunhas:</w:t>
      </w: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 __________________________________________ CPF:___________________________________________</w:t>
      </w: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37317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37317" w:rsidRPr="00287788" w:rsidRDefault="00937317" w:rsidP="00937317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 __________________________________________ CPF:___________________________________________</w:t>
      </w:r>
    </w:p>
    <w:p w:rsidR="00937317" w:rsidRPr="00287788" w:rsidRDefault="0093731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Pr="00287788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960CB7" w:rsidRDefault="00960CB7" w:rsidP="00960CB7">
      <w:pPr>
        <w:jc w:val="both"/>
        <w:rPr>
          <w:rFonts w:ascii="Arial Narrow" w:hAnsi="Arial Narrow"/>
          <w:b/>
          <w:sz w:val="24"/>
          <w:szCs w:val="24"/>
        </w:rPr>
      </w:pPr>
    </w:p>
    <w:p w:rsidR="000D24E2" w:rsidRDefault="000D24E2"/>
    <w:sectPr w:rsidR="000D24E2" w:rsidSect="00960CB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7C1" w:rsidRDefault="00AA07C1" w:rsidP="00960CB7">
      <w:r>
        <w:separator/>
      </w:r>
    </w:p>
  </w:endnote>
  <w:endnote w:type="continuationSeparator" w:id="0">
    <w:p w:rsidR="00AA07C1" w:rsidRDefault="00AA07C1" w:rsidP="00960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7C1" w:rsidRDefault="00AA07C1" w:rsidP="00960CB7">
      <w:r>
        <w:separator/>
      </w:r>
    </w:p>
  </w:footnote>
  <w:footnote w:type="continuationSeparator" w:id="0">
    <w:p w:rsidR="00AA07C1" w:rsidRDefault="00AA07C1" w:rsidP="00960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CB7" w:rsidRPr="00716184" w:rsidRDefault="00960CB7" w:rsidP="00960C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 wp14:anchorId="3956C6F4" wp14:editId="511B5209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960CB7" w:rsidRDefault="00960CB7" w:rsidP="00960C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960CB7" w:rsidRPr="00A81EA3" w:rsidRDefault="00960CB7" w:rsidP="00960CB7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960CB7" w:rsidRPr="00716184" w:rsidRDefault="00960CB7" w:rsidP="00960CB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960CB7" w:rsidRDefault="00960CB7" w:rsidP="00960CB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960CB7" w:rsidRDefault="00960CB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1">
    <w:nsid w:val="55364121"/>
    <w:multiLevelType w:val="hybridMultilevel"/>
    <w:tmpl w:val="12EEA6E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CB7"/>
    <w:rsid w:val="000D24E2"/>
    <w:rsid w:val="007205B9"/>
    <w:rsid w:val="007243BF"/>
    <w:rsid w:val="00937317"/>
    <w:rsid w:val="00960CB7"/>
    <w:rsid w:val="00AA07C1"/>
    <w:rsid w:val="00BE3638"/>
    <w:rsid w:val="00DB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C2DD6F-31A0-4441-9477-09E6D365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C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60CB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60C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60CB7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960CB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960CB7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60CB7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60C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0C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960CB7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960CB7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46664-EFE5-4B1B-A948-00FFBABD6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2821</Words>
  <Characters>15236</Characters>
  <Application>Microsoft Office Word</Application>
  <DocSecurity>0</DocSecurity>
  <Lines>126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2017-09-27T17:12:00Z</dcterms:created>
  <dcterms:modified xsi:type="dcterms:W3CDTF">2017-09-27T17:12:00Z</dcterms:modified>
</cp:coreProperties>
</file>