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8"/>
          <w:szCs w:val="24"/>
          <w:lang w:eastAsia="pt-BR"/>
        </w:rPr>
        <w:t xml:space="preserve">ATA DA SESSÃO PÚBLICA DO PREGÃO PRESENCIAL 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sz w:val="24"/>
          <w:szCs w:val="24"/>
          <w:lang w:eastAsia="pt-BR"/>
        </w:rPr>
        <w:t xml:space="preserve">AQUISIÇÃO DE: </w:t>
      </w:r>
      <w:r w:rsidRPr="002509C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FORNECIMENTO DE SERVIÇOS DE TELEFONIA MÓVEL CELULAR</w:t>
      </w:r>
    </w:p>
    <w:p w:rsidR="002509C2" w:rsidRP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      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Às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10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6E7195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23 de Novembro de 2015</w:t>
      </w:r>
      <w:r>
        <w:rPr>
          <w:rFonts w:ascii="Arial" w:eastAsia="Times New Roman" w:hAnsi="Arial" w:cs="Arial"/>
          <w:sz w:val="20"/>
          <w:szCs w:val="20"/>
          <w:lang w:eastAsia="pt-BR"/>
        </w:rPr>
        <w:t>, na Praça José Maria de Souza, n.º 01, Centro, Conceição dos Ouros-MG, reuniram-se a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pt-BR"/>
        </w:rPr>
        <w:t>P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regoeiro: </w:t>
      </w:r>
      <w:r w:rsidRPr="00243C17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DAIANE DE MORAES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>: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Flaviani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 xml:space="preserve"> Andréia de Almeida, Antenor Antônio Mota Neto e Fernanda Carvalho Fonseca </w:t>
      </w:r>
      <w:proofErr w:type="spellStart"/>
      <w:r w:rsidRPr="00D51AC4">
        <w:rPr>
          <w:rFonts w:ascii="Arial" w:eastAsia="Times New Roman" w:hAnsi="Arial" w:cs="Arial"/>
          <w:sz w:val="20"/>
          <w:szCs w:val="20"/>
          <w:lang w:eastAsia="pt-BR"/>
        </w:rPr>
        <w:t>Onete</w:t>
      </w:r>
      <w:proofErr w:type="spellEnd"/>
      <w:r w:rsidRPr="00D51AC4">
        <w:rPr>
          <w:rFonts w:ascii="Arial" w:eastAsia="Times New Roman" w:hAnsi="Arial" w:cs="Arial"/>
          <w:sz w:val="20"/>
          <w:szCs w:val="20"/>
          <w:lang w:eastAsia="pt-BR"/>
        </w:rPr>
        <w:t>, SUPLENTE: Luana de Cássia Pereira,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designados pelo ato de nomeação (Portaria: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08 de (05) cinco de (01) Janeiro de 2015</w:t>
      </w:r>
      <w:r w:rsidRPr="00243C17">
        <w:rPr>
          <w:rFonts w:ascii="Arial" w:eastAsia="Times New Roman" w:hAnsi="Arial" w:cs="Arial"/>
          <w:sz w:val="20"/>
          <w:szCs w:val="20"/>
          <w:lang w:eastAsia="pt-BR"/>
        </w:rPr>
        <w:t>), para realização da sessão pública de LICITAÇÃO</w:t>
      </w:r>
      <w:r>
        <w:rPr>
          <w:rFonts w:ascii="Arial" w:eastAsia="Times New Roman" w:hAnsi="Arial" w:cs="Arial"/>
          <w:sz w:val="20"/>
          <w:szCs w:val="20"/>
          <w:lang w:eastAsia="pt-BR"/>
        </w:rPr>
        <w:t>,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2509C2">
        <w:rPr>
          <w:rFonts w:ascii="Arial" w:eastAsia="Times New Roman" w:hAnsi="Arial" w:cs="Arial"/>
          <w:b/>
          <w:sz w:val="20"/>
          <w:szCs w:val="20"/>
          <w:lang w:eastAsia="pt-BR"/>
        </w:rPr>
        <w:t>MODALIDADE PREGÃO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0044/2015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2509C2">
        <w:rPr>
          <w:rFonts w:ascii="Arial" w:eastAsia="Times New Roman" w:hAnsi="Arial" w:cs="Arial"/>
          <w:b/>
          <w:sz w:val="20"/>
          <w:szCs w:val="20"/>
          <w:lang w:eastAsia="pt-BR"/>
        </w:rPr>
        <w:t>PROCESSO ADMINISTRATIVO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000088/15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FORNECIMENTO DE SERVIÇOS DE TELEFONIA MÓVEL CELULAR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2509C2" w:rsidRP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076"/>
        <w:gridCol w:w="360"/>
      </w:tblGrid>
      <w:tr w:rsidR="002509C2" w:rsidRPr="002509C2" w:rsidTr="002509C2">
        <w:trPr>
          <w:tblCellSpacing w:w="0" w:type="dxa"/>
        </w:trPr>
        <w:tc>
          <w:tcPr>
            <w:tcW w:w="345" w:type="dxa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pt-BR"/>
              </w:rPr>
              <w:t xml:space="preserve">CONTRATAÇÃO DE EMPRESA PARA O FORNECIMENTO DE SERVIÇOS DE TELEFONIA MÓVEL CELULAR PARA OS DIVERSOS SETORES DA PREFEITURA MUNICIPAL DE CONCEIÇÃO DOS OUROS (MG). </w:t>
            </w:r>
          </w:p>
        </w:tc>
        <w:tc>
          <w:tcPr>
            <w:tcW w:w="360" w:type="dxa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2509C2" w:rsidRP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509C2" w:rsidRP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2303"/>
        <w:gridCol w:w="2587"/>
        <w:gridCol w:w="2876"/>
      </w:tblGrid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02.558.157/0001-62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ALCIDINEY APARECIDO ABREU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065.918.776-06 - MG12888733</w:t>
            </w:r>
          </w:p>
        </w:tc>
      </w:tr>
    </w:tbl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 Em seguida recebeu a Declaração do(s) Licitante de que atende</w:t>
      </w: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2509C2" w:rsidRPr="002509C2" w:rsidRDefault="002509C2" w:rsidP="002509C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1-PRESTAÇÃO DE SERVIÇOS DE TELEFONIA MÓVEL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2"/>
        <w:gridCol w:w="741"/>
        <w:gridCol w:w="1988"/>
        <w:gridCol w:w="1060"/>
        <w:gridCol w:w="2460"/>
        <w:gridCol w:w="504"/>
      </w:tblGrid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R$ 7.732,0700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23/11/2015 - 10:19:47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</w:t>
      </w: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lastRenderedPageBreak/>
        <w:t xml:space="preserve">do autor da proposta de maior preço e os demais em ordem decrescente de valor. A </w:t>
      </w:r>
      <w:proofErr w:type="spellStart"/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09C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1-PRESTAÇÃO DE SERVIÇOS DE TELEFONIA MÓVEL - Finalizado com Vencedor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1797"/>
        <w:gridCol w:w="848"/>
        <w:gridCol w:w="2670"/>
        <w:gridCol w:w="1180"/>
      </w:tblGrid>
      <w:tr w:rsidR="002509C2" w:rsidRPr="002509C2" w:rsidTr="002509C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R$ 5.171,7000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23/11/2015 - 10:22:47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1-PRESTAÇÃO DE SERVIÇOS DE TELEFONIA MÓVEL - Finalizado com Vencedor</w:t>
      </w:r>
      <w:r w:rsidRPr="002509C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8"/>
        <w:gridCol w:w="2935"/>
        <w:gridCol w:w="2382"/>
      </w:tblGrid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R$ 5.171,7000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1-PRESTAÇÃO DE SERVIÇOS DE TELEFONIA MÓVEL</w:t>
      </w:r>
      <w:r w:rsidRPr="002509C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9"/>
        <w:gridCol w:w="2088"/>
        <w:gridCol w:w="2507"/>
        <w:gridCol w:w="1371"/>
      </w:tblGrid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R$ 5.171,7000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R$ 5.171,7000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R$ 7.732,0700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R$ 7.732,0700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pelo Pregoeiro e pelos membros da Equipe de Apo</w:t>
      </w:r>
      <w:r w:rsidR="00F62970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io e colocados à disposição do Licitante</w:t>
      </w:r>
      <w:bookmarkStart w:id="0" w:name="_GoBack"/>
      <w:bookmarkEnd w:id="0"/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para exame e rubrica.   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7"/>
        <w:gridCol w:w="2229"/>
        <w:gridCol w:w="594"/>
        <w:gridCol w:w="1503"/>
        <w:gridCol w:w="872"/>
      </w:tblGrid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509C2" w:rsidRPr="002509C2" w:rsidTr="002509C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PRESTAÇÃO DE SERVIÇOS DE TELEFONIA MÓVEL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TELEFONICA BRASIL S/A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R$ 5.171,7000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2509C2" w:rsidRDefault="002509C2" w:rsidP="002509C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2509C2" w:rsidRPr="002509C2" w:rsidRDefault="002509C2" w:rsidP="002509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09C2" w:rsidRPr="002509C2" w:rsidRDefault="00E51ABC" w:rsidP="00CB6A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51AB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Licitante presente renunciou o Direito de apresentar o Recurso em qualquer esfera.</w:t>
      </w:r>
      <w:r w:rsidRPr="00E51AB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2509C2"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Nada mais havendo a tratar, foi encerrada a sessão, cuja ata vai assinada pelo Pregoeiro, pelos membros da </w:t>
      </w:r>
      <w:r w:rsidR="00CB6A20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Equipe de Apoio e representante do licitante relacionado</w:t>
      </w:r>
      <w:r w:rsidR="002509C2"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.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509C2" w:rsidRDefault="002509C2" w:rsidP="00250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509C2" w:rsidRPr="002509C2" w:rsidRDefault="002509C2" w:rsidP="002509C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509C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2509C2" w:rsidRPr="002509C2" w:rsidTr="002509C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2509C2" w:rsidRPr="002509C2" w:rsidRDefault="002509C2" w:rsidP="00250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2509C2" w:rsidRPr="002509C2" w:rsidRDefault="002509C2" w:rsidP="002509C2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0"/>
        <w:gridCol w:w="4891"/>
      </w:tblGrid>
      <w:tr w:rsidR="002509C2" w:rsidRPr="002509C2" w:rsidTr="002509C2">
        <w:trPr>
          <w:tblCellSpacing w:w="0" w:type="dxa"/>
        </w:trPr>
        <w:tc>
          <w:tcPr>
            <w:tcW w:w="2500" w:type="pct"/>
            <w:hideMark/>
          </w:tcPr>
          <w:p w:rsidR="002509C2" w:rsidRDefault="002509C2"/>
          <w:p w:rsidR="002509C2" w:rsidRDefault="002509C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28"/>
              <w:gridCol w:w="262"/>
            </w:tblGrid>
            <w:tr w:rsidR="002509C2" w:rsidRPr="002509C2" w:rsidTr="002509C2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ALCIDINEY APARECIDO ABREU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CPF:065.918.776-06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RG:MG12888733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TELEFONICA BRASIL S/A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2509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2509C2" w:rsidRPr="002509C2" w:rsidRDefault="002509C2" w:rsidP="002509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p w:rsidR="002509C2" w:rsidRDefault="002509C2"/>
          <w:p w:rsidR="002509C2" w:rsidRDefault="002509C2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29"/>
              <w:gridCol w:w="262"/>
            </w:tblGrid>
            <w:tr w:rsidR="002509C2" w:rsidRPr="002509C2" w:rsidTr="002509C2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509C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509C2" w:rsidRPr="002509C2" w:rsidRDefault="002509C2" w:rsidP="002509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2509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2509C2" w:rsidRPr="002509C2" w:rsidRDefault="002509C2" w:rsidP="002509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509C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8503F" w:rsidRDefault="0068503F"/>
    <w:sectPr w:rsidR="0068503F" w:rsidSect="002509C2">
      <w:headerReference w:type="default" r:id="rId6"/>
      <w:pgSz w:w="11906" w:h="16838"/>
      <w:pgMar w:top="1418" w:right="99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BB3" w:rsidRDefault="001A5BB3" w:rsidP="002509C2">
      <w:pPr>
        <w:spacing w:after="0" w:line="240" w:lineRule="auto"/>
      </w:pPr>
      <w:r>
        <w:separator/>
      </w:r>
    </w:p>
  </w:endnote>
  <w:endnote w:type="continuationSeparator" w:id="0">
    <w:p w:rsidR="001A5BB3" w:rsidRDefault="001A5BB3" w:rsidP="00250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BB3" w:rsidRDefault="001A5BB3" w:rsidP="002509C2">
      <w:pPr>
        <w:spacing w:after="0" w:line="240" w:lineRule="auto"/>
      </w:pPr>
      <w:r>
        <w:separator/>
      </w:r>
    </w:p>
  </w:footnote>
  <w:footnote w:type="continuationSeparator" w:id="0">
    <w:p w:rsidR="001A5BB3" w:rsidRDefault="001A5BB3" w:rsidP="00250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9C2" w:rsidRPr="00716184" w:rsidRDefault="002509C2" w:rsidP="002509C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-302895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3" name="Imagem 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2509C2" w:rsidRPr="00716184" w:rsidRDefault="002509C2" w:rsidP="002509C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2509C2" w:rsidRPr="00716184" w:rsidRDefault="002509C2" w:rsidP="002509C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2509C2" w:rsidRDefault="002509C2" w:rsidP="002509C2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2509C2" w:rsidRDefault="002509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9C2"/>
    <w:rsid w:val="000968A4"/>
    <w:rsid w:val="001A5BB3"/>
    <w:rsid w:val="002509C2"/>
    <w:rsid w:val="0068503F"/>
    <w:rsid w:val="00CB6A20"/>
    <w:rsid w:val="00E51ABC"/>
    <w:rsid w:val="00F6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A1AFC5-D181-406D-9E0A-46CABE03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0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09C2"/>
  </w:style>
  <w:style w:type="paragraph" w:styleId="Rodap">
    <w:name w:val="footer"/>
    <w:basedOn w:val="Normal"/>
    <w:link w:val="RodapChar"/>
    <w:uiPriority w:val="99"/>
    <w:unhideWhenUsed/>
    <w:rsid w:val="00250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0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9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2015-11-23T12:38:00Z</dcterms:created>
  <dcterms:modified xsi:type="dcterms:W3CDTF">2015-11-23T12:48:00Z</dcterms:modified>
</cp:coreProperties>
</file>