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88F" w:rsidRPr="003B688F" w:rsidRDefault="003B688F" w:rsidP="003B688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7</w:t>
      </w:r>
      <w:r w:rsidR="00373E5D">
        <w:rPr>
          <w:rFonts w:ascii="Century Gothic" w:hAnsi="Century Gothic"/>
          <w:sz w:val="24"/>
          <w:szCs w:val="24"/>
          <w:lang w:val="pt-BR"/>
        </w:rPr>
        <w:t>1</w:t>
      </w:r>
      <w:r>
        <w:rPr>
          <w:rFonts w:ascii="Century Gothic" w:hAnsi="Century Gothic"/>
          <w:sz w:val="24"/>
          <w:szCs w:val="24"/>
          <w:lang w:val="pt-BR"/>
        </w:rPr>
        <w:t>/2015</w:t>
      </w:r>
    </w:p>
    <w:p w:rsidR="003B688F" w:rsidRPr="00797CB3" w:rsidRDefault="003B688F" w:rsidP="003B688F">
      <w:pPr>
        <w:pStyle w:val="Ttulo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373E5D" w:rsidRDefault="003B688F" w:rsidP="003B688F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  <w:r w:rsidRPr="00A3644F">
        <w:rPr>
          <w:rFonts w:ascii="Century Gothic" w:hAnsi="Century Gothic"/>
          <w:snapToGrid w:val="0"/>
          <w:sz w:val="24"/>
          <w:szCs w:val="24"/>
        </w:rPr>
        <w:t xml:space="preserve">Aos 20 dias do mês de Agosto de 2015, no Prédio da Sede da Prefeitura Municipal de CONCEIÇÃO DOS OUROS, situado à Praça José Maria de Souza, nº01, Centro, CONCEIÇÃO DOS OUROS (MG), Centro, o DD. Prefeito Municipal de CONCEIÇÃO DOS OUROS (MG), nos termos da Lei 10.520/02, subsidiariamente a lei n.º 8.666/93, e suas alterações, bem como o Decreto Municipal n.º 991/2014(que regulamenta o SRP na modalidade pregão), e das demais normas legais aplicáveis, em face da classificação da proposta apresentada no PREGÃO PRESENCIAL PARA REGISTRO DE PREÇOS Nº 032/2015, por deliberação do Pregoeiro do município, resolve registrar os preços para a </w:t>
      </w:r>
      <w:r w:rsidRPr="00373E5D">
        <w:rPr>
          <w:rFonts w:ascii="Century Gothic" w:hAnsi="Century Gothic"/>
          <w:b/>
          <w:snapToGrid w:val="0"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A3644F">
        <w:rPr>
          <w:rFonts w:ascii="Century Gothic" w:hAnsi="Century Gothic"/>
          <w:snapToGrid w:val="0"/>
          <w:sz w:val="24"/>
          <w:szCs w:val="24"/>
        </w:rPr>
        <w:t xml:space="preserve">, tendo sido os referidos Preços oferecidos pela empresa </w:t>
      </w:r>
      <w:r w:rsidR="00373E5D" w:rsidRPr="00373E5D">
        <w:rPr>
          <w:rFonts w:ascii="Century Gothic" w:hAnsi="Century Gothic"/>
          <w:b/>
          <w:snapToGrid w:val="0"/>
          <w:sz w:val="24"/>
          <w:szCs w:val="24"/>
        </w:rPr>
        <w:t>MED CENTER COMERCIAL LTDA.</w:t>
      </w:r>
      <w:r w:rsidR="00373E5D" w:rsidRPr="00373E5D">
        <w:rPr>
          <w:rFonts w:ascii="Century Gothic" w:hAnsi="Century Gothic"/>
          <w:snapToGrid w:val="0"/>
          <w:sz w:val="24"/>
          <w:szCs w:val="24"/>
        </w:rPr>
        <w:t xml:space="preserve">, estabelecida à Rod. Juscelino Kubitschek de Oliveira, BR 459, KM. 99, S/N, Bairro Santa </w:t>
      </w:r>
      <w:proofErr w:type="spellStart"/>
      <w:r w:rsidR="00373E5D" w:rsidRPr="00373E5D">
        <w:rPr>
          <w:rFonts w:ascii="Century Gothic" w:hAnsi="Century Gothic"/>
          <w:snapToGrid w:val="0"/>
          <w:sz w:val="24"/>
          <w:szCs w:val="24"/>
        </w:rPr>
        <w:t>Edwirges</w:t>
      </w:r>
      <w:proofErr w:type="spellEnd"/>
      <w:r w:rsidR="00373E5D" w:rsidRPr="00373E5D">
        <w:rPr>
          <w:rFonts w:ascii="Century Gothic" w:hAnsi="Century Gothic"/>
          <w:snapToGrid w:val="0"/>
          <w:sz w:val="24"/>
          <w:szCs w:val="24"/>
        </w:rPr>
        <w:t xml:space="preserve">, na cidade de Pouso Alegre, inscrita no CNPJ sob o n.º 00.874.929/0001-40, I.E. 3525949584.00-34, representada neste ato, pelo Sr. (a) Márcia Pereira Daniel </w:t>
      </w:r>
      <w:proofErr w:type="spellStart"/>
      <w:r w:rsidR="00373E5D" w:rsidRPr="00373E5D">
        <w:rPr>
          <w:rFonts w:ascii="Century Gothic" w:hAnsi="Century Gothic"/>
          <w:snapToGrid w:val="0"/>
          <w:sz w:val="24"/>
          <w:szCs w:val="24"/>
        </w:rPr>
        <w:t>Mery</w:t>
      </w:r>
      <w:proofErr w:type="spellEnd"/>
      <w:r w:rsidR="00373E5D" w:rsidRPr="00373E5D">
        <w:rPr>
          <w:rFonts w:ascii="Century Gothic" w:hAnsi="Century Gothic"/>
          <w:snapToGrid w:val="0"/>
          <w:sz w:val="24"/>
          <w:szCs w:val="24"/>
        </w:rPr>
        <w:t>, portadora de R.G. n.º MG – 3.657.224 e CPF n.º 589845186-20 e cuja proposta foi classificada em primeiro lugar</w:t>
      </w:r>
      <w:r w:rsidRPr="00A3644F">
        <w:rPr>
          <w:rFonts w:ascii="Century Gothic" w:hAnsi="Century Gothic"/>
          <w:snapToGrid w:val="0"/>
          <w:sz w:val="24"/>
          <w:szCs w:val="24"/>
        </w:rPr>
        <w:t>, observadas as condições enunciadas</w:t>
      </w:r>
      <w:r w:rsidRPr="00373E5D">
        <w:rPr>
          <w:rFonts w:ascii="Century Gothic" w:hAnsi="Century Gothic"/>
          <w:snapToGrid w:val="0"/>
          <w:sz w:val="24"/>
          <w:szCs w:val="24"/>
        </w:rPr>
        <w:t xml:space="preserve"> nas Cláusulas que se seguem.</w:t>
      </w:r>
    </w:p>
    <w:p w:rsidR="003B688F" w:rsidRPr="00797CB3" w:rsidRDefault="003B688F" w:rsidP="003B688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97CB3">
        <w:rPr>
          <w:rFonts w:ascii="Century Gothic" w:hAnsi="Century Gothic"/>
          <w:b/>
          <w:sz w:val="24"/>
          <w:szCs w:val="24"/>
        </w:rPr>
        <w:t xml:space="preserve">Contratação de Empresa para o Fornecimento de Materiais de Consumo Hospitalar, Para Atender as Necessidades do Setor de Saúde da Prefeitura Municipal de </w:t>
      </w:r>
      <w:r>
        <w:rPr>
          <w:rFonts w:ascii="Century Gothic" w:hAnsi="Century Gothic"/>
          <w:b/>
          <w:sz w:val="24"/>
          <w:szCs w:val="24"/>
        </w:rPr>
        <w:t>CONCEIÇÃO DOS OUROS</w:t>
      </w:r>
      <w:r w:rsidRPr="00797CB3">
        <w:rPr>
          <w:rFonts w:ascii="Century Gothic" w:hAnsi="Century Gothic"/>
          <w:b/>
          <w:sz w:val="24"/>
          <w:szCs w:val="24"/>
        </w:rPr>
        <w:t xml:space="preserve"> (MG)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.  </w:t>
      </w:r>
    </w:p>
    <w:p w:rsidR="003B688F" w:rsidRPr="00797CB3" w:rsidRDefault="003B688F" w:rsidP="003B688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B688F" w:rsidRPr="00797CB3" w:rsidRDefault="003B688F" w:rsidP="003B688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B688F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Pr="00797CB3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B688F" w:rsidRPr="00797CB3" w:rsidRDefault="003B688F" w:rsidP="003B688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32</w:t>
      </w:r>
      <w:r w:rsidRPr="00797CB3">
        <w:rPr>
          <w:rFonts w:ascii="Century Gothic" w:hAnsi="Century Gothic"/>
          <w:snapToGrid w:val="0"/>
          <w:sz w:val="24"/>
          <w:szCs w:val="24"/>
        </w:rPr>
        <w:t>/2015.</w:t>
      </w:r>
    </w:p>
    <w:p w:rsidR="003B688F" w:rsidRPr="00797CB3" w:rsidRDefault="003B688F" w:rsidP="003B688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Century Gothic" w:hAnsi="Century Gothic"/>
          <w:snapToGrid w:val="0"/>
          <w:sz w:val="24"/>
          <w:szCs w:val="24"/>
        </w:rPr>
        <w:t>32</w:t>
      </w:r>
      <w:r w:rsidRPr="00797CB3">
        <w:rPr>
          <w:rFonts w:ascii="Century Gothic" w:hAnsi="Century Gothic"/>
          <w:snapToGrid w:val="0"/>
          <w:sz w:val="24"/>
          <w:szCs w:val="24"/>
        </w:rPr>
        <w:t>/2015 que a precedeu e integra o presente instrumento de compromisso independentemente de transcrição.</w:t>
      </w:r>
    </w:p>
    <w:p w:rsidR="003B688F" w:rsidRPr="00797CB3" w:rsidRDefault="003B688F" w:rsidP="003B688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32</w:t>
      </w:r>
      <w:r w:rsidRPr="00797CB3">
        <w:rPr>
          <w:rFonts w:ascii="Century Gothic" w:hAnsi="Century Gothic"/>
          <w:snapToGrid w:val="0"/>
          <w:sz w:val="24"/>
          <w:szCs w:val="24"/>
        </w:rPr>
        <w:t>/2015 pelas empresas detentoras da Presente ATA, as quais também a integram.</w:t>
      </w:r>
    </w:p>
    <w:p w:rsidR="003B688F" w:rsidRPr="00797CB3" w:rsidRDefault="003B688F" w:rsidP="003B688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B688F" w:rsidRPr="00797CB3" w:rsidRDefault="003B688F" w:rsidP="003B688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B688F" w:rsidRPr="00797CB3" w:rsidRDefault="003B688F" w:rsidP="003B688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B688F" w:rsidRPr="00797CB3" w:rsidRDefault="003B688F" w:rsidP="003B688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B688F" w:rsidRPr="00797CB3" w:rsidRDefault="003B688F" w:rsidP="003B688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B688F" w:rsidRPr="00797CB3" w:rsidRDefault="003B688F" w:rsidP="003B688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B688F" w:rsidRPr="00797CB3" w:rsidRDefault="003B688F" w:rsidP="003B688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B688F" w:rsidRPr="00797CB3" w:rsidRDefault="003B688F" w:rsidP="003B688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B688F" w:rsidRPr="00797CB3" w:rsidRDefault="003B688F" w:rsidP="003B688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B688F" w:rsidRPr="00797CB3" w:rsidRDefault="003B688F" w:rsidP="003B688F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 212, Ficha 215, Ficha 232, Ficha 235.</w:t>
      </w:r>
    </w:p>
    <w:p w:rsidR="003B688F" w:rsidRPr="00797CB3" w:rsidRDefault="003B688F" w:rsidP="003B688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3B688F" w:rsidRPr="00797CB3" w:rsidRDefault="003B688F" w:rsidP="003B688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B688F" w:rsidRPr="00797CB3" w:rsidRDefault="003B688F" w:rsidP="003B688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B688F" w:rsidRPr="00797CB3" w:rsidRDefault="003B688F" w:rsidP="003B688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66/2015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32</w:t>
      </w:r>
      <w:r w:rsidRPr="00797CB3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3644F">
        <w:rPr>
          <w:rFonts w:ascii="Century Gothic" w:hAnsi="Century Gothic"/>
          <w:sz w:val="24"/>
          <w:szCs w:val="24"/>
        </w:rPr>
        <w:t>20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3644F">
        <w:rPr>
          <w:rFonts w:ascii="Century Gothic" w:hAnsi="Century Gothic"/>
          <w:sz w:val="24"/>
          <w:szCs w:val="24"/>
        </w:rPr>
        <w:t>Agosto de 2.015.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A3644F" w:rsidRDefault="003B688F" w:rsidP="003B688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A3644F" w:rsidRDefault="00A3644F" w:rsidP="003B688F">
      <w:pPr>
        <w:rPr>
          <w:rFonts w:ascii="Century Gothic" w:hAnsi="Century Gothic"/>
          <w:sz w:val="24"/>
          <w:szCs w:val="24"/>
        </w:rPr>
      </w:pPr>
    </w:p>
    <w:p w:rsidR="003B688F" w:rsidRDefault="00A3644F" w:rsidP="003B688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3B688F"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="003B688F"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3644F" w:rsidRPr="00797CB3" w:rsidRDefault="00A3644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A3644F" w:rsidRPr="00797CB3" w:rsidRDefault="00A3644F" w:rsidP="00A364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>____</w:t>
      </w:r>
      <w:r>
        <w:rPr>
          <w:rFonts w:ascii="Century Gothic" w:hAnsi="Century Gothic"/>
          <w:sz w:val="24"/>
          <w:szCs w:val="24"/>
        </w:rPr>
        <w:t xml:space="preserve">_________________________      CPF: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3B688F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Pr="00463279" w:rsidRDefault="00A3644F" w:rsidP="00A364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A3644F" w:rsidRDefault="00A3644F" w:rsidP="00A364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A3644F" w:rsidRPr="00AC0B8E" w:rsidRDefault="00A3644F" w:rsidP="00A364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A3644F" w:rsidRDefault="00A3644F" w:rsidP="00A3644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032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>
        <w:rPr>
          <w:rFonts w:ascii="Arial Narrow" w:hAnsi="Arial Narrow"/>
          <w:b/>
          <w:sz w:val="28"/>
          <w:lang w:eastAsia="x-none"/>
        </w:rPr>
        <w:t xml:space="preserve">, Processo </w:t>
      </w:r>
      <w:r>
        <w:rPr>
          <w:rFonts w:ascii="Arial Narrow" w:hAnsi="Arial Narrow"/>
          <w:b/>
          <w:sz w:val="28"/>
          <w:szCs w:val="28"/>
          <w:lang w:eastAsia="x-none"/>
        </w:rPr>
        <w:t>Nº 06</w:t>
      </w:r>
      <w:r w:rsidRPr="00AC0B8E">
        <w:rPr>
          <w:rFonts w:ascii="Arial Narrow" w:hAnsi="Arial Narrow"/>
          <w:b/>
          <w:sz w:val="28"/>
          <w:szCs w:val="28"/>
          <w:lang w:eastAsia="x-none"/>
        </w:rPr>
        <w:t>6/2015</w:t>
      </w:r>
      <w:r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373E5D" w:rsidRDefault="00373E5D" w:rsidP="00373E5D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373E5D" w:rsidRDefault="00373E5D" w:rsidP="00373E5D">
      <w:pPr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</w:p>
    <w:p w:rsidR="00373E5D" w:rsidRDefault="00373E5D" w:rsidP="00373E5D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373E5D" w:rsidRPr="0088015D" w:rsidRDefault="00373E5D" w:rsidP="00373E5D">
      <w:pPr>
        <w:jc w:val="center"/>
        <w:rPr>
          <w:b/>
        </w:rPr>
      </w:pPr>
      <w:r>
        <w:rPr>
          <w:rFonts w:ascii="Century Gothic" w:hAnsi="Century Gothic"/>
          <w:b/>
          <w:sz w:val="24"/>
          <w:szCs w:val="24"/>
        </w:rPr>
        <w:t xml:space="preserve">MED CENTER COMERCIAL LTDA, </w:t>
      </w:r>
      <w:r w:rsidRPr="0088015D">
        <w:rPr>
          <w:rFonts w:ascii="Century Gothic" w:hAnsi="Century Gothic"/>
          <w:b/>
          <w:sz w:val="24"/>
          <w:szCs w:val="24"/>
        </w:rPr>
        <w:t>CNPJ: 00.874.929/0001-40</w:t>
      </w:r>
      <w:r>
        <w:rPr>
          <w:rFonts w:ascii="Century Gothic" w:hAnsi="Century Gothic"/>
          <w:b/>
          <w:sz w:val="24"/>
          <w:szCs w:val="24"/>
        </w:rPr>
        <w:t>.</w:t>
      </w:r>
    </w:p>
    <w:p w:rsidR="00373E5D" w:rsidRPr="00681C77" w:rsidRDefault="00373E5D" w:rsidP="00373E5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373E5D" w:rsidRDefault="00373E5D" w:rsidP="00373E5D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373E5D" w:rsidRDefault="00373E5D" w:rsidP="00373E5D">
      <w:pPr>
        <w:jc w:val="center"/>
        <w:rPr>
          <w:noProof/>
        </w:rPr>
      </w:pPr>
    </w:p>
    <w:p w:rsidR="00373E5D" w:rsidRDefault="00373E5D" w:rsidP="00373E5D">
      <w:pPr>
        <w:jc w:val="center"/>
        <w:rPr>
          <w:noProof/>
        </w:rPr>
      </w:pPr>
    </w:p>
    <w:p w:rsidR="00373E5D" w:rsidRDefault="00373E5D" w:rsidP="00373E5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D4CC1DA" wp14:editId="62807105">
            <wp:extent cx="6486525" cy="292417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4021" r="1825" b="7716"/>
                    <a:stretch/>
                  </pic:blipFill>
                  <pic:spPr bwMode="auto">
                    <a:xfrm>
                      <a:off x="0" y="0"/>
                      <a:ext cx="6486525" cy="292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3E5D">
        <w:rPr>
          <w:noProof/>
        </w:rPr>
        <w:t xml:space="preserve"> </w:t>
      </w:r>
    </w:p>
    <w:p w:rsidR="00143DA7" w:rsidRDefault="00373E5D" w:rsidP="00373E5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057CDBB" wp14:editId="5429CBE9">
            <wp:extent cx="6486525" cy="2733675"/>
            <wp:effectExtent l="0" t="0" r="952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18101" r="1681" b="8734"/>
                    <a:stretch/>
                  </pic:blipFill>
                  <pic:spPr bwMode="auto">
                    <a:xfrm>
                      <a:off x="0" y="0"/>
                      <a:ext cx="6486525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3E5D">
        <w:rPr>
          <w:noProof/>
        </w:rPr>
        <w:t xml:space="preserve"> </w:t>
      </w:r>
    </w:p>
    <w:p w:rsidR="00143DA7" w:rsidRDefault="00373E5D" w:rsidP="00373E5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50B0F07" wp14:editId="526172AA">
            <wp:extent cx="6477000" cy="277177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17" t="16825" r="1824" b="8991"/>
                    <a:stretch/>
                  </pic:blipFill>
                  <pic:spPr bwMode="auto">
                    <a:xfrm>
                      <a:off x="0" y="0"/>
                      <a:ext cx="6477000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3E5D">
        <w:rPr>
          <w:noProof/>
        </w:rPr>
        <w:t xml:space="preserve"> </w:t>
      </w:r>
    </w:p>
    <w:p w:rsidR="00143DA7" w:rsidRDefault="00373E5D" w:rsidP="00373E5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0447D91" wp14:editId="25AD5D0F">
            <wp:extent cx="6477000" cy="283845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60" t="16570" r="1681" b="7461"/>
                    <a:stretch/>
                  </pic:blipFill>
                  <pic:spPr bwMode="auto">
                    <a:xfrm>
                      <a:off x="0" y="0"/>
                      <a:ext cx="647700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3E5D">
        <w:rPr>
          <w:noProof/>
        </w:rPr>
        <w:t xml:space="preserve"> </w:t>
      </w:r>
    </w:p>
    <w:p w:rsidR="00143DA7" w:rsidRDefault="00373E5D" w:rsidP="00373E5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18D3968" wp14:editId="64DD3ADA">
            <wp:extent cx="6477000" cy="27622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17" t="18100" r="1824" b="7970"/>
                    <a:stretch/>
                  </pic:blipFill>
                  <pic:spPr bwMode="auto">
                    <a:xfrm>
                      <a:off x="0" y="0"/>
                      <a:ext cx="6477000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3E5D">
        <w:rPr>
          <w:noProof/>
        </w:rPr>
        <w:t xml:space="preserve"> </w:t>
      </w:r>
    </w:p>
    <w:p w:rsidR="00143DA7" w:rsidRDefault="00373E5D" w:rsidP="00373E5D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0ACD59A" wp14:editId="699A0474">
            <wp:extent cx="6486525" cy="2771775"/>
            <wp:effectExtent l="0" t="0" r="9525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717" t="17080" r="1681" b="8736"/>
                    <a:stretch/>
                  </pic:blipFill>
                  <pic:spPr bwMode="auto">
                    <a:xfrm>
                      <a:off x="0" y="0"/>
                      <a:ext cx="648652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3E5D">
        <w:rPr>
          <w:noProof/>
        </w:rPr>
        <w:t xml:space="preserve"> </w:t>
      </w:r>
    </w:p>
    <w:p w:rsidR="00143DA7" w:rsidRDefault="00373E5D" w:rsidP="00373E5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7C90AE0" wp14:editId="0F37D6EE">
            <wp:extent cx="6486525" cy="2762250"/>
            <wp:effectExtent l="0" t="0" r="952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73" t="16570" r="1825" b="9501"/>
                    <a:stretch/>
                  </pic:blipFill>
                  <pic:spPr bwMode="auto">
                    <a:xfrm>
                      <a:off x="0" y="0"/>
                      <a:ext cx="648652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3E5D">
        <w:rPr>
          <w:noProof/>
        </w:rPr>
        <w:t xml:space="preserve"> </w:t>
      </w:r>
    </w:p>
    <w:p w:rsidR="00373E5D" w:rsidRDefault="00373E5D" w:rsidP="00373E5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844C30D" wp14:editId="514F7D99">
            <wp:extent cx="6486525" cy="923925"/>
            <wp:effectExtent l="0" t="0" r="9525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573" t="53025" r="1825" b="22247"/>
                    <a:stretch/>
                  </pic:blipFill>
                  <pic:spPr bwMode="auto">
                    <a:xfrm>
                      <a:off x="0" y="0"/>
                      <a:ext cx="6486525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3E5D" w:rsidRDefault="00373E5D" w:rsidP="00373E5D">
      <w:pPr>
        <w:jc w:val="center"/>
        <w:rPr>
          <w:noProof/>
        </w:rPr>
      </w:pPr>
    </w:p>
    <w:p w:rsidR="00373E5D" w:rsidRDefault="00373E5D" w:rsidP="00373E5D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373E5D" w:rsidRPr="00463279" w:rsidRDefault="00373E5D" w:rsidP="00373E5D">
      <w:pPr>
        <w:jc w:val="center"/>
        <w:rPr>
          <w:vanish/>
          <w:sz w:val="24"/>
          <w:szCs w:val="24"/>
        </w:rPr>
      </w:pPr>
    </w:p>
    <w:p w:rsidR="00373E5D" w:rsidRPr="00463279" w:rsidRDefault="00373E5D" w:rsidP="00373E5D">
      <w:pPr>
        <w:rPr>
          <w:vanish/>
          <w:sz w:val="24"/>
          <w:szCs w:val="24"/>
        </w:rPr>
      </w:pPr>
    </w:p>
    <w:p w:rsidR="00373E5D" w:rsidRPr="00463279" w:rsidRDefault="00373E5D" w:rsidP="00373E5D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373E5D" w:rsidRDefault="00373E5D" w:rsidP="00373E5D">
      <w:pPr>
        <w:rPr>
          <w:rFonts w:ascii="Arial Narrow" w:hAnsi="Arial Narrow"/>
          <w:sz w:val="24"/>
          <w:szCs w:val="24"/>
        </w:rPr>
      </w:pPr>
    </w:p>
    <w:p w:rsidR="00373E5D" w:rsidRDefault="00373E5D" w:rsidP="00373E5D">
      <w:pPr>
        <w:rPr>
          <w:rFonts w:ascii="Arial Narrow" w:hAnsi="Arial Narrow"/>
          <w:sz w:val="24"/>
          <w:szCs w:val="24"/>
        </w:rPr>
      </w:pPr>
    </w:p>
    <w:p w:rsidR="00373E5D" w:rsidRPr="00463279" w:rsidRDefault="00373E5D" w:rsidP="00373E5D">
      <w:pPr>
        <w:rPr>
          <w:rFonts w:ascii="Arial Narrow" w:hAnsi="Arial Narrow"/>
          <w:sz w:val="24"/>
          <w:szCs w:val="24"/>
        </w:rPr>
      </w:pPr>
    </w:p>
    <w:p w:rsidR="00373E5D" w:rsidRPr="00463279" w:rsidRDefault="00373E5D" w:rsidP="00373E5D">
      <w:pPr>
        <w:jc w:val="center"/>
        <w:rPr>
          <w:rFonts w:ascii="Arial Narrow" w:hAnsi="Arial Narrow"/>
          <w:sz w:val="24"/>
          <w:szCs w:val="24"/>
        </w:rPr>
      </w:pPr>
    </w:p>
    <w:p w:rsidR="00373E5D" w:rsidRPr="00463279" w:rsidRDefault="00373E5D" w:rsidP="00373E5D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373E5D" w:rsidRPr="00463279" w:rsidRDefault="00373E5D" w:rsidP="00373E5D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373E5D" w:rsidRDefault="00373E5D" w:rsidP="00373E5D">
      <w:pPr>
        <w:jc w:val="center"/>
        <w:rPr>
          <w:rFonts w:ascii="Arial Narrow" w:hAnsi="Arial Narrow"/>
          <w:sz w:val="24"/>
          <w:szCs w:val="24"/>
        </w:rPr>
      </w:pPr>
    </w:p>
    <w:p w:rsidR="00373E5D" w:rsidRDefault="00373E5D" w:rsidP="00373E5D">
      <w:pPr>
        <w:jc w:val="center"/>
        <w:rPr>
          <w:rFonts w:ascii="Arial Narrow" w:hAnsi="Arial Narrow"/>
          <w:sz w:val="24"/>
          <w:szCs w:val="24"/>
        </w:rPr>
      </w:pPr>
    </w:p>
    <w:p w:rsidR="00373E5D" w:rsidRDefault="00373E5D" w:rsidP="00373E5D">
      <w:pPr>
        <w:jc w:val="center"/>
        <w:rPr>
          <w:rFonts w:ascii="Arial Narrow" w:hAnsi="Arial Narrow"/>
          <w:sz w:val="24"/>
          <w:szCs w:val="24"/>
        </w:rPr>
      </w:pPr>
    </w:p>
    <w:p w:rsidR="00373E5D" w:rsidRPr="0088015D" w:rsidRDefault="00373E5D" w:rsidP="00373E5D">
      <w:pPr>
        <w:jc w:val="center"/>
        <w:rPr>
          <w:b/>
        </w:rPr>
      </w:pPr>
      <w:r>
        <w:rPr>
          <w:rFonts w:ascii="Century Gothic" w:hAnsi="Century Gothic"/>
          <w:b/>
          <w:sz w:val="24"/>
          <w:szCs w:val="24"/>
        </w:rPr>
        <w:t>MED CENTER COMERCIAL LTDA</w:t>
      </w:r>
      <w:r w:rsidRPr="0088015D">
        <w:rPr>
          <w:rFonts w:ascii="Century Gothic" w:hAnsi="Century Gothic"/>
          <w:b/>
          <w:sz w:val="24"/>
          <w:szCs w:val="24"/>
        </w:rPr>
        <w:t xml:space="preserve"> </w:t>
      </w:r>
    </w:p>
    <w:p w:rsidR="009C6F83" w:rsidRDefault="00373E5D" w:rsidP="00143DA7">
      <w:pPr>
        <w:jc w:val="center"/>
      </w:pPr>
      <w:r w:rsidRPr="000955A5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Pr="0088015D">
        <w:rPr>
          <w:rFonts w:ascii="Century Gothic" w:hAnsi="Century Gothic"/>
          <w:b/>
          <w:sz w:val="24"/>
          <w:szCs w:val="24"/>
        </w:rPr>
        <w:t>00.874.929/0001-40</w:t>
      </w:r>
    </w:p>
    <w:sectPr w:rsidR="009C6F83" w:rsidSect="003B688F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40B" w:rsidRDefault="0093340B" w:rsidP="003B688F">
      <w:r>
        <w:separator/>
      </w:r>
    </w:p>
  </w:endnote>
  <w:endnote w:type="continuationSeparator" w:id="0">
    <w:p w:rsidR="0093340B" w:rsidRDefault="0093340B" w:rsidP="003B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40B" w:rsidRDefault="0093340B" w:rsidP="003B688F">
      <w:r>
        <w:separator/>
      </w:r>
    </w:p>
  </w:footnote>
  <w:footnote w:type="continuationSeparator" w:id="0">
    <w:p w:rsidR="0093340B" w:rsidRDefault="0093340B" w:rsidP="003B68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88F" w:rsidRDefault="003B688F" w:rsidP="003B688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3B688F" w:rsidRDefault="003B688F" w:rsidP="003B688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3B688F" w:rsidRDefault="003B688F" w:rsidP="003B688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3B688F" w:rsidRPr="00797CB3" w:rsidRDefault="003B688F" w:rsidP="003B688F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3B688F" w:rsidRDefault="003B688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88F"/>
    <w:rsid w:val="00143DA7"/>
    <w:rsid w:val="00373E5D"/>
    <w:rsid w:val="003B688F"/>
    <w:rsid w:val="008065D7"/>
    <w:rsid w:val="0093340B"/>
    <w:rsid w:val="00952609"/>
    <w:rsid w:val="009C6F83"/>
    <w:rsid w:val="009E43B1"/>
    <w:rsid w:val="00A3644F"/>
    <w:rsid w:val="00ED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9899A4-EA68-4CBD-95E0-391F6FA9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8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B688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B688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B688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B688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B688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B688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B688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B68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B68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B68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688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1807</Words>
  <Characters>9763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2015-09-08T14:44:00Z</dcterms:created>
  <dcterms:modified xsi:type="dcterms:W3CDTF">2015-09-08T19:48:00Z</dcterms:modified>
</cp:coreProperties>
</file>