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9C" w:rsidRPr="007537AA" w:rsidRDefault="004C5B9C" w:rsidP="004C5B9C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 w:rsidR="00DC202E">
        <w:rPr>
          <w:rFonts w:ascii="Century Gothic" w:hAnsi="Century Gothic"/>
          <w:sz w:val="24"/>
          <w:szCs w:val="24"/>
        </w:rPr>
        <w:t xml:space="preserve"> Nº 06</w:t>
      </w:r>
      <w:r w:rsidR="009438AD">
        <w:rPr>
          <w:rFonts w:ascii="Century Gothic" w:hAnsi="Century Gothic"/>
          <w:sz w:val="24"/>
          <w:szCs w:val="24"/>
        </w:rPr>
        <w:t>6</w:t>
      </w:r>
      <w:r w:rsidR="00DC202E">
        <w:rPr>
          <w:rFonts w:ascii="Century Gothic" w:hAnsi="Century Gothic"/>
          <w:sz w:val="24"/>
          <w:szCs w:val="24"/>
        </w:rPr>
        <w:t>/2015</w:t>
      </w:r>
    </w:p>
    <w:p w:rsidR="004C5B9C" w:rsidRPr="007537AA" w:rsidRDefault="004C5B9C" w:rsidP="004C5B9C">
      <w:pPr>
        <w:pStyle w:val="Ttulo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9F6E46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 w:rsidR="00DC202E">
        <w:rPr>
          <w:rFonts w:ascii="Century Gothic" w:hAnsi="Century Gothic"/>
          <w:sz w:val="24"/>
          <w:szCs w:val="24"/>
        </w:rPr>
        <w:t>27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 w:rsidR="00DC202E">
        <w:rPr>
          <w:rFonts w:ascii="Century Gothic" w:hAnsi="Century Gothic"/>
          <w:sz w:val="24"/>
          <w:szCs w:val="24"/>
        </w:rPr>
        <w:t>Julho</w:t>
      </w:r>
      <w:r w:rsidRPr="009F6E46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029/2015,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AB58D1">
        <w:rPr>
          <w:rFonts w:ascii="Century Gothic" w:hAnsi="Century Gothic"/>
          <w:b/>
          <w:sz w:val="24"/>
          <w:szCs w:val="24"/>
        </w:rPr>
        <w:t>COMERCIAL CIRURGICA RIOCLARENSE LTDA.</w:t>
      </w:r>
      <w:r w:rsidRPr="009F6E46">
        <w:rPr>
          <w:rFonts w:ascii="Century Gothic" w:hAnsi="Century Gothic"/>
          <w:sz w:val="24"/>
          <w:szCs w:val="24"/>
        </w:rPr>
        <w:t xml:space="preserve"> estabelecida à </w:t>
      </w:r>
      <w:r w:rsidR="0054719F">
        <w:rPr>
          <w:rFonts w:ascii="Century Gothic" w:hAnsi="Century Gothic"/>
          <w:sz w:val="24"/>
          <w:szCs w:val="24"/>
        </w:rPr>
        <w:t xml:space="preserve">Rua </w:t>
      </w:r>
      <w:r w:rsidR="00AB58D1">
        <w:rPr>
          <w:rFonts w:ascii="Century Gothic" w:hAnsi="Century Gothic"/>
          <w:sz w:val="24"/>
          <w:szCs w:val="24"/>
        </w:rPr>
        <w:t>da Saudade</w:t>
      </w:r>
      <w:r w:rsidRPr="009F6E46">
        <w:rPr>
          <w:rFonts w:ascii="Century Gothic" w:hAnsi="Century Gothic"/>
          <w:sz w:val="24"/>
          <w:szCs w:val="24"/>
        </w:rPr>
        <w:t xml:space="preserve">, n.º </w:t>
      </w:r>
      <w:r w:rsidR="00AB58D1">
        <w:rPr>
          <w:rFonts w:ascii="Century Gothic" w:hAnsi="Century Gothic"/>
          <w:sz w:val="24"/>
          <w:szCs w:val="24"/>
        </w:rPr>
        <w:t>45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r w:rsidR="00A675E0">
        <w:rPr>
          <w:rFonts w:ascii="Century Gothic" w:hAnsi="Century Gothic"/>
          <w:sz w:val="24"/>
          <w:szCs w:val="24"/>
        </w:rPr>
        <w:t xml:space="preserve">Campo da </w:t>
      </w:r>
      <w:proofErr w:type="spellStart"/>
      <w:r w:rsidR="00A675E0">
        <w:rPr>
          <w:rFonts w:ascii="Century Gothic" w:hAnsi="Century Gothic"/>
          <w:sz w:val="24"/>
          <w:szCs w:val="24"/>
        </w:rPr>
        <w:t>Mogiana</w:t>
      </w:r>
      <w:proofErr w:type="spellEnd"/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 w:rsidR="00A675E0">
        <w:rPr>
          <w:rFonts w:ascii="Century Gothic" w:hAnsi="Century Gothic"/>
          <w:sz w:val="24"/>
          <w:szCs w:val="24"/>
        </w:rPr>
        <w:t>Poços de Caldas/MG</w:t>
      </w:r>
      <w:r w:rsidRPr="009F6E46">
        <w:rPr>
          <w:rFonts w:ascii="Century Gothic" w:hAnsi="Century Gothic"/>
          <w:sz w:val="24"/>
          <w:szCs w:val="24"/>
        </w:rPr>
        <w:t xml:space="preserve">, inscrita no CGC sob o n.º </w:t>
      </w:r>
      <w:r w:rsidR="00A675E0">
        <w:rPr>
          <w:rFonts w:ascii="Century Gothic" w:hAnsi="Century Gothic"/>
          <w:sz w:val="24"/>
          <w:szCs w:val="24"/>
        </w:rPr>
        <w:t>67.729.178/0004-91</w:t>
      </w:r>
      <w:r w:rsidRPr="009F6E46">
        <w:rPr>
          <w:rFonts w:ascii="Century Gothic" w:hAnsi="Century Gothic"/>
          <w:sz w:val="24"/>
          <w:szCs w:val="24"/>
        </w:rPr>
        <w:t xml:space="preserve">, representada neste ato, pelo Sr. </w:t>
      </w:r>
      <w:r w:rsidR="00A675E0">
        <w:rPr>
          <w:rFonts w:ascii="Century Gothic" w:hAnsi="Century Gothic"/>
          <w:sz w:val="24"/>
          <w:szCs w:val="24"/>
        </w:rPr>
        <w:t xml:space="preserve">Walter </w:t>
      </w:r>
      <w:proofErr w:type="spellStart"/>
      <w:r w:rsidR="00A675E0">
        <w:rPr>
          <w:rFonts w:ascii="Century Gothic" w:hAnsi="Century Gothic"/>
          <w:sz w:val="24"/>
          <w:szCs w:val="24"/>
        </w:rPr>
        <w:t>Prochnow</w:t>
      </w:r>
      <w:proofErr w:type="spellEnd"/>
      <w:r w:rsidR="00A675E0">
        <w:rPr>
          <w:rFonts w:ascii="Century Gothic" w:hAnsi="Century Gothic"/>
          <w:sz w:val="24"/>
          <w:szCs w:val="24"/>
        </w:rPr>
        <w:t xml:space="preserve"> Junior portador do CPF nº </w:t>
      </w:r>
      <w:r w:rsidR="009438AD">
        <w:rPr>
          <w:rFonts w:ascii="Century Gothic" w:hAnsi="Century Gothic"/>
          <w:sz w:val="24"/>
          <w:szCs w:val="24"/>
        </w:rPr>
        <w:t>139.498.468-59</w:t>
      </w:r>
      <w:r w:rsidR="00A675E0">
        <w:rPr>
          <w:rFonts w:ascii="Century Gothic" w:hAnsi="Century Gothic"/>
          <w:sz w:val="24"/>
          <w:szCs w:val="24"/>
        </w:rPr>
        <w:t xml:space="preserve"> e Ana  Lucia  Barbosa </w:t>
      </w:r>
      <w:proofErr w:type="spellStart"/>
      <w:r w:rsidR="00A675E0">
        <w:rPr>
          <w:rFonts w:ascii="Century Gothic" w:hAnsi="Century Gothic"/>
          <w:sz w:val="24"/>
          <w:szCs w:val="24"/>
        </w:rPr>
        <w:t>Prochow</w:t>
      </w:r>
      <w:proofErr w:type="spellEnd"/>
      <w:r w:rsidR="009438AD">
        <w:rPr>
          <w:rFonts w:ascii="Century Gothic" w:hAnsi="Century Gothic"/>
          <w:sz w:val="24"/>
          <w:szCs w:val="24"/>
        </w:rPr>
        <w:t xml:space="preserve"> portadora do CPF nº 110.027.848-67 </w:t>
      </w:r>
      <w:r w:rsidRPr="009F6E46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4C5B9C" w:rsidRPr="007537AA" w:rsidRDefault="004C5B9C" w:rsidP="004C5B9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com Registro de Preços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5B9C" w:rsidRPr="007537AA" w:rsidRDefault="004C5B9C" w:rsidP="004C5B9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5B9C" w:rsidRPr="007537AA" w:rsidRDefault="004C5B9C" w:rsidP="004C5B9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4C5B9C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Pr="007537AA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consequente cancelamento da nota de empenho Ata de Registro de Preços, contrato ou documento correspondente.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82378" w:rsidRPr="007537AA" w:rsidRDefault="00882378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4C5B9C" w:rsidRPr="007537AA" w:rsidRDefault="004C5B9C" w:rsidP="004C5B9C">
      <w:pPr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Fichas: 200 e 208.</w:t>
      </w:r>
    </w:p>
    <w:p w:rsidR="004C5B9C" w:rsidRPr="007537AA" w:rsidRDefault="004C5B9C" w:rsidP="004C5B9C">
      <w:pPr>
        <w:jc w:val="both"/>
        <w:rPr>
          <w:rFonts w:ascii="Century Gothic" w:hAnsi="Century Gothic"/>
          <w:szCs w:val="24"/>
        </w:rPr>
      </w:pPr>
    </w:p>
    <w:p w:rsidR="004C5B9C" w:rsidRPr="007537AA" w:rsidRDefault="004C5B9C" w:rsidP="004C5B9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29</w:t>
      </w:r>
      <w:r w:rsidRPr="007537AA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026415">
        <w:rPr>
          <w:rFonts w:ascii="Century Gothic" w:hAnsi="Century Gothic"/>
          <w:sz w:val="24"/>
          <w:szCs w:val="24"/>
        </w:rPr>
        <w:t>27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026415">
        <w:rPr>
          <w:rFonts w:ascii="Century Gothic" w:hAnsi="Century Gothic"/>
          <w:sz w:val="24"/>
          <w:szCs w:val="24"/>
        </w:rPr>
        <w:t xml:space="preserve">Julho </w:t>
      </w:r>
      <w:r w:rsidRPr="007537AA">
        <w:rPr>
          <w:rFonts w:ascii="Century Gothic" w:hAnsi="Century Gothic"/>
          <w:sz w:val="24"/>
          <w:szCs w:val="24"/>
        </w:rPr>
        <w:t>de 2.01</w:t>
      </w:r>
      <w:r w:rsidR="00026415">
        <w:rPr>
          <w:rFonts w:ascii="Century Gothic" w:hAnsi="Century Gothic"/>
          <w:sz w:val="24"/>
          <w:szCs w:val="24"/>
        </w:rPr>
        <w:t>5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5B49FA" w:rsidRPr="007537AA" w:rsidRDefault="005B49FA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49FA" w:rsidRPr="00AC0B8E" w:rsidRDefault="005B49FA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AC0B8E" w:rsidRPr="00AC0B8E">
        <w:rPr>
          <w:rFonts w:ascii="Arial Narrow" w:hAnsi="Arial Narrow"/>
          <w:b/>
          <w:sz w:val="28"/>
          <w:lang w:eastAsia="x-none"/>
        </w:rPr>
        <w:t>029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 w:rsidR="00DC202E">
        <w:rPr>
          <w:rFonts w:ascii="Arial Narrow" w:hAnsi="Arial Narrow"/>
          <w:b/>
          <w:sz w:val="28"/>
          <w:lang w:eastAsia="x-none"/>
        </w:rPr>
        <w:t xml:space="preserve">, Processo </w:t>
      </w:r>
      <w:r w:rsidR="00DC202E" w:rsidRPr="00AC0B8E">
        <w:rPr>
          <w:rFonts w:ascii="Arial Narrow" w:hAnsi="Arial Narrow"/>
          <w:b/>
          <w:sz w:val="28"/>
          <w:szCs w:val="28"/>
          <w:lang w:eastAsia="x-none"/>
        </w:rPr>
        <w:t>Nº 056/2015</w:t>
      </w:r>
      <w:r w:rsidR="005B49FA">
        <w:rPr>
          <w:rFonts w:ascii="Arial Narrow" w:hAnsi="Arial Narrow"/>
          <w:b/>
          <w:sz w:val="28"/>
          <w:szCs w:val="28"/>
          <w:lang w:eastAsia="x-none"/>
        </w:rPr>
        <w:t>.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EE024C" w:rsidRDefault="00EE024C" w:rsidP="004C5B9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EE024C" w:rsidRPr="00EE024C" w:rsidRDefault="00EE024C" w:rsidP="00EE024C">
      <w:pPr>
        <w:jc w:val="center"/>
        <w:rPr>
          <w:b/>
        </w:rPr>
      </w:pPr>
      <w:r w:rsidRPr="00EE024C">
        <w:rPr>
          <w:rFonts w:ascii="Century Gothic" w:hAnsi="Century Gothic"/>
          <w:b/>
          <w:sz w:val="24"/>
          <w:szCs w:val="24"/>
        </w:rPr>
        <w:t>COMER</w:t>
      </w:r>
      <w:r w:rsidRPr="00EE024C">
        <w:rPr>
          <w:rFonts w:ascii="Century Gothic" w:hAnsi="Century Gothic"/>
          <w:b/>
          <w:sz w:val="24"/>
          <w:szCs w:val="24"/>
        </w:rPr>
        <w:t>CIAL CIRURGICA RIOCLARENSE LTDA</w:t>
      </w:r>
      <w:r w:rsidR="004C5B9C" w:rsidRPr="00EE024C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, CNPJ nº. </w:t>
      </w:r>
      <w:r w:rsidRPr="00EE024C">
        <w:rPr>
          <w:rFonts w:ascii="Century Gothic" w:hAnsi="Century Gothic"/>
          <w:b/>
          <w:sz w:val="24"/>
          <w:szCs w:val="24"/>
        </w:rPr>
        <w:t>67.729.178/0004-91</w:t>
      </w:r>
    </w:p>
    <w:p w:rsidR="004C5B9C" w:rsidRPr="00681C77" w:rsidRDefault="004C5B9C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4C5B9C" w:rsidRDefault="004C5B9C" w:rsidP="004C5B9C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C5B9C" w:rsidRDefault="004C5B9C" w:rsidP="004C5B9C">
      <w:pPr>
        <w:jc w:val="center"/>
        <w:rPr>
          <w:noProof/>
        </w:rPr>
      </w:pPr>
    </w:p>
    <w:p w:rsidR="00286FAC" w:rsidRDefault="004C5B9C" w:rsidP="004C5B9C">
      <w:pPr>
        <w:jc w:val="center"/>
        <w:rPr>
          <w:noProof/>
        </w:rPr>
      </w:pPr>
      <w:r w:rsidRPr="004C5B9C">
        <w:rPr>
          <w:noProof/>
        </w:rPr>
        <w:t xml:space="preserve"> </w:t>
      </w:r>
    </w:p>
    <w:p w:rsidR="002E7517" w:rsidRDefault="002E7517" w:rsidP="004C5B9C">
      <w:pPr>
        <w:jc w:val="center"/>
        <w:rPr>
          <w:noProof/>
        </w:rPr>
      </w:pPr>
    </w:p>
    <w:p w:rsidR="002E7517" w:rsidRDefault="002E7517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706F535" wp14:editId="615AB0B2">
            <wp:extent cx="6486525" cy="30575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9432" r="1825" b="8736"/>
                    <a:stretch/>
                  </pic:blipFill>
                  <pic:spPr bwMode="auto">
                    <a:xfrm>
                      <a:off x="0" y="0"/>
                      <a:ext cx="6486525" cy="3057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7517" w:rsidRDefault="002E7517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8813A9D" wp14:editId="08491023">
            <wp:extent cx="6486525" cy="274320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18609" r="1825" b="7971"/>
                    <a:stretch/>
                  </pic:blipFill>
                  <pic:spPr bwMode="auto">
                    <a:xfrm>
                      <a:off x="0" y="0"/>
                      <a:ext cx="6486525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7517" w:rsidRDefault="002E7517" w:rsidP="004C5B9C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05E36F2" wp14:editId="01AAE3F0">
            <wp:extent cx="6486525" cy="2752725"/>
            <wp:effectExtent l="0" t="0" r="952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3" t="17335" r="1825" b="8991"/>
                    <a:stretch/>
                  </pic:blipFill>
                  <pic:spPr bwMode="auto">
                    <a:xfrm>
                      <a:off x="0" y="0"/>
                      <a:ext cx="6486525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7517" w:rsidRDefault="002E7517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5CD6DDC" wp14:editId="248F6704">
            <wp:extent cx="6486525" cy="255270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73" t="16061" r="1825" b="15618"/>
                    <a:stretch/>
                  </pic:blipFill>
                  <pic:spPr bwMode="auto">
                    <a:xfrm>
                      <a:off x="0" y="0"/>
                      <a:ext cx="6486525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5B9C" w:rsidRDefault="004C5B9C" w:rsidP="004C5B9C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4C5B9C" w:rsidRDefault="004C5B9C" w:rsidP="004C5B9C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4C5B9C" w:rsidRPr="00463279" w:rsidRDefault="004C5B9C" w:rsidP="004C5B9C">
      <w:pPr>
        <w:jc w:val="center"/>
        <w:rPr>
          <w:vanish/>
          <w:sz w:val="24"/>
          <w:szCs w:val="24"/>
        </w:rPr>
      </w:pPr>
      <w:bookmarkStart w:id="0" w:name="_GoBack"/>
      <w:bookmarkEnd w:id="0"/>
    </w:p>
    <w:p w:rsidR="004C5B9C" w:rsidRPr="00463279" w:rsidRDefault="004C5B9C" w:rsidP="004C5B9C">
      <w:pPr>
        <w:rPr>
          <w:vanish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B5AA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B5AAD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2E7517" w:rsidRDefault="002E7517" w:rsidP="002E7517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EE024C">
        <w:rPr>
          <w:rFonts w:ascii="Century Gothic" w:hAnsi="Century Gothic"/>
          <w:b/>
          <w:sz w:val="24"/>
          <w:szCs w:val="24"/>
        </w:rPr>
        <w:t>COMERCIAL CIRURGICA RIOCLARENSE LTDA</w:t>
      </w:r>
    </w:p>
    <w:p w:rsidR="004C5B9C" w:rsidRDefault="002E7517" w:rsidP="002E7517">
      <w:pPr>
        <w:jc w:val="center"/>
        <w:rPr>
          <w:rFonts w:ascii="Century Gothic" w:hAnsi="Century Gothic"/>
          <w:b/>
          <w:bCs/>
          <w:sz w:val="28"/>
          <w:szCs w:val="28"/>
        </w:rPr>
      </w:pPr>
      <w:r w:rsidRPr="00EE024C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Pr="00EE024C">
        <w:rPr>
          <w:rFonts w:ascii="Century Gothic" w:hAnsi="Century Gothic"/>
          <w:b/>
          <w:sz w:val="24"/>
          <w:szCs w:val="24"/>
        </w:rPr>
        <w:t>67.729.178/0004-91</w:t>
      </w: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0A4985" w:rsidRDefault="000A4985"/>
    <w:sectPr w:rsidR="000A4985" w:rsidSect="004C5B9C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759" w:rsidRDefault="006F5759" w:rsidP="004C5B9C">
      <w:r>
        <w:separator/>
      </w:r>
    </w:p>
  </w:endnote>
  <w:endnote w:type="continuationSeparator" w:id="0">
    <w:p w:rsidR="006F5759" w:rsidRDefault="006F5759" w:rsidP="004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759" w:rsidRDefault="006F5759" w:rsidP="004C5B9C">
      <w:r>
        <w:separator/>
      </w:r>
    </w:p>
  </w:footnote>
  <w:footnote w:type="continuationSeparator" w:id="0">
    <w:p w:rsidR="006F5759" w:rsidRDefault="006F5759" w:rsidP="004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B9C" w:rsidRPr="00716184" w:rsidRDefault="004C5B9C" w:rsidP="004C5B9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F84D2D8" wp14:editId="05999C76">
          <wp:simplePos x="0" y="0"/>
          <wp:positionH relativeFrom="page">
            <wp:posOffset>352425</wp:posOffset>
          </wp:positionH>
          <wp:positionV relativeFrom="paragraph">
            <wp:posOffset>-167640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5B9C" w:rsidRPr="00716184" w:rsidRDefault="004C5B9C" w:rsidP="004C5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5B9C" w:rsidRPr="00716184" w:rsidRDefault="004C5B9C" w:rsidP="004C5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5B9C" w:rsidRDefault="004C5B9C" w:rsidP="004C5B9C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5B9C" w:rsidRDefault="004C5B9C" w:rsidP="004C5B9C">
    <w:pPr>
      <w:pStyle w:val="Cabealho"/>
    </w:pPr>
  </w:p>
  <w:p w:rsidR="004C5B9C" w:rsidRDefault="004C5B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9C"/>
    <w:rsid w:val="00026415"/>
    <w:rsid w:val="000A4985"/>
    <w:rsid w:val="001D3955"/>
    <w:rsid w:val="00286FAC"/>
    <w:rsid w:val="002E7517"/>
    <w:rsid w:val="004C5B9C"/>
    <w:rsid w:val="0054719F"/>
    <w:rsid w:val="005B49FA"/>
    <w:rsid w:val="006F5759"/>
    <w:rsid w:val="00882378"/>
    <w:rsid w:val="009438AD"/>
    <w:rsid w:val="00A55416"/>
    <w:rsid w:val="00A675E0"/>
    <w:rsid w:val="00AB58D1"/>
    <w:rsid w:val="00AC0B8E"/>
    <w:rsid w:val="00DB5AAD"/>
    <w:rsid w:val="00DC202E"/>
    <w:rsid w:val="00EE024C"/>
    <w:rsid w:val="00F15671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FEF3-8404-4CDB-A114-108A041B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4C5B9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5B9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5B9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5B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5B9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1771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2015-08-17T20:02:00Z</dcterms:created>
  <dcterms:modified xsi:type="dcterms:W3CDTF">2015-08-19T15:19:00Z</dcterms:modified>
</cp:coreProperties>
</file>