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652E7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5B9C"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2E6785">
        <w:rPr>
          <w:rFonts w:ascii="Century Gothic" w:hAnsi="Century Gothic"/>
          <w:sz w:val="24"/>
          <w:szCs w:val="24"/>
        </w:rPr>
        <w:t>4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092575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</w:t>
      </w:r>
      <w:r w:rsidRPr="00092575">
        <w:rPr>
          <w:rFonts w:ascii="Century Gothic" w:hAnsi="Century Gothic"/>
          <w:sz w:val="24"/>
          <w:szCs w:val="24"/>
        </w:rPr>
        <w:t xml:space="preserve">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092575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092575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2E6785">
        <w:rPr>
          <w:rFonts w:ascii="Century Gothic" w:hAnsi="Century Gothic" w:cs="Arial"/>
          <w:b/>
          <w:color w:val="000000"/>
          <w:sz w:val="24"/>
          <w:szCs w:val="24"/>
        </w:rPr>
        <w:t>MEDWAY LOG COMERCIO E SERVIÇOS LTDA.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, </w:t>
      </w:r>
      <w:r w:rsidR="00092575" w:rsidRPr="00092575">
        <w:rPr>
          <w:rFonts w:ascii="Century Gothic" w:hAnsi="Century Gothic"/>
          <w:sz w:val="24"/>
          <w:szCs w:val="24"/>
        </w:rPr>
        <w:t>estabelecida à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2E6785">
        <w:rPr>
          <w:rFonts w:ascii="Century Gothic" w:hAnsi="Century Gothic" w:cs="Arial"/>
          <w:color w:val="000000"/>
          <w:sz w:val="24"/>
          <w:szCs w:val="24"/>
        </w:rPr>
        <w:t>Av. Doutor  Messias Barros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nº </w:t>
      </w:r>
      <w:r w:rsidR="003F0BA8">
        <w:rPr>
          <w:rFonts w:ascii="Century Gothic" w:hAnsi="Century Gothic" w:cs="Arial"/>
          <w:color w:val="000000"/>
          <w:sz w:val="24"/>
          <w:szCs w:val="24"/>
        </w:rPr>
        <w:t>370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3F0BA8">
        <w:rPr>
          <w:rFonts w:ascii="Century Gothic" w:hAnsi="Century Gothic" w:cs="Arial"/>
          <w:color w:val="000000"/>
          <w:sz w:val="24"/>
          <w:szCs w:val="24"/>
        </w:rPr>
        <w:t>Distrito Industrial Miguel de Luca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em </w:t>
      </w:r>
      <w:r w:rsidR="003F0BA8">
        <w:rPr>
          <w:rFonts w:ascii="Century Gothic" w:hAnsi="Century Gothic" w:cs="Arial"/>
          <w:color w:val="000000"/>
          <w:sz w:val="24"/>
          <w:szCs w:val="24"/>
        </w:rPr>
        <w:t>Varginha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/MG</w:t>
      </w:r>
      <w:r w:rsidRPr="00092575">
        <w:rPr>
          <w:rFonts w:ascii="Century Gothic" w:hAnsi="Century Gothic"/>
          <w:sz w:val="24"/>
          <w:szCs w:val="24"/>
        </w:rPr>
        <w:t xml:space="preserve">, inscrita no CGC sob o n.º </w:t>
      </w:r>
      <w:r w:rsidR="003F0BA8">
        <w:rPr>
          <w:rFonts w:ascii="Century Gothic" w:hAnsi="Century Gothic" w:cs="Arial"/>
          <w:color w:val="000000"/>
          <w:sz w:val="24"/>
          <w:szCs w:val="24"/>
        </w:rPr>
        <w:t>11.735.488/0001-11</w:t>
      </w:r>
      <w:r w:rsidR="0054719F" w:rsidRPr="00092575">
        <w:rPr>
          <w:rFonts w:ascii="Century Gothic" w:hAnsi="Century Gothic"/>
          <w:sz w:val="24"/>
          <w:szCs w:val="24"/>
        </w:rPr>
        <w:t>,</w:t>
      </w:r>
      <w:r w:rsidR="004F34C4" w:rsidRPr="00092575">
        <w:rPr>
          <w:rFonts w:ascii="Century Gothic" w:hAnsi="Century Gothic"/>
          <w:sz w:val="24"/>
          <w:szCs w:val="24"/>
        </w:rPr>
        <w:t xml:space="preserve"> </w:t>
      </w:r>
      <w:r w:rsidRPr="00092575">
        <w:rPr>
          <w:rFonts w:ascii="Century Gothic" w:hAnsi="Century Gothic"/>
          <w:sz w:val="24"/>
          <w:szCs w:val="24"/>
        </w:rPr>
        <w:t xml:space="preserve">representada neste ato, pelo </w:t>
      </w:r>
      <w:r w:rsidR="003F0BA8">
        <w:rPr>
          <w:rFonts w:ascii="Century Gothic" w:hAnsi="Century Gothic" w:cs="Arial"/>
          <w:color w:val="000000"/>
          <w:sz w:val="24"/>
          <w:szCs w:val="24"/>
        </w:rPr>
        <w:t xml:space="preserve">Sr. </w:t>
      </w:r>
      <w:proofErr w:type="spellStart"/>
      <w:r w:rsidR="003F0BA8">
        <w:rPr>
          <w:rFonts w:ascii="Century Gothic" w:hAnsi="Century Gothic" w:cs="Arial"/>
          <w:color w:val="000000"/>
          <w:sz w:val="24"/>
          <w:szCs w:val="24"/>
        </w:rPr>
        <w:t>Nikita</w:t>
      </w:r>
      <w:proofErr w:type="spellEnd"/>
      <w:r w:rsidR="003F0BA8">
        <w:rPr>
          <w:rFonts w:ascii="Century Gothic" w:hAnsi="Century Gothic" w:cs="Arial"/>
          <w:color w:val="000000"/>
          <w:sz w:val="24"/>
          <w:szCs w:val="24"/>
        </w:rPr>
        <w:t xml:space="preserve"> Oliveira </w:t>
      </w:r>
      <w:proofErr w:type="spellStart"/>
      <w:r w:rsidR="003F0BA8">
        <w:rPr>
          <w:rFonts w:ascii="Century Gothic" w:hAnsi="Century Gothic" w:cs="Arial"/>
          <w:color w:val="000000"/>
          <w:sz w:val="24"/>
          <w:szCs w:val="24"/>
        </w:rPr>
        <w:t>Sigiani</w:t>
      </w:r>
      <w:proofErr w:type="spellEnd"/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, portador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do RG. </w:t>
      </w:r>
      <w:r w:rsidR="003F0BA8">
        <w:rPr>
          <w:rFonts w:ascii="Century Gothic" w:hAnsi="Century Gothic" w:cs="Arial"/>
          <w:color w:val="000000"/>
          <w:sz w:val="24"/>
          <w:szCs w:val="24"/>
        </w:rPr>
        <w:t>MG2353694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do CPF nº. </w:t>
      </w:r>
      <w:r w:rsidR="003F0BA8">
        <w:rPr>
          <w:rFonts w:ascii="Century Gothic" w:hAnsi="Century Gothic" w:cs="Arial"/>
          <w:color w:val="000000"/>
          <w:sz w:val="24"/>
          <w:szCs w:val="24"/>
        </w:rPr>
        <w:t>286.332.536</w:t>
      </w:r>
      <w:r w:rsidR="002456DF">
        <w:rPr>
          <w:rFonts w:ascii="Century Gothic" w:hAnsi="Century Gothic" w:cs="Arial"/>
          <w:color w:val="000000"/>
          <w:sz w:val="24"/>
          <w:szCs w:val="24"/>
        </w:rPr>
        <w:t>-15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092575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 </w:t>
      </w:r>
    </w:p>
    <w:p w:rsidR="004C5B9C" w:rsidRPr="00092575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92575" w:rsidRDefault="00092575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2456DF" w:rsidRPr="002456DF" w:rsidRDefault="002456DF" w:rsidP="002456DF">
      <w:pPr>
        <w:jc w:val="center"/>
        <w:rPr>
          <w:b/>
        </w:rPr>
      </w:pPr>
      <w:r w:rsidRPr="002456DF">
        <w:rPr>
          <w:rFonts w:ascii="Century Gothic" w:hAnsi="Century Gothic" w:cs="Arial"/>
          <w:b/>
          <w:color w:val="000000"/>
          <w:sz w:val="24"/>
          <w:szCs w:val="24"/>
        </w:rPr>
        <w:t>MEDWAY LOG COMERCIO E SERVIÇOS LTDA.</w:t>
      </w:r>
      <w:r w:rsidRPr="002456DF">
        <w:rPr>
          <w:rFonts w:ascii="Century Gothic" w:hAnsi="Century Gothic" w:cs="Arial"/>
          <w:b/>
          <w:color w:val="000000"/>
          <w:sz w:val="24"/>
          <w:szCs w:val="24"/>
        </w:rPr>
        <w:t xml:space="preserve"> CNPJ: </w:t>
      </w:r>
      <w:r w:rsidRPr="002456DF">
        <w:rPr>
          <w:rFonts w:ascii="Century Gothic" w:hAnsi="Century Gothic" w:cs="Arial"/>
          <w:b/>
          <w:color w:val="000000"/>
          <w:sz w:val="24"/>
          <w:szCs w:val="24"/>
        </w:rPr>
        <w:t>11.735.488/0001-11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2456DF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2456DF" w:rsidRDefault="002456DF" w:rsidP="004C5B9C">
      <w:pPr>
        <w:jc w:val="center"/>
        <w:rPr>
          <w:noProof/>
        </w:rPr>
      </w:pPr>
    </w:p>
    <w:p w:rsidR="002456DF" w:rsidRDefault="002456DF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E3C7A05" wp14:editId="4DC1E14B">
            <wp:extent cx="6486525" cy="30003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11472" r="1826" b="8226"/>
                    <a:stretch/>
                  </pic:blipFill>
                  <pic:spPr bwMode="auto">
                    <a:xfrm>
                      <a:off x="0" y="0"/>
                      <a:ext cx="6486525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456DF">
        <w:rPr>
          <w:noProof/>
        </w:rPr>
        <w:t xml:space="preserve"> </w:t>
      </w:r>
    </w:p>
    <w:p w:rsidR="004C5B9C" w:rsidRDefault="002456DF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E6244A9" wp14:editId="338C2C98">
            <wp:extent cx="6457950" cy="4095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0" t="79538" r="1968" b="9500"/>
                    <a:stretch/>
                  </pic:blipFill>
                  <pic:spPr bwMode="auto">
                    <a:xfrm>
                      <a:off x="0" y="0"/>
                      <a:ext cx="6457950" cy="409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2456DF" w:rsidRDefault="002456DF" w:rsidP="002456DF">
      <w:pPr>
        <w:jc w:val="center"/>
        <w:rPr>
          <w:rFonts w:ascii="Century Gothic" w:hAnsi="Century Gothic" w:cs="Arial"/>
          <w:b/>
          <w:color w:val="000000"/>
          <w:sz w:val="24"/>
          <w:szCs w:val="24"/>
        </w:rPr>
      </w:pPr>
      <w:r w:rsidRPr="002456DF">
        <w:rPr>
          <w:rFonts w:ascii="Century Gothic" w:hAnsi="Century Gothic" w:cs="Arial"/>
          <w:b/>
          <w:color w:val="000000"/>
          <w:sz w:val="24"/>
          <w:szCs w:val="24"/>
        </w:rPr>
        <w:t>MEDWAY LOG COMERCIO E SERVIÇOS LTDA.</w:t>
      </w:r>
    </w:p>
    <w:p w:rsidR="002456DF" w:rsidRPr="002456DF" w:rsidRDefault="002456DF" w:rsidP="002456DF">
      <w:pPr>
        <w:jc w:val="center"/>
        <w:rPr>
          <w:b/>
        </w:rPr>
      </w:pPr>
      <w:r w:rsidRPr="002456DF">
        <w:rPr>
          <w:rFonts w:ascii="Century Gothic" w:hAnsi="Century Gothic" w:cs="Arial"/>
          <w:b/>
          <w:color w:val="000000"/>
          <w:sz w:val="24"/>
          <w:szCs w:val="24"/>
        </w:rPr>
        <w:t>CNPJ: 11.735.488/0001-11</w:t>
      </w:r>
    </w:p>
    <w:p w:rsidR="000A4985" w:rsidRDefault="000A4985" w:rsidP="002456DF">
      <w:pPr>
        <w:jc w:val="center"/>
      </w:pPr>
    </w:p>
    <w:sectPr w:rsidR="000A4985" w:rsidSect="004C5B9C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738" w:rsidRDefault="00970738" w:rsidP="004C5B9C">
      <w:r>
        <w:separator/>
      </w:r>
    </w:p>
  </w:endnote>
  <w:endnote w:type="continuationSeparator" w:id="0">
    <w:p w:rsidR="00970738" w:rsidRDefault="00970738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738" w:rsidRDefault="00970738" w:rsidP="004C5B9C">
      <w:r>
        <w:separator/>
      </w:r>
    </w:p>
  </w:footnote>
  <w:footnote w:type="continuationSeparator" w:id="0">
    <w:p w:rsidR="00970738" w:rsidRDefault="00970738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92575"/>
    <w:rsid w:val="000A4985"/>
    <w:rsid w:val="001D3955"/>
    <w:rsid w:val="002456DF"/>
    <w:rsid w:val="00286FAC"/>
    <w:rsid w:val="002E6785"/>
    <w:rsid w:val="003F0BA8"/>
    <w:rsid w:val="004C5B9C"/>
    <w:rsid w:val="004F34C4"/>
    <w:rsid w:val="0054719F"/>
    <w:rsid w:val="005B49FA"/>
    <w:rsid w:val="00652E7C"/>
    <w:rsid w:val="007368EE"/>
    <w:rsid w:val="00882378"/>
    <w:rsid w:val="009000E2"/>
    <w:rsid w:val="00970738"/>
    <w:rsid w:val="009D186F"/>
    <w:rsid w:val="00A55416"/>
    <w:rsid w:val="00AC0B8E"/>
    <w:rsid w:val="00DB5AAD"/>
    <w:rsid w:val="00DC202E"/>
    <w:rsid w:val="00DC410A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1858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2015-08-17T18:58:00Z</dcterms:created>
  <dcterms:modified xsi:type="dcterms:W3CDTF">2015-08-17T18:58:00Z</dcterms:modified>
</cp:coreProperties>
</file>