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F81" w:rsidRDefault="00060F81" w:rsidP="00060F81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012</w:t>
      </w:r>
      <w:r>
        <w:rPr>
          <w:rFonts w:ascii="Century Gothic" w:hAnsi="Century Gothic"/>
          <w:sz w:val="24"/>
          <w:szCs w:val="24"/>
        </w:rPr>
        <w:t>/2015</w:t>
      </w:r>
    </w:p>
    <w:p w:rsidR="00060F81" w:rsidRDefault="00060F81" w:rsidP="00060F81">
      <w:pPr>
        <w:pStyle w:val="Ttulo"/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pStyle w:val="Ttulo"/>
        <w:rPr>
          <w:rFonts w:ascii="Century Gothic" w:hAnsi="Century Gothic"/>
          <w:sz w:val="24"/>
          <w:szCs w:val="24"/>
        </w:rPr>
      </w:pPr>
    </w:p>
    <w:p w:rsidR="00060F81" w:rsidRDefault="00060F81" w:rsidP="00060F81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Municipais, para o Exercício de 2015</w:t>
      </w:r>
      <w:r>
        <w:rPr>
          <w:rFonts w:ascii="Century Gothic" w:hAnsi="Century Gothic"/>
          <w:sz w:val="24"/>
          <w:szCs w:val="24"/>
        </w:rPr>
        <w:t>.</w:t>
      </w:r>
    </w:p>
    <w:p w:rsidR="00060F81" w:rsidRDefault="00060F81" w:rsidP="00060F81">
      <w:pPr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rPr>
          <w:rFonts w:ascii="Century Gothic" w:hAnsi="Century Gothic"/>
          <w:b/>
          <w:sz w:val="24"/>
          <w:szCs w:val="24"/>
        </w:rPr>
      </w:pPr>
    </w:p>
    <w:p w:rsidR="00060F81" w:rsidRPr="00944691" w:rsidRDefault="00060F81" w:rsidP="00060F81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03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</w:rPr>
        <w:t>Fevereiro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 w:rsidRPr="00060F81">
        <w:rPr>
          <w:rFonts w:ascii="Century Gothic" w:hAnsi="Century Gothic"/>
          <w:b w:val="0"/>
          <w:sz w:val="24"/>
          <w:szCs w:val="24"/>
        </w:rPr>
        <w:t xml:space="preserve">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001/2015, por deliberação do Pregoeiro do município, resolve registrar os preços para a </w:t>
      </w:r>
      <w:r w:rsidRPr="00060F81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060F81">
        <w:rPr>
          <w:rFonts w:ascii="Century Gothic" w:hAnsi="Century Gothic"/>
          <w:sz w:val="24"/>
          <w:szCs w:val="24"/>
        </w:rPr>
        <w:t>,</w:t>
      </w:r>
      <w:r w:rsidRPr="00060F81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MARIA STELA CUNHA DE AZEVEDO – ME </w:t>
      </w:r>
      <w:r w:rsidRPr="00060F81">
        <w:rPr>
          <w:rFonts w:ascii="Century Gothic" w:hAnsi="Century Gothic" w:cs="Arial"/>
          <w:b w:val="0"/>
          <w:color w:val="000000"/>
          <w:sz w:val="24"/>
          <w:szCs w:val="24"/>
        </w:rPr>
        <w:t>CNPJ nº. 05.300.129/0001-39, Inscrição Estadual nº. 525193715.00-65, com sede na PC Urbana Carolina de Azevedo, nº.25, Bairro Santana em Santa Rita do Sapucaí-MG</w:t>
      </w:r>
      <w:r w:rsidRPr="00060F81">
        <w:rPr>
          <w:rFonts w:ascii="Century Gothic" w:hAnsi="Century Gothic"/>
          <w:b w:val="0"/>
          <w:sz w:val="24"/>
          <w:szCs w:val="24"/>
        </w:rPr>
        <w:t>, representada neste ato, pelo Sra. Maria Stela Cunha Marques de Azevedo</w:t>
      </w:r>
      <w:r w:rsidRPr="00060F81">
        <w:rPr>
          <w:rFonts w:ascii="Century Gothic" w:hAnsi="Century Gothic" w:cs="Arial"/>
          <w:b w:val="0"/>
          <w:color w:val="000000"/>
          <w:sz w:val="24"/>
          <w:szCs w:val="24"/>
        </w:rPr>
        <w:t>, portadora do CPF nº. 997.941.956-34</w:t>
      </w:r>
      <w:r w:rsidRPr="00060F81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Pr="00060F81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060F81" w:rsidRPr="00944691" w:rsidRDefault="00060F81" w:rsidP="00060F8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060F81" w:rsidRPr="00944691" w:rsidRDefault="00060F81" w:rsidP="00060F8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3E6CA0" w:rsidRDefault="00060F81" w:rsidP="00060F81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060F81" w:rsidRPr="00944691" w:rsidRDefault="00060F81" w:rsidP="00060F81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060F81" w:rsidRPr="00944691" w:rsidRDefault="00060F81" w:rsidP="00060F8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060F81" w:rsidRPr="00944691" w:rsidRDefault="00060F81" w:rsidP="00060F8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B07E34" w:rsidRDefault="00B07E34" w:rsidP="00060F81">
      <w:pPr>
        <w:tabs>
          <w:tab w:val="right" w:pos="912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060F81" w:rsidRDefault="00060F81" w:rsidP="00060F8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060F81" w:rsidRPr="00944691" w:rsidRDefault="00060F81" w:rsidP="00060F8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060F81" w:rsidRPr="00944691" w:rsidRDefault="00060F81" w:rsidP="00060F8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060F81" w:rsidRPr="00944691" w:rsidRDefault="00060F81" w:rsidP="00060F8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060F81" w:rsidRPr="00944691" w:rsidRDefault="00060F81" w:rsidP="00060F8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060F81" w:rsidRPr="00944691" w:rsidRDefault="00060F81" w:rsidP="00060F8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060F81" w:rsidRPr="00944691" w:rsidRDefault="00060F81" w:rsidP="00060F8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60F81" w:rsidRPr="00944691" w:rsidRDefault="00060F81" w:rsidP="00060F8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07E34" w:rsidRDefault="00B07E34" w:rsidP="00060F8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060F81" w:rsidRPr="00944691" w:rsidRDefault="00060F81" w:rsidP="00060F8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60F81" w:rsidRPr="00944691" w:rsidRDefault="00060F81" w:rsidP="00060F8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060F81" w:rsidRPr="00944691" w:rsidRDefault="00060F81" w:rsidP="00060F81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060F81" w:rsidRDefault="00060F81" w:rsidP="00060F81">
      <w:pPr>
        <w:pStyle w:val="Corpodetexto3"/>
        <w:rPr>
          <w:rFonts w:ascii="Century Gothic" w:hAnsi="Century Gothic"/>
          <w:szCs w:val="24"/>
        </w:rPr>
      </w:pPr>
    </w:p>
    <w:p w:rsidR="00B07E34" w:rsidRDefault="00B07E34" w:rsidP="00060F81">
      <w:pPr>
        <w:pStyle w:val="Corpodetexto3"/>
        <w:rPr>
          <w:rFonts w:ascii="Century Gothic" w:hAnsi="Century Gothic"/>
          <w:szCs w:val="24"/>
        </w:rPr>
      </w:pPr>
    </w:p>
    <w:p w:rsidR="00B07E34" w:rsidRPr="00944691" w:rsidRDefault="00B07E34" w:rsidP="00060F81">
      <w:pPr>
        <w:pStyle w:val="Corpodetexto3"/>
        <w:rPr>
          <w:rFonts w:ascii="Century Gothic" w:hAnsi="Century Gothic"/>
          <w:szCs w:val="24"/>
        </w:rPr>
      </w:pPr>
    </w:p>
    <w:p w:rsidR="00060F81" w:rsidRPr="00944691" w:rsidRDefault="00060F81" w:rsidP="00060F81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60F81" w:rsidRPr="00944691" w:rsidRDefault="00060F81" w:rsidP="00060F8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60F81" w:rsidRPr="00944691" w:rsidRDefault="00060F81" w:rsidP="00060F8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Pr="00944691" w:rsidRDefault="00060F81" w:rsidP="00060F8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060F81" w:rsidRPr="00944691" w:rsidRDefault="00060F81" w:rsidP="00060F8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60F81" w:rsidRPr="00944691" w:rsidRDefault="00060F81" w:rsidP="00060F8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001/2015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060F81" w:rsidRPr="00944691" w:rsidRDefault="00060F81" w:rsidP="00060F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60F81" w:rsidRDefault="00060F81" w:rsidP="00060F8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B07E34">
        <w:rPr>
          <w:rFonts w:ascii="Century Gothic" w:hAnsi="Century Gothic"/>
          <w:sz w:val="24"/>
          <w:szCs w:val="24"/>
        </w:rPr>
        <w:t>, 03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B07E34">
        <w:rPr>
          <w:rFonts w:ascii="Century Gothic" w:hAnsi="Century Gothic"/>
          <w:sz w:val="24"/>
          <w:szCs w:val="24"/>
        </w:rPr>
        <w:t>Fevereiro de 2015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B07E34" w:rsidRDefault="00B07E34" w:rsidP="00060F81">
      <w:pPr>
        <w:jc w:val="center"/>
        <w:rPr>
          <w:rFonts w:ascii="Century Gothic" w:hAnsi="Century Gothic"/>
          <w:sz w:val="24"/>
          <w:szCs w:val="24"/>
        </w:rPr>
      </w:pPr>
    </w:p>
    <w:p w:rsidR="00B07E34" w:rsidRDefault="00B07E34" w:rsidP="00060F81">
      <w:pPr>
        <w:jc w:val="center"/>
        <w:rPr>
          <w:rFonts w:ascii="Century Gothic" w:hAnsi="Century Gothic"/>
          <w:sz w:val="24"/>
          <w:szCs w:val="24"/>
        </w:rPr>
      </w:pPr>
    </w:p>
    <w:p w:rsidR="00B07E34" w:rsidRPr="00944691" w:rsidRDefault="00B07E34" w:rsidP="00060F81">
      <w:pPr>
        <w:jc w:val="center"/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jc w:val="center"/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060F81" w:rsidRPr="00944691" w:rsidRDefault="00060F81" w:rsidP="00060F8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060F81" w:rsidRPr="00944691" w:rsidRDefault="00060F81" w:rsidP="00060F81">
      <w:pPr>
        <w:jc w:val="center"/>
        <w:rPr>
          <w:rFonts w:ascii="Century Gothic" w:hAnsi="Century Gothic"/>
          <w:sz w:val="24"/>
          <w:szCs w:val="24"/>
        </w:rPr>
      </w:pPr>
    </w:p>
    <w:p w:rsidR="00060F81" w:rsidRDefault="00060F81" w:rsidP="00060F81">
      <w:pPr>
        <w:jc w:val="center"/>
        <w:rPr>
          <w:rFonts w:ascii="Century Gothic" w:hAnsi="Century Gothic"/>
          <w:sz w:val="24"/>
          <w:szCs w:val="24"/>
        </w:rPr>
      </w:pPr>
    </w:p>
    <w:p w:rsidR="00B07E34" w:rsidRDefault="00B07E34" w:rsidP="00060F81">
      <w:pPr>
        <w:jc w:val="center"/>
        <w:rPr>
          <w:rFonts w:ascii="Century Gothic" w:hAnsi="Century Gothic"/>
          <w:sz w:val="24"/>
          <w:szCs w:val="24"/>
        </w:rPr>
      </w:pPr>
    </w:p>
    <w:p w:rsidR="00B07E34" w:rsidRPr="00944691" w:rsidRDefault="00B07E34" w:rsidP="00060F81">
      <w:pPr>
        <w:jc w:val="center"/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__________________________________________</w:t>
      </w:r>
    </w:p>
    <w:p w:rsidR="00B07E34" w:rsidRDefault="00060F81" w:rsidP="00060F81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060F81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MARIA STELA CUNHA DE AZEVEDO – ME </w:t>
      </w:r>
    </w:p>
    <w:p w:rsidR="00B07E34" w:rsidRPr="00B07E34" w:rsidRDefault="00060F81" w:rsidP="00060F81">
      <w:pPr>
        <w:jc w:val="center"/>
        <w:rPr>
          <w:rFonts w:ascii="Century Gothic" w:hAnsi="Century Gothic" w:cs="Arial"/>
          <w:color w:val="000000"/>
          <w:sz w:val="24"/>
          <w:szCs w:val="24"/>
        </w:rPr>
      </w:pPr>
      <w:r w:rsidRPr="00B07E34">
        <w:rPr>
          <w:rFonts w:ascii="Century Gothic" w:hAnsi="Century Gothic" w:cs="Arial"/>
          <w:color w:val="000000"/>
          <w:sz w:val="24"/>
          <w:szCs w:val="24"/>
        </w:rPr>
        <w:t>CNPJ nº. 05.300.129/0001-39</w:t>
      </w:r>
    </w:p>
    <w:p w:rsidR="00060F81" w:rsidRPr="00944691" w:rsidRDefault="00060F81" w:rsidP="00060F81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060F81" w:rsidRPr="00944691" w:rsidRDefault="00060F81" w:rsidP="00060F81">
      <w:pPr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060F81" w:rsidRPr="00944691" w:rsidRDefault="00060F81" w:rsidP="00060F81">
      <w:pPr>
        <w:rPr>
          <w:rFonts w:ascii="Century Gothic" w:hAnsi="Century Gothic"/>
          <w:sz w:val="24"/>
          <w:szCs w:val="24"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Pr="00944691" w:rsidRDefault="00B07E34" w:rsidP="00B07E34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B07E34" w:rsidRPr="00944691" w:rsidRDefault="00B07E34" w:rsidP="00B07E34">
      <w:pPr>
        <w:rPr>
          <w:rFonts w:ascii="Century Gothic" w:hAnsi="Century Gothic"/>
          <w:sz w:val="24"/>
          <w:szCs w:val="24"/>
        </w:rPr>
      </w:pPr>
    </w:p>
    <w:p w:rsidR="00B07E34" w:rsidRPr="00944691" w:rsidRDefault="00B07E34" w:rsidP="00B07E3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Default="00B07E34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Default="00B07E34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Default="00B07E34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Default="00B07E34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Default="00B07E34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Default="00B07E34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Pr="00944691" w:rsidRDefault="00B07E34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60F81" w:rsidRPr="00944691" w:rsidRDefault="00060F81" w:rsidP="00060F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07E34" w:rsidRPr="00243479" w:rsidRDefault="00B07E34" w:rsidP="00B07E34">
      <w:pPr>
        <w:pStyle w:val="Ttulo"/>
        <w:ind w:left="0"/>
        <w:rPr>
          <w:rFonts w:ascii="Arial Narrow" w:hAnsi="Arial Narrow"/>
          <w:szCs w:val="28"/>
        </w:rPr>
      </w:pPr>
      <w:r w:rsidRPr="00243479">
        <w:rPr>
          <w:rFonts w:ascii="Arial Narrow" w:hAnsi="Arial Narrow"/>
          <w:szCs w:val="28"/>
        </w:rPr>
        <w:t>ANEXO I</w:t>
      </w:r>
    </w:p>
    <w:p w:rsidR="00B07E34" w:rsidRPr="00243479" w:rsidRDefault="00B07E34" w:rsidP="00B07E34">
      <w:pPr>
        <w:pStyle w:val="Ttulo"/>
        <w:ind w:left="0"/>
        <w:rPr>
          <w:rFonts w:ascii="Arial Narrow" w:hAnsi="Arial Narrow"/>
        </w:rPr>
      </w:pPr>
      <w:r w:rsidRPr="00243479">
        <w:rPr>
          <w:rFonts w:ascii="Arial Narrow" w:hAnsi="Arial Narrow"/>
          <w:szCs w:val="28"/>
        </w:rPr>
        <w:t>ATA DE REGISTRO DE PREÇOS Nº</w:t>
      </w:r>
      <w:r>
        <w:rPr>
          <w:rFonts w:ascii="Arial Narrow" w:hAnsi="Arial Narrow"/>
          <w:szCs w:val="28"/>
        </w:rPr>
        <w:t xml:space="preserve"> 12</w:t>
      </w:r>
      <w:r w:rsidRPr="00243479">
        <w:rPr>
          <w:rFonts w:ascii="Arial Narrow" w:hAnsi="Arial Narrow"/>
          <w:szCs w:val="28"/>
        </w:rPr>
        <w:t>/2015</w:t>
      </w:r>
    </w:p>
    <w:p w:rsidR="00B07E34" w:rsidRPr="00243479" w:rsidRDefault="00B07E34" w:rsidP="00B07E34">
      <w:pPr>
        <w:pStyle w:val="Ttulo"/>
        <w:ind w:left="0"/>
        <w:rPr>
          <w:rFonts w:ascii="Arial Narrow" w:hAnsi="Arial Narrow"/>
        </w:rPr>
      </w:pPr>
      <w:proofErr w:type="spellStart"/>
      <w:r w:rsidRPr="00243479">
        <w:rPr>
          <w:rFonts w:ascii="Arial Narrow" w:hAnsi="Arial Narrow"/>
        </w:rPr>
        <w:t>Ref</w:t>
      </w:r>
      <w:proofErr w:type="spellEnd"/>
      <w:r w:rsidRPr="00243479">
        <w:rPr>
          <w:rFonts w:ascii="Arial Narrow" w:hAnsi="Arial Narrow"/>
        </w:rPr>
        <w:t xml:space="preserve">: Pregão Presencial Sistema de Registro de Preços </w:t>
      </w:r>
      <w:r>
        <w:rPr>
          <w:rFonts w:ascii="Arial Narrow" w:hAnsi="Arial Narrow"/>
        </w:rPr>
        <w:t>001</w:t>
      </w:r>
      <w:r w:rsidRPr="00243479">
        <w:rPr>
          <w:rFonts w:ascii="Arial Narrow" w:hAnsi="Arial Narrow"/>
        </w:rPr>
        <w:t>/201</w:t>
      </w:r>
      <w:r>
        <w:rPr>
          <w:rFonts w:ascii="Arial Narrow" w:hAnsi="Arial Narrow"/>
        </w:rPr>
        <w:t>5</w:t>
      </w:r>
    </w:p>
    <w:p w:rsidR="00B07E34" w:rsidRPr="00243479" w:rsidRDefault="00B07E34" w:rsidP="00B07E34">
      <w:pPr>
        <w:jc w:val="center"/>
        <w:rPr>
          <w:rFonts w:ascii="Arial Narrow" w:hAnsi="Arial Narrow"/>
        </w:rPr>
      </w:pPr>
      <w:r w:rsidRPr="00243479">
        <w:rPr>
          <w:rFonts w:ascii="Arial Narrow" w:hAnsi="Arial Narrow"/>
          <w:sz w:val="24"/>
          <w:szCs w:val="24"/>
        </w:rPr>
        <w:t>EMPRESA DETENTORA:</w:t>
      </w:r>
      <w:r w:rsidRPr="00243479">
        <w:rPr>
          <w:rFonts w:ascii="Arial Narrow" w:hAnsi="Arial Narrow"/>
        </w:rPr>
        <w:t xml:space="preserve"> </w:t>
      </w:r>
      <w:r w:rsidRPr="00060F81">
        <w:rPr>
          <w:rFonts w:ascii="Century Gothic" w:hAnsi="Century Gothic" w:cs="Century Gothic"/>
          <w:b/>
          <w:bCs/>
          <w:i/>
          <w:iCs/>
          <w:sz w:val="24"/>
          <w:szCs w:val="24"/>
        </w:rPr>
        <w:t>MARIA STELA CUNHA DE AZEVEDO – ME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, </w:t>
      </w:r>
      <w:r w:rsidRPr="00B07E34">
        <w:rPr>
          <w:rFonts w:ascii="Century Gothic" w:hAnsi="Century Gothic" w:cs="Arial"/>
          <w:color w:val="000000"/>
          <w:sz w:val="24"/>
          <w:szCs w:val="24"/>
        </w:rPr>
        <w:t>CNPJ nº. 05.300.129/0001-39</w:t>
      </w:r>
    </w:p>
    <w:p w:rsidR="00B07E34" w:rsidRDefault="00B07E34" w:rsidP="00B07E34">
      <w:pPr>
        <w:pStyle w:val="Ttulo"/>
        <w:ind w:left="0"/>
        <w:rPr>
          <w:noProof/>
        </w:rPr>
      </w:pPr>
      <w:r w:rsidRPr="00243479">
        <w:rPr>
          <w:rFonts w:ascii="Arial Narrow" w:hAnsi="Arial Narrow"/>
        </w:rPr>
        <w:t>PREÇOS REGISTRADOS PARA:</w:t>
      </w:r>
    </w:p>
    <w:p w:rsidR="00B07E34" w:rsidRDefault="00B07E34" w:rsidP="00B07E34">
      <w:pPr>
        <w:rPr>
          <w:noProof/>
        </w:rPr>
      </w:pPr>
      <w:r>
        <w:rPr>
          <w:noProof/>
        </w:rPr>
        <w:drawing>
          <wp:inline distT="0" distB="0" distL="0" distR="0" wp14:anchorId="494E1B6E" wp14:editId="547F2207">
            <wp:extent cx="6677025" cy="34194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67" t="7393" r="23036" b="13578"/>
                    <a:stretch/>
                  </pic:blipFill>
                  <pic:spPr bwMode="auto">
                    <a:xfrm>
                      <a:off x="0" y="0"/>
                      <a:ext cx="6677025" cy="341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E34" w:rsidRDefault="00B07E34" w:rsidP="00B07E34">
      <w:pPr>
        <w:rPr>
          <w:noProof/>
        </w:rPr>
      </w:pPr>
      <w:r>
        <w:rPr>
          <w:noProof/>
        </w:rPr>
        <w:drawing>
          <wp:inline distT="0" distB="0" distL="0" distR="0" wp14:anchorId="38559F7B" wp14:editId="47D40CB9">
            <wp:extent cx="6724650" cy="1368352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24" t="18320" r="22607" b="50034"/>
                    <a:stretch/>
                  </pic:blipFill>
                  <pic:spPr bwMode="auto">
                    <a:xfrm>
                      <a:off x="0" y="0"/>
                      <a:ext cx="6743175" cy="1372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E34" w:rsidRPr="00243479" w:rsidRDefault="00B07E34" w:rsidP="00B07E34">
      <w:pPr>
        <w:rPr>
          <w:rFonts w:ascii="Arial Narrow" w:hAnsi="Arial Narrow"/>
          <w:noProof/>
        </w:rPr>
      </w:pP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03</w:t>
      </w:r>
      <w:r w:rsidRPr="002434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fevereiro</w:t>
      </w:r>
      <w:r w:rsidRPr="00243479">
        <w:rPr>
          <w:rFonts w:ascii="Arial Narrow" w:hAnsi="Arial Narrow"/>
          <w:sz w:val="24"/>
          <w:szCs w:val="24"/>
        </w:rPr>
        <w:t xml:space="preserve"> de 2015.</w:t>
      </w:r>
    </w:p>
    <w:p w:rsidR="00B07E34" w:rsidRPr="00243479" w:rsidRDefault="00B07E34" w:rsidP="00B07E34">
      <w:pPr>
        <w:rPr>
          <w:rFonts w:ascii="Arial Narrow" w:hAnsi="Arial Narrow"/>
          <w:sz w:val="24"/>
          <w:szCs w:val="24"/>
        </w:rPr>
      </w:pPr>
    </w:p>
    <w:p w:rsidR="00B07E34" w:rsidRPr="00243479" w:rsidRDefault="00B07E34" w:rsidP="00B07E34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B07E34" w:rsidRPr="00243479" w:rsidRDefault="00B07E34" w:rsidP="00B07E34">
      <w:pPr>
        <w:rPr>
          <w:rFonts w:ascii="Arial Narrow" w:hAnsi="Arial Narrow"/>
          <w:sz w:val="24"/>
          <w:szCs w:val="24"/>
        </w:rPr>
      </w:pP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 xml:space="preserve">Maurício Euclides </w:t>
      </w:r>
      <w:proofErr w:type="gramStart"/>
      <w:r w:rsidRPr="00243479">
        <w:rPr>
          <w:rFonts w:ascii="Arial Narrow" w:hAnsi="Arial Narrow"/>
          <w:sz w:val="24"/>
          <w:szCs w:val="24"/>
        </w:rPr>
        <w:t>Viana  -</w:t>
      </w:r>
      <w:proofErr w:type="gramEnd"/>
      <w:r w:rsidRPr="00243479">
        <w:rPr>
          <w:rFonts w:ascii="Arial Narrow" w:hAnsi="Arial Narrow"/>
          <w:sz w:val="24"/>
          <w:szCs w:val="24"/>
        </w:rPr>
        <w:t xml:space="preserve"> PREFEITO MUNICIPAL</w:t>
      </w: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</w:p>
    <w:p w:rsidR="00B07E34" w:rsidRPr="00243479" w:rsidRDefault="00B07E34" w:rsidP="00B07E34">
      <w:pPr>
        <w:jc w:val="center"/>
        <w:rPr>
          <w:rFonts w:ascii="Arial Narrow" w:hAnsi="Arial Narrow"/>
          <w:sz w:val="24"/>
          <w:szCs w:val="24"/>
        </w:rPr>
      </w:pPr>
    </w:p>
    <w:p w:rsidR="00B07E34" w:rsidRDefault="00B07E34" w:rsidP="00B07E34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060F81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MARIA STELA CUNHA DE AZEVEDO – ME </w:t>
      </w:r>
    </w:p>
    <w:p w:rsidR="0049678F" w:rsidRDefault="00B07E34" w:rsidP="00B07E34">
      <w:pPr>
        <w:jc w:val="center"/>
      </w:pPr>
      <w:r w:rsidRPr="00B07E34">
        <w:rPr>
          <w:rFonts w:ascii="Century Gothic" w:hAnsi="Century Gothic" w:cs="Arial"/>
          <w:color w:val="000000"/>
          <w:sz w:val="24"/>
          <w:szCs w:val="24"/>
        </w:rPr>
        <w:t>CNPJ nº. 05.300.129/0001-39</w:t>
      </w:r>
    </w:p>
    <w:sectPr w:rsidR="0049678F" w:rsidSect="00060F8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2AC" w:rsidRDefault="008C52AC" w:rsidP="00060F81">
      <w:r>
        <w:separator/>
      </w:r>
    </w:p>
  </w:endnote>
  <w:endnote w:type="continuationSeparator" w:id="0">
    <w:p w:rsidR="008C52AC" w:rsidRDefault="008C52AC" w:rsidP="00060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2AC" w:rsidRDefault="008C52AC" w:rsidP="00060F81">
      <w:r>
        <w:separator/>
      </w:r>
    </w:p>
  </w:footnote>
  <w:footnote w:type="continuationSeparator" w:id="0">
    <w:p w:rsidR="008C52AC" w:rsidRDefault="008C52AC" w:rsidP="00060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0F81" w:rsidRPr="00716184" w:rsidRDefault="00060F81" w:rsidP="00060F81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 xml:space="preserve">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060F81" w:rsidRPr="00716184" w:rsidRDefault="00060F81" w:rsidP="00060F8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060F81" w:rsidRPr="00716184" w:rsidRDefault="00060F81" w:rsidP="00060F81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</w:t>
    </w:r>
    <w:r>
      <w:rPr>
        <w:rFonts w:ascii="Arial" w:hAnsi="Arial" w:cs="Arial"/>
      </w:rPr>
      <w:t xml:space="preserve">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060F81" w:rsidRDefault="00060F81" w:rsidP="00060F81">
    <w:pPr>
      <w:pStyle w:val="Cabealho"/>
    </w:pPr>
    <w:r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</w:t>
    </w:r>
    <w:r>
      <w:rPr>
        <w:rFonts w:ascii="Arial" w:hAnsi="Arial" w:cs="Arial"/>
      </w:rPr>
      <w:t xml:space="preserve">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060F81" w:rsidRDefault="00060F8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F81"/>
    <w:rsid w:val="00060F81"/>
    <w:rsid w:val="003543BE"/>
    <w:rsid w:val="0049678F"/>
    <w:rsid w:val="008C52AC"/>
    <w:rsid w:val="00B0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05BC7-CBD6-4179-A75E-0F92B4A0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0F8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60F81"/>
  </w:style>
  <w:style w:type="paragraph" w:styleId="Rodap">
    <w:name w:val="footer"/>
    <w:basedOn w:val="Normal"/>
    <w:link w:val="RodapChar"/>
    <w:uiPriority w:val="99"/>
    <w:unhideWhenUsed/>
    <w:rsid w:val="00060F8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60F81"/>
  </w:style>
  <w:style w:type="paragraph" w:styleId="Recuodecorpodetexto">
    <w:name w:val="Body Text Indent"/>
    <w:basedOn w:val="Normal"/>
    <w:link w:val="RecuodecorpodetextoChar"/>
    <w:rsid w:val="00060F81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060F8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060F81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60F81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060F81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060F8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060F81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1811</Words>
  <Characters>9784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2015-03-06T13:41:00Z</dcterms:created>
  <dcterms:modified xsi:type="dcterms:W3CDTF">2015-03-06T14:19:00Z</dcterms:modified>
</cp:coreProperties>
</file>