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983" w:rsidRPr="008B3A20" w:rsidRDefault="00D71983" w:rsidP="00D71983">
      <w:pPr>
        <w:pStyle w:val="Ttul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 xml:space="preserve">ATA DE REGISTRO DE PREÇOS  N.º </w:t>
      </w:r>
      <w:r w:rsidR="00561512">
        <w:rPr>
          <w:rFonts w:ascii="Century Gothic" w:hAnsi="Century Gothic"/>
          <w:sz w:val="24"/>
          <w:szCs w:val="24"/>
          <w:lang w:val="pt-BR"/>
        </w:rPr>
        <w:t>11</w:t>
      </w:r>
      <w:r w:rsidR="00D213F9">
        <w:rPr>
          <w:rFonts w:ascii="Century Gothic" w:hAnsi="Century Gothic"/>
          <w:sz w:val="24"/>
          <w:szCs w:val="24"/>
          <w:lang w:val="pt-BR"/>
        </w:rPr>
        <w:t>7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  <w:lang w:val="pt-BR"/>
        </w:rPr>
        <w:t>5</w:t>
      </w:r>
    </w:p>
    <w:p w:rsidR="001431CC" w:rsidRDefault="001431CC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shd w:val="clear" w:color="auto" w:fill="FFFFFF"/>
        </w:rPr>
      </w:pPr>
    </w:p>
    <w:p w:rsidR="00D71983" w:rsidRDefault="00D71983" w:rsidP="00D71983">
      <w:pPr>
        <w:pStyle w:val="Recuodecorpodetex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055AC2">
        <w:rPr>
          <w:rFonts w:ascii="Century Gothic" w:hAnsi="Century Gothic"/>
          <w:b/>
          <w:szCs w:val="24"/>
          <w:shd w:val="clear" w:color="auto" w:fill="FFFFFF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  <w:szCs w:val="24"/>
        </w:rPr>
        <w:t xml:space="preserve"> (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  <w:szCs w:val="24"/>
          <w:lang w:val="pt-BR"/>
        </w:rPr>
        <w:t>VOLKSWAGEN</w:t>
      </w:r>
      <w:r>
        <w:rPr>
          <w:rFonts w:ascii="Century Gothic" w:hAnsi="Century Gothic"/>
          <w:b/>
          <w:color w:val="000000"/>
          <w:szCs w:val="24"/>
          <w:lang w:val="pt-BR"/>
        </w:rPr>
        <w:t>, CHEVROLET</w:t>
      </w:r>
      <w:r w:rsidRPr="00922CE8">
        <w:rPr>
          <w:rFonts w:ascii="Century Gothic" w:hAnsi="Century Gothic"/>
          <w:b/>
          <w:color w:val="000000"/>
          <w:szCs w:val="24"/>
        </w:rPr>
        <w:t>)  e Máquinas Pesadas (CASE,</w:t>
      </w:r>
      <w:r w:rsidRPr="00044939">
        <w:rPr>
          <w:rFonts w:ascii="Century Gothic" w:hAnsi="Century Gothic"/>
          <w:b/>
          <w:color w:val="000000"/>
          <w:szCs w:val="24"/>
        </w:rPr>
        <w:t xml:space="preserve"> </w:t>
      </w:r>
      <w:r w:rsidRPr="00922CE8">
        <w:rPr>
          <w:rFonts w:ascii="Century Gothic" w:hAnsi="Century Gothic"/>
          <w:b/>
          <w:color w:val="000000"/>
          <w:szCs w:val="24"/>
        </w:rPr>
        <w:t>NEW HOLLAND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RANDON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XCMG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</w:t>
      </w:r>
      <w:r>
        <w:rPr>
          <w:rFonts w:ascii="Century Gothic" w:hAnsi="Century Gothic"/>
          <w:b/>
          <w:color w:val="000000"/>
          <w:szCs w:val="24"/>
        </w:rPr>
        <w:t xml:space="preserve">CATERPILLAR </w:t>
      </w:r>
      <w:r w:rsidRPr="00922CE8">
        <w:rPr>
          <w:rFonts w:ascii="Century Gothic" w:hAnsi="Century Gothic"/>
          <w:b/>
          <w:color w:val="000000"/>
          <w:szCs w:val="24"/>
        </w:rPr>
        <w:t>e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 YTO</w:t>
      </w:r>
      <w:r w:rsidRPr="00922CE8">
        <w:rPr>
          <w:rFonts w:ascii="Century Gothic" w:hAnsi="Century Gothic"/>
          <w:b/>
          <w:color w:val="000000"/>
          <w:szCs w:val="24"/>
        </w:rPr>
        <w:t>)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561512" w:rsidRPr="00922CE8" w:rsidRDefault="00561512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D71983" w:rsidRPr="00922CE8" w:rsidRDefault="00D71983" w:rsidP="00D71983">
      <w:pPr>
        <w:pStyle w:val="Corpodetexto"/>
        <w:tabs>
          <w:tab w:val="left" w:pos="4156"/>
          <w:tab w:val="left" w:pos="5426"/>
        </w:tabs>
        <w:spacing w:after="0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 w:rsidR="0072676D">
        <w:rPr>
          <w:rFonts w:ascii="Century Gothic" w:hAnsi="Century Gothic"/>
        </w:rPr>
        <w:t>1</w:t>
      </w:r>
      <w:r w:rsidR="00A821F1"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 dias do mês de</w:t>
      </w:r>
      <w:r w:rsidR="00F2415B">
        <w:rPr>
          <w:rFonts w:ascii="Century Gothic" w:hAnsi="Century Gothic"/>
        </w:rPr>
        <w:t xml:space="preserve"> dezembro</w:t>
      </w:r>
      <w:r w:rsidRPr="00922CE8">
        <w:rPr>
          <w:rFonts w:ascii="Century Gothic" w:hAnsi="Century Gothic"/>
        </w:rPr>
        <w:t xml:space="preserve"> de 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04</w:t>
      </w:r>
      <w:r>
        <w:rPr>
          <w:rFonts w:ascii="Century Gothic" w:hAnsi="Century Gothic"/>
        </w:rPr>
        <w:t>6</w:t>
      </w:r>
      <w:r w:rsidRPr="00922CE8">
        <w:rPr>
          <w:rFonts w:ascii="Century Gothic" w:hAnsi="Century Gothic"/>
        </w:rPr>
        <w:t>/201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hd w:val="clear" w:color="auto" w:fill="FFFFFF"/>
        </w:rPr>
        <w:t>Aquisição</w:t>
      </w:r>
      <w:r w:rsidRPr="00055AC2">
        <w:rPr>
          <w:rFonts w:ascii="Century Gothic" w:hAnsi="Century Gothic"/>
          <w:b/>
          <w:shd w:val="clear" w:color="auto" w:fill="FFFFFF"/>
        </w:rPr>
        <w:t xml:space="preserve">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</w:rPr>
        <w:t xml:space="preserve"> (</w:t>
      </w:r>
      <w:r>
        <w:rPr>
          <w:rFonts w:ascii="Century Gothic" w:hAnsi="Century Gothic"/>
          <w:b/>
          <w:color w:val="000000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</w:rPr>
        <w:t>VOLKSWAGEN</w:t>
      </w:r>
      <w:r>
        <w:rPr>
          <w:rFonts w:ascii="Century Gothic" w:hAnsi="Century Gothic"/>
          <w:b/>
          <w:color w:val="000000"/>
        </w:rPr>
        <w:t>, CHEVROLET</w:t>
      </w:r>
      <w:r w:rsidRPr="00922CE8">
        <w:rPr>
          <w:rFonts w:ascii="Century Gothic" w:hAnsi="Century Gothic"/>
          <w:b/>
          <w:color w:val="000000"/>
        </w:rPr>
        <w:t>)  e Máquinas Pesadas (CASE,</w:t>
      </w:r>
      <w:r w:rsidRPr="00044939">
        <w:rPr>
          <w:rFonts w:ascii="Century Gothic" w:hAnsi="Century Gothic"/>
          <w:b/>
          <w:color w:val="000000"/>
        </w:rPr>
        <w:t xml:space="preserve"> </w:t>
      </w:r>
      <w:r w:rsidRPr="00922CE8">
        <w:rPr>
          <w:rFonts w:ascii="Century Gothic" w:hAnsi="Century Gothic"/>
          <w:b/>
          <w:color w:val="000000"/>
        </w:rPr>
        <w:t>NEW HOLLAND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RANDON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XCMG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</w:t>
      </w:r>
      <w:r>
        <w:rPr>
          <w:rFonts w:ascii="Century Gothic" w:hAnsi="Century Gothic"/>
          <w:b/>
          <w:color w:val="000000"/>
        </w:rPr>
        <w:t xml:space="preserve">CATERPILLAR </w:t>
      </w:r>
      <w:r w:rsidRPr="00922CE8">
        <w:rPr>
          <w:rFonts w:ascii="Century Gothic" w:hAnsi="Century Gothic"/>
          <w:b/>
          <w:color w:val="000000"/>
        </w:rPr>
        <w:t>e</w:t>
      </w:r>
      <w:r>
        <w:rPr>
          <w:rFonts w:ascii="Century Gothic" w:hAnsi="Century Gothic"/>
          <w:b/>
          <w:color w:val="000000"/>
        </w:rPr>
        <w:t xml:space="preserve"> YTO</w:t>
      </w:r>
      <w:r w:rsidRPr="00922CE8">
        <w:rPr>
          <w:rFonts w:ascii="Century Gothic" w:hAnsi="Century Gothic"/>
          <w:b/>
          <w:color w:val="000000"/>
        </w:rPr>
        <w:t>)</w:t>
      </w:r>
      <w:r w:rsidRPr="00922CE8">
        <w:rPr>
          <w:rFonts w:ascii="Century Gothic" w:hAnsi="Century Gothic"/>
          <w:color w:val="000000"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Preços oferecidos pela empresa </w:t>
      </w:r>
      <w:r w:rsidR="007E7C70" w:rsidRPr="007E7C70">
        <w:rPr>
          <w:rFonts w:ascii="Century Gothic" w:hAnsi="Century Gothic"/>
          <w:b/>
          <w:bCs/>
          <w:color w:val="000000"/>
        </w:rPr>
        <w:t>UNIMAQUINAS PECAS E SERVICOS LTDA - EPP</w:t>
      </w:r>
      <w:r w:rsidR="007E7C70" w:rsidRPr="007E7C70">
        <w:rPr>
          <w:rFonts w:ascii="Century Gothic" w:hAnsi="Century Gothic"/>
          <w:bCs/>
          <w:color w:val="000000"/>
        </w:rPr>
        <w:t>, estabelecida à RUA DR CELIO A DE OLIVEIRA, n.º 100, bairro CIDADE FOCH,  na cidade de POUSO ALEGRE/MG, inscrita no CGC sob o n.º 23.127.020/0001-23, representada neste ato, pelo Sr. ROGÉRIO MANIEZZO, portador de R.G. n.º M7125657 e CPF n.º 984.891.196-00</w:t>
      </w:r>
      <w:r w:rsidR="00477728" w:rsidRPr="007E7C70">
        <w:rPr>
          <w:rFonts w:ascii="Century Gothic" w:hAnsi="Century Gothic"/>
          <w:bCs/>
          <w:color w:val="000000"/>
        </w:rPr>
        <w:t xml:space="preserve"> </w:t>
      </w:r>
      <w:r w:rsidR="00477728">
        <w:rPr>
          <w:rFonts w:ascii="Century Gothic" w:hAnsi="Century Gothic" w:cs="Arial"/>
          <w:color w:val="000000"/>
        </w:rPr>
        <w:t>e</w:t>
      </w:r>
      <w:r w:rsidRPr="00922CE8">
        <w:rPr>
          <w:rFonts w:ascii="Century Gothic" w:hAnsi="Century Gothic"/>
        </w:rPr>
        <w:t xml:space="preserve"> cuja proposta foi classificada em primeiro lugar, observadas as condições enunciadas nas Cláusulas que se seguem.</w:t>
      </w:r>
    </w:p>
    <w:p w:rsidR="00D71983" w:rsidRPr="00922CE8" w:rsidRDefault="00D71983" w:rsidP="00D71983">
      <w:pPr>
        <w:tabs>
          <w:tab w:val="right" w:pos="9117"/>
        </w:tabs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Constitui objeto principal do presente instrumento, o Registro de Preços para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 xml:space="preserve">Aquisição de Peças e Acessórios Para Manutenção dos Veículos das Linhas </w:t>
      </w:r>
      <w:r w:rsidRPr="0057371A">
        <w:rPr>
          <w:rFonts w:ascii="Century Gothic" w:hAnsi="Century Gothic"/>
          <w:bCs/>
          <w:color w:val="000000"/>
          <w:sz w:val="24"/>
          <w:szCs w:val="24"/>
        </w:rPr>
        <w:t xml:space="preserve">(FIAT, FORD, TOYOTA, CITROEN, MERCEDES BENZ, IVECO, VOLVO, VOLARE, HONDA, VOLKSWAGEN, CHEVROLET) e Máquinas Pesadas (CASE, NEW HOLLAND, RANDON, XCMG, CATERPILLAR e YTO)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>da Frota de Veículos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D030D6" w:rsidRDefault="00D030D6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71983" w:rsidRPr="00922CE8" w:rsidRDefault="00D71983" w:rsidP="00D71983">
      <w:pPr>
        <w:tabs>
          <w:tab w:val="right" w:pos="2401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9122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D71983" w:rsidRPr="00922CE8" w:rsidRDefault="00D71983" w:rsidP="00D71983">
      <w:pPr>
        <w:tabs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D030D6" w:rsidRDefault="00D030D6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71983" w:rsidRPr="00922CE8" w:rsidRDefault="00D71983" w:rsidP="00D71983">
      <w:pPr>
        <w:tabs>
          <w:tab w:val="right" w:pos="322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6375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71983" w:rsidRPr="00922CE8" w:rsidRDefault="00D71983" w:rsidP="00D71983">
      <w:pPr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 xml:space="preserve">, referente aos itens (lote) que for vencedor, devendo ser </w:t>
      </w:r>
      <w:r w:rsidRPr="00922CE8">
        <w:rPr>
          <w:rFonts w:ascii="Century Gothic" w:hAnsi="Century Gothic"/>
          <w:sz w:val="24"/>
          <w:szCs w:val="24"/>
        </w:rPr>
        <w:lastRenderedPageBreak/>
        <w:t>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431CC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</w:t>
      </w:r>
      <w:r w:rsidRPr="00922CE8">
        <w:rPr>
          <w:rFonts w:ascii="Century Gothic" w:hAnsi="Century Gothic"/>
          <w:sz w:val="24"/>
          <w:szCs w:val="24"/>
        </w:rPr>
        <w:lastRenderedPageBreak/>
        <w:t>Indireta no Município de Conceição dos Ouros/MG, pelo prazo desde já fixado de 24 meses, contados da aplicação de tal medida punitiva, bem como a multa de 10% (dez por cento) sobre o valor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1431CC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22CE8">
        <w:rPr>
          <w:rFonts w:ascii="Century Gothic" w:hAnsi="Century Gothic"/>
          <w:sz w:val="24"/>
          <w:szCs w:val="24"/>
        </w:rPr>
        <w:t>conseqüências</w:t>
      </w:r>
      <w:proofErr w:type="spellEnd"/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D71983" w:rsidRPr="00922CE8" w:rsidRDefault="00D71983" w:rsidP="00D71983">
      <w:pPr>
        <w:pStyle w:val="Recuodecorpodetex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 - 02.001.001.00004.00122.00003.2009.33903000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19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- 02.002.001.00004.00122.00003.2011.33903000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- 02.002.001.00006.00181.00003.2020.33304100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44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- 02.004.001.00012.00122.00005.2033.33903000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76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- 02.004.001.00012.00364.00011.2044.33903000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133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- 02.005.001.00010.00122.00012.2065.33903000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218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- 02.005.002.00010.00305.00013.2077.33903000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- 02.005.003.00008.00244.00014.2078.33903000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- 02.005.003.00008.00244.00014.2107.33903000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280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- 02.005.005.00008.00243.00014.2088.33903000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292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- 02.006.001.00015.00452.00021.2095.33903000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327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- 02.006.001.00017.00512.00021.2096.33903000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337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- 02.007.001.00026.00782.00015.2102.33903000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365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Cs w:val="24"/>
          <w:highlight w:val="yellow"/>
        </w:rPr>
      </w:pPr>
    </w:p>
    <w:p w:rsidR="00D71983" w:rsidRPr="00922CE8" w:rsidRDefault="00D71983" w:rsidP="00D71983">
      <w:pPr>
        <w:pStyle w:val="Corpodetexto3"/>
        <w:spacing w:after="0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8512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431CC" w:rsidRDefault="001431CC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90/2015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46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Conceição dos </w:t>
      </w:r>
      <w:r w:rsidR="001431CC" w:rsidRPr="00922CE8">
        <w:rPr>
          <w:rFonts w:ascii="Century Gothic" w:hAnsi="Century Gothic"/>
          <w:sz w:val="24"/>
          <w:szCs w:val="24"/>
        </w:rPr>
        <w:t>Ouros,</w:t>
      </w:r>
      <w:r>
        <w:rPr>
          <w:rFonts w:ascii="Century Gothic" w:hAnsi="Century Gothic"/>
          <w:sz w:val="24"/>
          <w:szCs w:val="24"/>
        </w:rPr>
        <w:t xml:space="preserve"> 15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72676D">
        <w:rPr>
          <w:rFonts w:ascii="Century Gothic" w:hAnsi="Century Gothic"/>
          <w:sz w:val="24"/>
          <w:szCs w:val="24"/>
        </w:rPr>
        <w:t xml:space="preserve">Dezembro </w:t>
      </w:r>
      <w:r w:rsidRPr="00922CE8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MUNICIPAL DE CONCEIÇÃO DOS OUROS - CONTRATANTE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Firma__________________________________________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CONTRATADA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bCs/>
        </w:rPr>
      </w:pPr>
      <w:r w:rsidRPr="00922CE8">
        <w:rPr>
          <w:rFonts w:ascii="Century Gothic" w:hAnsi="Century Gothic"/>
          <w:sz w:val="24"/>
          <w:szCs w:val="24"/>
        </w:rPr>
        <w:t xml:space="preserve">Testemunhas: _____________________________    </w:t>
      </w:r>
      <w:r w:rsidR="0072676D" w:rsidRPr="00922CE8">
        <w:rPr>
          <w:rFonts w:ascii="Century Gothic" w:hAnsi="Century Gothic"/>
          <w:sz w:val="24"/>
          <w:szCs w:val="24"/>
        </w:rPr>
        <w:t xml:space="preserve">_____________________________    </w:t>
      </w:r>
    </w:p>
    <w:p w:rsidR="0072676D" w:rsidRDefault="0072676D" w:rsidP="0072676D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  <w:bookmarkStart w:id="0" w:name="_GoBack"/>
      <w:bookmarkEnd w:id="0"/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72676D" w:rsidRPr="00D030D6" w:rsidRDefault="00D030D6" w:rsidP="0072676D">
      <w:pPr>
        <w:jc w:val="center"/>
        <w:rPr>
          <w:rFonts w:ascii="Arial Narrow" w:hAnsi="Arial Narrow"/>
          <w:b/>
          <w:sz w:val="28"/>
          <w:lang w:eastAsia="x-none"/>
        </w:rPr>
      </w:pPr>
      <w:r>
        <w:rPr>
          <w:rFonts w:ascii="Arial Narrow" w:hAnsi="Arial Narrow"/>
          <w:b/>
          <w:sz w:val="28"/>
          <w:szCs w:val="28"/>
          <w:lang w:val="x-none" w:eastAsia="x-none"/>
        </w:rPr>
        <w:t>ATA DE REGISTRO DE PREÇO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 w:rsidR="00D030D6">
        <w:rPr>
          <w:rFonts w:ascii="Arial Narrow" w:hAnsi="Arial Narrow"/>
          <w:b/>
          <w:sz w:val="28"/>
          <w:lang w:eastAsia="x-none"/>
        </w:rPr>
        <w:t>46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7E7C70" w:rsidRDefault="0072676D" w:rsidP="007E7C70">
      <w:pPr>
        <w:ind w:firstLine="0"/>
        <w:rPr>
          <w:rFonts w:ascii="Arial Narrow" w:hAnsi="Arial Narrow"/>
          <w:b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</w:p>
    <w:p w:rsidR="007E7C70" w:rsidRDefault="007E7C70" w:rsidP="007E7C70">
      <w:pPr>
        <w:ind w:firstLine="0"/>
      </w:pPr>
      <w:r w:rsidRPr="007E7C70">
        <w:rPr>
          <w:rFonts w:ascii="Century Gothic" w:hAnsi="Century Gothic"/>
          <w:b/>
          <w:bCs/>
          <w:color w:val="000000"/>
          <w:sz w:val="24"/>
          <w:szCs w:val="24"/>
        </w:rPr>
        <w:t xml:space="preserve">UNIMAQUINAS PECAS E SERVICOS LTDA </w:t>
      </w:r>
      <w:r>
        <w:rPr>
          <w:rFonts w:ascii="Century Gothic" w:hAnsi="Century Gothic"/>
          <w:b/>
          <w:bCs/>
          <w:color w:val="000000"/>
          <w:sz w:val="24"/>
          <w:szCs w:val="24"/>
        </w:rPr>
        <w:t>–</w:t>
      </w:r>
      <w:r w:rsidRPr="007E7C70">
        <w:rPr>
          <w:rFonts w:ascii="Century Gothic" w:hAnsi="Century Gothic"/>
          <w:b/>
          <w:bCs/>
          <w:color w:val="000000"/>
          <w:sz w:val="24"/>
          <w:szCs w:val="24"/>
        </w:rPr>
        <w:t xml:space="preserve"> EPP</w:t>
      </w:r>
      <w:r>
        <w:rPr>
          <w:rFonts w:ascii="Century Gothic" w:hAnsi="Century Gothic"/>
          <w:b/>
          <w:bCs/>
          <w:color w:val="000000"/>
          <w:sz w:val="24"/>
          <w:szCs w:val="24"/>
        </w:rPr>
        <w:t>, CNPJ</w:t>
      </w:r>
      <w:r w:rsidRPr="007E7C70">
        <w:rPr>
          <w:rFonts w:ascii="Century Gothic" w:hAnsi="Century Gothic"/>
          <w:bCs/>
          <w:color w:val="000000"/>
          <w:sz w:val="24"/>
          <w:szCs w:val="24"/>
        </w:rPr>
        <w:t xml:space="preserve"> sob o n.º 23.127.020/0001-23</w:t>
      </w:r>
    </w:p>
    <w:p w:rsidR="00F16DD2" w:rsidRPr="00F16DD2" w:rsidRDefault="00F16DD2" w:rsidP="007E7C70">
      <w:pPr>
        <w:ind w:firstLine="0"/>
        <w:rPr>
          <w:rFonts w:ascii="Century Gothic" w:hAnsi="Century Gothic"/>
          <w:b/>
          <w:sz w:val="22"/>
        </w:rPr>
      </w:pPr>
    </w:p>
    <w:p w:rsidR="0072676D" w:rsidRPr="00393459" w:rsidRDefault="0072676D" w:rsidP="00477728">
      <w:pPr>
        <w:ind w:firstLine="0"/>
        <w:jc w:val="center"/>
        <w:rPr>
          <w:rFonts w:ascii="Arial Narrow" w:hAnsi="Arial Narrow" w:cs="Arial"/>
          <w:color w:val="000000"/>
        </w:rPr>
      </w:pPr>
    </w:p>
    <w:p w:rsidR="0072676D" w:rsidRPr="00393459" w:rsidRDefault="0072676D" w:rsidP="0072676D">
      <w:pPr>
        <w:rPr>
          <w:rFonts w:ascii="Arial Narrow" w:hAnsi="Arial Narrow"/>
        </w:rPr>
      </w:pPr>
    </w:p>
    <w:p w:rsidR="00F16DD2" w:rsidRPr="007E7C70" w:rsidRDefault="0072676D" w:rsidP="007E7C70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77728" w:rsidRDefault="00477728" w:rsidP="00D030D6">
      <w:pPr>
        <w:ind w:firstLine="0"/>
        <w:rPr>
          <w:noProof/>
        </w:rPr>
      </w:pPr>
    </w:p>
    <w:p w:rsidR="007E7C70" w:rsidRDefault="007E7C70" w:rsidP="00D030D6">
      <w:pPr>
        <w:ind w:firstLine="0"/>
        <w:rPr>
          <w:noProof/>
        </w:rPr>
      </w:pPr>
    </w:p>
    <w:p w:rsidR="0072676D" w:rsidRDefault="007E7C70" w:rsidP="00D030D6">
      <w:pPr>
        <w:ind w:firstLine="0"/>
        <w:rPr>
          <w:noProof/>
        </w:rPr>
      </w:pPr>
      <w:r>
        <w:rPr>
          <w:noProof/>
        </w:rPr>
        <w:drawing>
          <wp:inline distT="0" distB="0" distL="0" distR="0" wp14:anchorId="7CE4455A" wp14:editId="452305DC">
            <wp:extent cx="6673215" cy="107632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31" t="49201" r="1824" b="27601"/>
                    <a:stretch/>
                  </pic:blipFill>
                  <pic:spPr bwMode="auto">
                    <a:xfrm>
                      <a:off x="0" y="0"/>
                      <a:ext cx="6673215" cy="107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676D" w:rsidRDefault="0072676D" w:rsidP="0072676D">
      <w:pPr>
        <w:jc w:val="center"/>
        <w:rPr>
          <w:noProof/>
        </w:rPr>
      </w:pP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</w:t>
      </w:r>
      <w:r w:rsidR="00D030D6">
        <w:rPr>
          <w:rFonts w:ascii="Arial Narrow" w:hAnsi="Arial Narrow"/>
          <w:sz w:val="24"/>
          <w:szCs w:val="24"/>
        </w:rPr>
        <w:t>(MG), 15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 w:rsidR="00D030D6">
        <w:rPr>
          <w:rFonts w:ascii="Arial Narrow" w:hAnsi="Arial Narrow"/>
          <w:sz w:val="24"/>
          <w:szCs w:val="24"/>
        </w:rPr>
        <w:t>Dezembro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72676D" w:rsidRPr="00393459" w:rsidRDefault="0072676D" w:rsidP="0072676D">
      <w:pPr>
        <w:rPr>
          <w:rFonts w:ascii="Arial Narrow" w:hAnsi="Arial Narrow"/>
          <w:sz w:val="24"/>
          <w:szCs w:val="24"/>
        </w:rPr>
      </w:pPr>
    </w:p>
    <w:p w:rsidR="0072676D" w:rsidRDefault="0072676D" w:rsidP="007E7C70">
      <w:pPr>
        <w:jc w:val="center"/>
        <w:rPr>
          <w:rFonts w:ascii="Arial Narrow" w:hAnsi="Arial Narrow"/>
          <w:sz w:val="24"/>
          <w:szCs w:val="24"/>
        </w:rPr>
      </w:pPr>
    </w:p>
    <w:p w:rsidR="00043A7E" w:rsidRPr="00393459" w:rsidRDefault="00043A7E" w:rsidP="007E7C70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E7C70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PREFEITURA MUNICIPAL DE CONCEIÇÃO DOS OUROS</w:t>
      </w:r>
    </w:p>
    <w:p w:rsidR="0072676D" w:rsidRPr="00393459" w:rsidRDefault="0072676D" w:rsidP="007E7C70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72676D" w:rsidRDefault="0072676D" w:rsidP="007E7C70">
      <w:pPr>
        <w:jc w:val="center"/>
        <w:rPr>
          <w:rFonts w:ascii="Arial Narrow" w:hAnsi="Arial Narrow"/>
          <w:sz w:val="24"/>
          <w:szCs w:val="24"/>
        </w:rPr>
      </w:pPr>
    </w:p>
    <w:p w:rsidR="007E7C70" w:rsidRDefault="007E7C70" w:rsidP="007E7C70">
      <w:pPr>
        <w:jc w:val="center"/>
        <w:rPr>
          <w:rFonts w:ascii="Arial Narrow" w:hAnsi="Arial Narrow"/>
          <w:sz w:val="24"/>
          <w:szCs w:val="24"/>
        </w:rPr>
      </w:pPr>
    </w:p>
    <w:p w:rsidR="007E7C70" w:rsidRDefault="007E7C70" w:rsidP="007E7C70">
      <w:pPr>
        <w:ind w:firstLine="0"/>
        <w:jc w:val="center"/>
        <w:rPr>
          <w:rFonts w:ascii="Century Gothic" w:hAnsi="Century Gothic"/>
          <w:b/>
          <w:bCs/>
          <w:color w:val="000000"/>
          <w:sz w:val="24"/>
          <w:szCs w:val="24"/>
        </w:rPr>
      </w:pPr>
      <w:r w:rsidRPr="007E7C70">
        <w:rPr>
          <w:rFonts w:ascii="Century Gothic" w:hAnsi="Century Gothic"/>
          <w:b/>
          <w:bCs/>
          <w:color w:val="000000"/>
          <w:sz w:val="24"/>
          <w:szCs w:val="24"/>
        </w:rPr>
        <w:t xml:space="preserve">UNIMAQUINAS PECAS E SERVICOS LTDA </w:t>
      </w:r>
      <w:r>
        <w:rPr>
          <w:rFonts w:ascii="Century Gothic" w:hAnsi="Century Gothic"/>
          <w:b/>
          <w:bCs/>
          <w:color w:val="000000"/>
          <w:sz w:val="24"/>
          <w:szCs w:val="24"/>
        </w:rPr>
        <w:t>–</w:t>
      </w:r>
      <w:r w:rsidRPr="007E7C70">
        <w:rPr>
          <w:rFonts w:ascii="Century Gothic" w:hAnsi="Century Gothic"/>
          <w:b/>
          <w:bCs/>
          <w:color w:val="000000"/>
          <w:sz w:val="24"/>
          <w:szCs w:val="24"/>
        </w:rPr>
        <w:t xml:space="preserve"> EPP</w:t>
      </w:r>
    </w:p>
    <w:p w:rsidR="007E7C70" w:rsidRDefault="007E7C70" w:rsidP="007E7C70">
      <w:pPr>
        <w:ind w:firstLine="0"/>
        <w:jc w:val="center"/>
      </w:pPr>
      <w:r>
        <w:rPr>
          <w:rFonts w:ascii="Century Gothic" w:hAnsi="Century Gothic"/>
          <w:b/>
          <w:bCs/>
          <w:color w:val="000000"/>
          <w:sz w:val="24"/>
          <w:szCs w:val="24"/>
        </w:rPr>
        <w:t>CNPJ</w:t>
      </w:r>
      <w:r w:rsidRPr="007E7C70">
        <w:rPr>
          <w:rFonts w:ascii="Century Gothic" w:hAnsi="Century Gothic"/>
          <w:bCs/>
          <w:color w:val="000000"/>
          <w:sz w:val="24"/>
          <w:szCs w:val="24"/>
        </w:rPr>
        <w:t xml:space="preserve"> sob o n.º 23.127.020/0001-23</w:t>
      </w:r>
    </w:p>
    <w:p w:rsidR="007E7C70" w:rsidRPr="00F16DD2" w:rsidRDefault="007E7C70" w:rsidP="007E7C70">
      <w:pPr>
        <w:ind w:firstLine="0"/>
        <w:jc w:val="center"/>
        <w:rPr>
          <w:rFonts w:ascii="Century Gothic" w:hAnsi="Century Gothic"/>
          <w:b/>
          <w:sz w:val="22"/>
        </w:rPr>
      </w:pPr>
    </w:p>
    <w:p w:rsidR="0072676D" w:rsidRPr="00477728" w:rsidRDefault="0072676D" w:rsidP="007E7C70">
      <w:pPr>
        <w:jc w:val="center"/>
        <w:rPr>
          <w:b/>
          <w:sz w:val="22"/>
        </w:rPr>
      </w:pPr>
    </w:p>
    <w:sectPr w:rsidR="0072676D" w:rsidRPr="00477728" w:rsidSect="00D7198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AED" w:rsidRDefault="00D17AED" w:rsidP="0072676D">
      <w:pPr>
        <w:spacing w:line="240" w:lineRule="auto"/>
      </w:pPr>
      <w:r>
        <w:separator/>
      </w:r>
    </w:p>
  </w:endnote>
  <w:endnote w:type="continuationSeparator" w:id="0">
    <w:p w:rsidR="00D17AED" w:rsidRDefault="00D17AED" w:rsidP="00726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AED" w:rsidRDefault="00D17AED" w:rsidP="0072676D">
      <w:pPr>
        <w:spacing w:line="240" w:lineRule="auto"/>
      </w:pPr>
      <w:r>
        <w:separator/>
      </w:r>
    </w:p>
  </w:footnote>
  <w:footnote w:type="continuationSeparator" w:id="0">
    <w:p w:rsidR="00D17AED" w:rsidRDefault="00D17AED" w:rsidP="00726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76D" w:rsidRPr="00716184" w:rsidRDefault="0072676D" w:rsidP="0072676D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8CFBEDF" wp14:editId="44DA4229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2676D" w:rsidRPr="00716184" w:rsidRDefault="0072676D" w:rsidP="0072676D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72676D" w:rsidRPr="00716184" w:rsidRDefault="0072676D" w:rsidP="0072676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2676D" w:rsidRDefault="0072676D" w:rsidP="0072676D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2676D" w:rsidRDefault="0072676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755562"/>
    <w:multiLevelType w:val="hybridMultilevel"/>
    <w:tmpl w:val="A580BF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983"/>
    <w:rsid w:val="00043A7E"/>
    <w:rsid w:val="001431CC"/>
    <w:rsid w:val="0029519E"/>
    <w:rsid w:val="00477728"/>
    <w:rsid w:val="00495D30"/>
    <w:rsid w:val="00561512"/>
    <w:rsid w:val="006347F4"/>
    <w:rsid w:val="00684883"/>
    <w:rsid w:val="0072676D"/>
    <w:rsid w:val="007969F3"/>
    <w:rsid w:val="007E7C70"/>
    <w:rsid w:val="00A821F1"/>
    <w:rsid w:val="00B85D32"/>
    <w:rsid w:val="00C519FE"/>
    <w:rsid w:val="00D030D6"/>
    <w:rsid w:val="00D17AED"/>
    <w:rsid w:val="00D17B58"/>
    <w:rsid w:val="00D213F9"/>
    <w:rsid w:val="00D71983"/>
    <w:rsid w:val="00DF3CC9"/>
    <w:rsid w:val="00F16DD2"/>
    <w:rsid w:val="00F2415B"/>
    <w:rsid w:val="00F37B55"/>
    <w:rsid w:val="00F9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C8F09-63ED-4148-907D-B83E5BD2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D71983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7198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7198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7198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7198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7198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7198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D71983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D7198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2166</Words>
  <Characters>11700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2016-06-15T19:16:00Z</dcterms:created>
  <dcterms:modified xsi:type="dcterms:W3CDTF">2016-06-15T19:23:00Z</dcterms:modified>
</cp:coreProperties>
</file>