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5CF" w:rsidRPr="00EB295A" w:rsidRDefault="001A45CF" w:rsidP="001A45C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EB295A">
        <w:rPr>
          <w:rFonts w:ascii="Century Gothic" w:hAnsi="Century Gothic"/>
          <w:sz w:val="24"/>
          <w:szCs w:val="24"/>
          <w:lang w:val="pt-BR"/>
        </w:rPr>
        <w:t>Nº10</w:t>
      </w:r>
      <w:r w:rsidR="00671B08">
        <w:rPr>
          <w:rFonts w:ascii="Century Gothic" w:hAnsi="Century Gothic"/>
          <w:sz w:val="24"/>
          <w:szCs w:val="24"/>
          <w:lang w:val="pt-BR"/>
        </w:rPr>
        <w:t>8</w:t>
      </w:r>
      <w:r w:rsidR="00EB295A">
        <w:rPr>
          <w:rFonts w:ascii="Century Gothic" w:hAnsi="Century Gothic"/>
          <w:sz w:val="24"/>
          <w:szCs w:val="24"/>
          <w:lang w:val="pt-BR"/>
        </w:rPr>
        <w:t>/2015</w:t>
      </w:r>
    </w:p>
    <w:p w:rsidR="001A45CF" w:rsidRPr="00797CB3" w:rsidRDefault="001A45CF" w:rsidP="001A45CF">
      <w:pPr>
        <w:pStyle w:val="Ttulo"/>
        <w:rPr>
          <w:rFonts w:ascii="Century Gothic" w:hAnsi="Century Gothic"/>
          <w:sz w:val="24"/>
          <w:szCs w:val="24"/>
        </w:rPr>
      </w:pPr>
    </w:p>
    <w:p w:rsidR="001A45CF" w:rsidRDefault="001A45CF" w:rsidP="001A45C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31B0F">
        <w:rPr>
          <w:rFonts w:ascii="Century Gothic" w:hAnsi="Century Gothic"/>
          <w:b/>
          <w:sz w:val="24"/>
          <w:szCs w:val="24"/>
        </w:rPr>
        <w:t xml:space="preserve">Contratação de Empresa, Para o Fornecimento de Óleos Lubrificantes e </w:t>
      </w:r>
      <w:proofErr w:type="spellStart"/>
      <w:r w:rsidRPr="00931B0F">
        <w:rPr>
          <w:rFonts w:ascii="Century Gothic" w:hAnsi="Century Gothic"/>
          <w:b/>
          <w:sz w:val="24"/>
          <w:szCs w:val="24"/>
        </w:rPr>
        <w:t>e</w:t>
      </w:r>
      <w:proofErr w:type="spellEnd"/>
      <w:r w:rsidRPr="00931B0F">
        <w:rPr>
          <w:rFonts w:ascii="Century Gothic" w:hAnsi="Century Gothic"/>
          <w:b/>
          <w:sz w:val="24"/>
          <w:szCs w:val="24"/>
        </w:rPr>
        <w:t xml:space="preserve"> Materiais de Lavagem Automotiva, Para Manutenção dos Veículos e Máquinas da Frota Municipa</w:t>
      </w:r>
      <w:r>
        <w:rPr>
          <w:rFonts w:ascii="Century Gothic" w:hAnsi="Century Gothic"/>
          <w:b/>
          <w:sz w:val="24"/>
          <w:szCs w:val="24"/>
        </w:rPr>
        <w:t>l</w:t>
      </w:r>
      <w:r>
        <w:rPr>
          <w:rFonts w:ascii="Century Gothic" w:hAnsi="Century Gothic"/>
          <w:sz w:val="24"/>
          <w:szCs w:val="24"/>
        </w:rPr>
        <w:t>.</w:t>
      </w:r>
    </w:p>
    <w:p w:rsidR="001A45CF" w:rsidRDefault="001A45CF" w:rsidP="001A45C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</w:p>
    <w:p w:rsidR="001A45CF" w:rsidRPr="00D24A79" w:rsidRDefault="001A45CF" w:rsidP="001A45C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 w:rsidR="00EB295A">
        <w:rPr>
          <w:rFonts w:ascii="Century Gothic" w:hAnsi="Century Gothic"/>
          <w:sz w:val="24"/>
          <w:szCs w:val="24"/>
        </w:rPr>
        <w:t>11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EB295A">
        <w:rPr>
          <w:rFonts w:ascii="Century Gothic" w:hAnsi="Century Gothic"/>
          <w:sz w:val="24"/>
          <w:szCs w:val="24"/>
        </w:rPr>
        <w:t xml:space="preserve">Novembro </w:t>
      </w:r>
      <w:r w:rsidRPr="00D24A79">
        <w:rPr>
          <w:rFonts w:ascii="Century Gothic" w:hAnsi="Century Gothic"/>
          <w:sz w:val="24"/>
          <w:szCs w:val="24"/>
        </w:rPr>
        <w:t xml:space="preserve">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043/2015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931B0F">
        <w:rPr>
          <w:rFonts w:ascii="Century Gothic" w:hAnsi="Century Gothic"/>
          <w:b/>
          <w:sz w:val="24"/>
          <w:szCs w:val="24"/>
        </w:rPr>
        <w:t xml:space="preserve">Contratação de Empresa, Para o Fornecimento de Óleos Lubrificantes e </w:t>
      </w:r>
      <w:proofErr w:type="spellStart"/>
      <w:r w:rsidRPr="00931B0F">
        <w:rPr>
          <w:rFonts w:ascii="Century Gothic" w:hAnsi="Century Gothic"/>
          <w:b/>
          <w:sz w:val="24"/>
          <w:szCs w:val="24"/>
        </w:rPr>
        <w:t>e</w:t>
      </w:r>
      <w:proofErr w:type="spellEnd"/>
      <w:r w:rsidRPr="00931B0F">
        <w:rPr>
          <w:rFonts w:ascii="Century Gothic" w:hAnsi="Century Gothic"/>
          <w:b/>
          <w:sz w:val="24"/>
          <w:szCs w:val="24"/>
        </w:rPr>
        <w:t xml:space="preserve"> Materiais de Lavagem Automotiva, Para Manutenção dos Veículos e Máquinas da Frota Municipa</w:t>
      </w:r>
      <w:r>
        <w:rPr>
          <w:rFonts w:ascii="Century Gothic" w:hAnsi="Century Gothic"/>
          <w:b/>
          <w:sz w:val="24"/>
          <w:szCs w:val="24"/>
        </w:rPr>
        <w:t>l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671B08" w:rsidRPr="00671B08">
        <w:rPr>
          <w:rFonts w:ascii="Century Gothic" w:hAnsi="Century Gothic"/>
          <w:b/>
          <w:sz w:val="24"/>
          <w:szCs w:val="24"/>
        </w:rPr>
        <w:t>M.M. COMERCIO DE PECAS LTDA - ME</w:t>
      </w:r>
      <w:r w:rsidR="00671B08" w:rsidRPr="00671B08">
        <w:rPr>
          <w:rFonts w:ascii="Century Gothic" w:hAnsi="Century Gothic"/>
          <w:sz w:val="24"/>
          <w:szCs w:val="24"/>
        </w:rPr>
        <w:t xml:space="preserve">, estabelecida à Rua Maria </w:t>
      </w:r>
      <w:proofErr w:type="spellStart"/>
      <w:r w:rsidR="00671B08" w:rsidRPr="00671B08">
        <w:rPr>
          <w:rFonts w:ascii="Century Gothic" w:hAnsi="Century Gothic"/>
          <w:sz w:val="24"/>
          <w:szCs w:val="24"/>
        </w:rPr>
        <w:t>Antonia</w:t>
      </w:r>
      <w:proofErr w:type="spellEnd"/>
      <w:r w:rsidR="00671B08" w:rsidRPr="00671B08">
        <w:rPr>
          <w:rFonts w:ascii="Century Gothic" w:hAnsi="Century Gothic"/>
          <w:sz w:val="24"/>
          <w:szCs w:val="24"/>
        </w:rPr>
        <w:t xml:space="preserve"> De Souza, n.º 32, bairro SANTA ANGELINA,  na cidade de POUSO ALEGRE/MG, inscrita no CGC sob o n.º 07.881.324/0001-59, representada neste ato, pelo Sr. PAULO HENRIQUE TEODORO , portador de R.G. n.º MG -6.168.879 e CPF n.º 833.011.356-68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A45CF" w:rsidRPr="00671B08" w:rsidRDefault="001A45CF" w:rsidP="001A45CF">
      <w:pPr>
        <w:tabs>
          <w:tab w:val="right" w:pos="9117"/>
        </w:tabs>
        <w:jc w:val="both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A45CF" w:rsidRPr="00797CB3" w:rsidRDefault="001A45CF" w:rsidP="001A45C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Default="001A45CF" w:rsidP="001A45C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931B0F">
        <w:rPr>
          <w:rFonts w:ascii="Century Gothic" w:hAnsi="Century Gothic"/>
          <w:b/>
          <w:sz w:val="24"/>
          <w:szCs w:val="24"/>
        </w:rPr>
        <w:t xml:space="preserve">Contratação de Empresa, Para o Fornecimento de Óleos Lubrificantes e </w:t>
      </w:r>
      <w:proofErr w:type="spellStart"/>
      <w:r w:rsidRPr="00931B0F">
        <w:rPr>
          <w:rFonts w:ascii="Century Gothic" w:hAnsi="Century Gothic"/>
          <w:b/>
          <w:sz w:val="24"/>
          <w:szCs w:val="24"/>
        </w:rPr>
        <w:t>e</w:t>
      </w:r>
      <w:proofErr w:type="spellEnd"/>
      <w:r w:rsidRPr="00931B0F">
        <w:rPr>
          <w:rFonts w:ascii="Century Gothic" w:hAnsi="Century Gothic"/>
          <w:b/>
          <w:sz w:val="24"/>
          <w:szCs w:val="24"/>
        </w:rPr>
        <w:t xml:space="preserve"> Materiais de Lavagem Automotiva, Para Manutenção dos Veículos e Máquinas da Frota Municipa</w:t>
      </w:r>
      <w:r>
        <w:rPr>
          <w:rFonts w:ascii="Century Gothic" w:hAnsi="Century Gothic"/>
          <w:b/>
          <w:sz w:val="24"/>
          <w:szCs w:val="24"/>
        </w:rPr>
        <w:t>l</w:t>
      </w:r>
      <w:r>
        <w:rPr>
          <w:rFonts w:ascii="Century Gothic" w:hAnsi="Century Gothic"/>
          <w:sz w:val="24"/>
          <w:szCs w:val="24"/>
        </w:rPr>
        <w:t>.</w:t>
      </w:r>
    </w:p>
    <w:p w:rsidR="001A45CF" w:rsidRPr="00797CB3" w:rsidRDefault="001A45CF" w:rsidP="001A45CF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A45CF" w:rsidRPr="00797CB3" w:rsidRDefault="001A45CF" w:rsidP="001A45C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A45CF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A45CF" w:rsidRPr="00797CB3" w:rsidRDefault="001A45CF" w:rsidP="001A45C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043/2015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A45CF" w:rsidRPr="00797CB3" w:rsidRDefault="001A45CF" w:rsidP="001A45C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043/2015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A45CF" w:rsidRPr="00797CB3" w:rsidRDefault="001A45CF" w:rsidP="001A45C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043/2015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A45CF" w:rsidRPr="00797CB3" w:rsidRDefault="001A45CF" w:rsidP="001A45C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A45CF" w:rsidRPr="00797CB3" w:rsidRDefault="001A45CF" w:rsidP="001A45C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A45CF" w:rsidRPr="00797CB3" w:rsidRDefault="001A45CF" w:rsidP="001A45C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A45CF" w:rsidRPr="00797CB3" w:rsidRDefault="001A45CF" w:rsidP="001A45C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A45CF" w:rsidRPr="00797CB3" w:rsidRDefault="001A45CF" w:rsidP="001A45C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A45CF" w:rsidRPr="00797CB3" w:rsidRDefault="001A45CF" w:rsidP="001A45C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A45CF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A45CF" w:rsidRPr="00797CB3" w:rsidRDefault="001A45CF" w:rsidP="001A45C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A45CF" w:rsidRPr="00797CB3" w:rsidRDefault="001A45CF" w:rsidP="001A45C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A45CF" w:rsidRPr="00797CB3" w:rsidRDefault="001A45CF" w:rsidP="001A45C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A45CF" w:rsidRDefault="001A45CF" w:rsidP="001A45C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05ACC"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1A45CF" w:rsidRPr="00797CB3" w:rsidRDefault="001A45CF" w:rsidP="001A45CF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1A45CF" w:rsidRPr="00797CB3" w:rsidRDefault="001A45CF" w:rsidP="001A45C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A45CF" w:rsidRPr="00797CB3" w:rsidRDefault="001A45CF" w:rsidP="001A45C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A45CF" w:rsidRPr="00797CB3" w:rsidRDefault="001A45CF" w:rsidP="001A45C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085/2015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043/2015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EB295A">
        <w:rPr>
          <w:rFonts w:ascii="Century Gothic" w:hAnsi="Century Gothic"/>
          <w:sz w:val="24"/>
          <w:szCs w:val="24"/>
        </w:rPr>
        <w:t xml:space="preserve">, 11 </w:t>
      </w:r>
      <w:r w:rsidRPr="00797CB3">
        <w:rPr>
          <w:rFonts w:ascii="Century Gothic" w:hAnsi="Century Gothic"/>
          <w:sz w:val="24"/>
          <w:szCs w:val="24"/>
        </w:rPr>
        <w:t xml:space="preserve">de </w:t>
      </w:r>
      <w:r w:rsidR="00EB295A">
        <w:rPr>
          <w:rFonts w:ascii="Century Gothic" w:hAnsi="Century Gothic"/>
          <w:sz w:val="24"/>
          <w:szCs w:val="24"/>
        </w:rPr>
        <w:t>novembro de 2.01</w:t>
      </w:r>
      <w:r w:rsidR="00E26AD8">
        <w:rPr>
          <w:rFonts w:ascii="Century Gothic" w:hAnsi="Century Gothic"/>
          <w:sz w:val="24"/>
          <w:szCs w:val="24"/>
        </w:rPr>
        <w:t>5</w:t>
      </w:r>
      <w:bookmarkStart w:id="0" w:name="_GoBack"/>
      <w:bookmarkEnd w:id="0"/>
      <w:r w:rsidRPr="00797CB3">
        <w:rPr>
          <w:rFonts w:ascii="Century Gothic" w:hAnsi="Century Gothic"/>
          <w:sz w:val="24"/>
          <w:szCs w:val="24"/>
        </w:rPr>
        <w:t>.</w:t>
      </w: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Default="001A45CF" w:rsidP="001A45C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A45CF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5309A" w:rsidRPr="00797CB3" w:rsidRDefault="0095309A" w:rsidP="0095309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6278AE" w:rsidRDefault="006278AE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6278AE" w:rsidRDefault="006278AE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6278AE" w:rsidRDefault="006278AE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393459" w:rsidRDefault="001A45CF" w:rsidP="001A45C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1A45CF" w:rsidRPr="00393459" w:rsidRDefault="001A45CF" w:rsidP="001A45C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A45CF" w:rsidRPr="00D030D6" w:rsidRDefault="001A45CF" w:rsidP="001A45CF">
      <w:pPr>
        <w:jc w:val="center"/>
        <w:rPr>
          <w:rFonts w:ascii="Arial Narrow" w:hAnsi="Arial Narrow"/>
          <w:b/>
          <w:sz w:val="28"/>
          <w:lang w:eastAsia="x-none"/>
        </w:rPr>
      </w:pPr>
      <w:r>
        <w:rPr>
          <w:rFonts w:ascii="Arial Narrow" w:hAnsi="Arial Narrow"/>
          <w:b/>
          <w:sz w:val="28"/>
          <w:szCs w:val="28"/>
          <w:lang w:val="x-none" w:eastAsia="x-none"/>
        </w:rPr>
        <w:t>ATA DE REGISTRO DE PREÇO</w:t>
      </w:r>
    </w:p>
    <w:p w:rsidR="001A45CF" w:rsidRDefault="001A45CF" w:rsidP="001A45C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43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735AA9" w:rsidRPr="00393459" w:rsidRDefault="00735AA9" w:rsidP="001A45C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A45CF" w:rsidRPr="00393459" w:rsidRDefault="001A45CF" w:rsidP="001A45C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671B08" w:rsidRDefault="001A45CF" w:rsidP="00671B08"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  <w:r w:rsidR="00671B08" w:rsidRPr="00671B08">
        <w:rPr>
          <w:rFonts w:ascii="Century Gothic" w:hAnsi="Century Gothic"/>
          <w:b/>
          <w:sz w:val="24"/>
          <w:szCs w:val="24"/>
        </w:rPr>
        <w:t>M.M. COMERCIO DE PECAS LTDA - ME</w:t>
      </w:r>
      <w:r w:rsidR="00A64A89">
        <w:rPr>
          <w:rFonts w:ascii="Arial Narrow" w:hAnsi="Arial Narrow"/>
          <w:b/>
          <w:sz w:val="24"/>
          <w:szCs w:val="24"/>
        </w:rPr>
        <w:t xml:space="preserve">, </w:t>
      </w:r>
      <w:r w:rsidR="00A64A89" w:rsidRPr="00735AA9">
        <w:rPr>
          <w:rFonts w:ascii="Arial Narrow" w:hAnsi="Arial Narrow"/>
          <w:sz w:val="24"/>
          <w:szCs w:val="24"/>
        </w:rPr>
        <w:t xml:space="preserve">CNPJ sob o n.º </w:t>
      </w:r>
      <w:r w:rsidR="00671B08" w:rsidRPr="00671B08">
        <w:rPr>
          <w:rFonts w:ascii="Century Gothic" w:hAnsi="Century Gothic"/>
          <w:sz w:val="24"/>
          <w:szCs w:val="24"/>
        </w:rPr>
        <w:t>07.881.324/0001-59</w:t>
      </w:r>
    </w:p>
    <w:p w:rsidR="00A64A89" w:rsidRPr="00735AA9" w:rsidRDefault="00A64A89" w:rsidP="00A64A89">
      <w:pPr>
        <w:rPr>
          <w:rFonts w:ascii="Arial Narrow" w:hAnsi="Arial Narrow"/>
          <w:sz w:val="24"/>
          <w:szCs w:val="24"/>
        </w:rPr>
      </w:pPr>
    </w:p>
    <w:p w:rsidR="001A45CF" w:rsidRPr="00F16DD2" w:rsidRDefault="001A45CF" w:rsidP="001A45CF">
      <w:pPr>
        <w:rPr>
          <w:rFonts w:ascii="Century Gothic" w:hAnsi="Century Gothic"/>
          <w:b/>
          <w:sz w:val="22"/>
        </w:rPr>
      </w:pPr>
    </w:p>
    <w:p w:rsidR="001A45CF" w:rsidRPr="00393459" w:rsidRDefault="001A45CF" w:rsidP="001A45CF">
      <w:pPr>
        <w:jc w:val="center"/>
        <w:rPr>
          <w:rFonts w:ascii="Arial Narrow" w:hAnsi="Arial Narrow" w:cs="Arial"/>
          <w:color w:val="000000"/>
        </w:rPr>
      </w:pPr>
    </w:p>
    <w:p w:rsidR="001A45CF" w:rsidRPr="00393459" w:rsidRDefault="001A45CF" w:rsidP="001A45CF">
      <w:pPr>
        <w:rPr>
          <w:rFonts w:ascii="Arial Narrow" w:hAnsi="Arial Narrow"/>
        </w:rPr>
      </w:pPr>
    </w:p>
    <w:p w:rsidR="001A45CF" w:rsidRPr="007E7C70" w:rsidRDefault="001A45CF" w:rsidP="001A45CF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1A45CF" w:rsidRDefault="001A45CF" w:rsidP="001A45CF">
      <w:pPr>
        <w:rPr>
          <w:noProof/>
        </w:rPr>
      </w:pPr>
    </w:p>
    <w:p w:rsidR="001A45CF" w:rsidRDefault="001A45CF" w:rsidP="001A45CF">
      <w:pPr>
        <w:rPr>
          <w:noProof/>
        </w:rPr>
      </w:pPr>
    </w:p>
    <w:p w:rsidR="001A45CF" w:rsidRDefault="001A45CF" w:rsidP="001A45CF">
      <w:pPr>
        <w:rPr>
          <w:noProof/>
        </w:rPr>
      </w:pPr>
    </w:p>
    <w:p w:rsidR="001A45CF" w:rsidRDefault="001A45CF" w:rsidP="001A45CF">
      <w:pPr>
        <w:rPr>
          <w:noProof/>
        </w:rPr>
      </w:pPr>
    </w:p>
    <w:p w:rsidR="00A64A89" w:rsidRDefault="00A64A89" w:rsidP="001A45CF">
      <w:pPr>
        <w:rPr>
          <w:noProof/>
        </w:rPr>
      </w:pPr>
    </w:p>
    <w:p w:rsidR="00671B08" w:rsidRDefault="00671B08" w:rsidP="001A45CF">
      <w:pPr>
        <w:rPr>
          <w:noProof/>
        </w:rPr>
      </w:pPr>
    </w:p>
    <w:p w:rsidR="001A45CF" w:rsidRDefault="00671B08" w:rsidP="001A45CF">
      <w:pPr>
        <w:rPr>
          <w:noProof/>
        </w:rPr>
      </w:pPr>
      <w:r>
        <w:rPr>
          <w:noProof/>
        </w:rPr>
        <w:drawing>
          <wp:inline distT="0" distB="0" distL="0" distR="0" wp14:anchorId="16362EB4" wp14:editId="3F4BC748">
            <wp:extent cx="6496050" cy="16383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34415" r="1682" b="21737"/>
                    <a:stretch/>
                  </pic:blipFill>
                  <pic:spPr bwMode="auto">
                    <a:xfrm>
                      <a:off x="0" y="0"/>
                      <a:ext cx="6496050" cy="163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45CF" w:rsidRDefault="001A45CF" w:rsidP="001A45CF">
      <w:pPr>
        <w:jc w:val="center"/>
        <w:rPr>
          <w:noProof/>
        </w:rPr>
      </w:pPr>
    </w:p>
    <w:p w:rsidR="001A45CF" w:rsidRDefault="001A45CF" w:rsidP="001A45CF">
      <w:pPr>
        <w:jc w:val="center"/>
        <w:rPr>
          <w:rFonts w:ascii="Arial Narrow" w:hAnsi="Arial Narrow"/>
          <w:sz w:val="24"/>
          <w:szCs w:val="24"/>
        </w:rPr>
      </w:pPr>
    </w:p>
    <w:p w:rsidR="001A45CF" w:rsidRPr="00393459" w:rsidRDefault="001A45CF" w:rsidP="001A45C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1</w:t>
      </w:r>
      <w:r w:rsidR="00735AA9">
        <w:rPr>
          <w:rFonts w:ascii="Arial Narrow" w:hAnsi="Arial Narrow"/>
          <w:sz w:val="24"/>
          <w:szCs w:val="24"/>
        </w:rPr>
        <w:t>1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 w:rsidR="00735AA9">
        <w:rPr>
          <w:rFonts w:ascii="Arial Narrow" w:hAnsi="Arial Narrow"/>
          <w:sz w:val="24"/>
          <w:szCs w:val="24"/>
        </w:rPr>
        <w:t>nove</w:t>
      </w:r>
      <w:r>
        <w:rPr>
          <w:rFonts w:ascii="Arial Narrow" w:hAnsi="Arial Narrow"/>
          <w:sz w:val="24"/>
          <w:szCs w:val="24"/>
        </w:rPr>
        <w:t>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1A45CF" w:rsidRPr="00393459" w:rsidRDefault="001A45CF" w:rsidP="001A45CF">
      <w:pPr>
        <w:rPr>
          <w:rFonts w:ascii="Arial Narrow" w:hAnsi="Arial Narrow"/>
          <w:sz w:val="24"/>
          <w:szCs w:val="24"/>
        </w:rPr>
      </w:pPr>
    </w:p>
    <w:p w:rsidR="001A45CF" w:rsidRDefault="001A45CF" w:rsidP="001A45CF">
      <w:pPr>
        <w:jc w:val="center"/>
        <w:rPr>
          <w:rFonts w:ascii="Arial Narrow" w:hAnsi="Arial Narrow"/>
          <w:sz w:val="24"/>
          <w:szCs w:val="24"/>
        </w:rPr>
      </w:pPr>
    </w:p>
    <w:p w:rsidR="001A45CF" w:rsidRPr="00393459" w:rsidRDefault="001A45CF" w:rsidP="001A45CF">
      <w:pPr>
        <w:jc w:val="center"/>
        <w:rPr>
          <w:rFonts w:ascii="Arial Narrow" w:hAnsi="Arial Narrow"/>
          <w:sz w:val="24"/>
          <w:szCs w:val="24"/>
        </w:rPr>
      </w:pPr>
    </w:p>
    <w:p w:rsidR="001A45CF" w:rsidRPr="00393459" w:rsidRDefault="001A45CF" w:rsidP="001A45C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PREFEITURA MUNICIPAL DE CONCEIÇÃO DOS OUROS</w:t>
      </w:r>
    </w:p>
    <w:p w:rsidR="001A45CF" w:rsidRPr="00393459" w:rsidRDefault="001A45CF" w:rsidP="001A45C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1A45CF" w:rsidRDefault="001A45CF" w:rsidP="001A45CF">
      <w:pPr>
        <w:jc w:val="center"/>
        <w:rPr>
          <w:rFonts w:ascii="Arial Narrow" w:hAnsi="Arial Narrow"/>
          <w:sz w:val="24"/>
          <w:szCs w:val="24"/>
        </w:rPr>
      </w:pPr>
    </w:p>
    <w:p w:rsidR="001A45CF" w:rsidRDefault="001A45CF" w:rsidP="001A45CF">
      <w:pPr>
        <w:jc w:val="center"/>
        <w:rPr>
          <w:rFonts w:ascii="Arial Narrow" w:hAnsi="Arial Narrow"/>
          <w:sz w:val="24"/>
          <w:szCs w:val="24"/>
        </w:rPr>
      </w:pPr>
    </w:p>
    <w:p w:rsidR="001A45CF" w:rsidRDefault="001A45CF" w:rsidP="001A45CF">
      <w:pPr>
        <w:jc w:val="center"/>
        <w:rPr>
          <w:rFonts w:ascii="Arial Narrow" w:hAnsi="Arial Narrow"/>
          <w:sz w:val="24"/>
          <w:szCs w:val="24"/>
        </w:rPr>
      </w:pPr>
    </w:p>
    <w:p w:rsidR="00671B08" w:rsidRDefault="00671B08" w:rsidP="001A45CF">
      <w:pPr>
        <w:pStyle w:val="WW-NormalWeb"/>
        <w:spacing w:before="0" w:after="0" w:line="200" w:lineRule="atLeast"/>
        <w:jc w:val="center"/>
        <w:rPr>
          <w:rFonts w:ascii="Arial Narrow" w:hAnsi="Arial Narrow"/>
          <w:b/>
        </w:rPr>
      </w:pPr>
      <w:r w:rsidRPr="00671B08">
        <w:rPr>
          <w:rFonts w:ascii="Century Gothic" w:hAnsi="Century Gothic"/>
          <w:b/>
        </w:rPr>
        <w:t xml:space="preserve">M.M. COMERCIO DE PECAS LTDA </w:t>
      </w:r>
      <w:r>
        <w:rPr>
          <w:rFonts w:ascii="Century Gothic" w:hAnsi="Century Gothic"/>
          <w:b/>
        </w:rPr>
        <w:t>–</w:t>
      </w:r>
      <w:r w:rsidRPr="00671B08">
        <w:rPr>
          <w:rFonts w:ascii="Century Gothic" w:hAnsi="Century Gothic"/>
          <w:b/>
        </w:rPr>
        <w:t xml:space="preserve"> ME</w:t>
      </w:r>
    </w:p>
    <w:p w:rsidR="001A45CF" w:rsidRPr="00671B08" w:rsidRDefault="00671B08" w:rsidP="001A45CF">
      <w:pPr>
        <w:pStyle w:val="WW-NormalWeb"/>
        <w:spacing w:before="0" w:after="0" w:line="200" w:lineRule="atLeast"/>
        <w:jc w:val="center"/>
        <w:rPr>
          <w:rFonts w:ascii="Arial Narrow" w:hAnsi="Arial Narrow"/>
          <w:b/>
        </w:rPr>
      </w:pPr>
      <w:r w:rsidRPr="00735AA9">
        <w:rPr>
          <w:rFonts w:ascii="Arial Narrow" w:hAnsi="Arial Narrow"/>
        </w:rPr>
        <w:t xml:space="preserve">CNPJ sob o n.º </w:t>
      </w:r>
      <w:r w:rsidRPr="00671B08">
        <w:rPr>
          <w:rFonts w:ascii="Century Gothic" w:hAnsi="Century Gothic"/>
        </w:rPr>
        <w:t>07.881.324/0001-59</w:t>
      </w: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F3CC9" w:rsidRDefault="00DF3CC9"/>
    <w:sectPr w:rsidR="00DF3CC9" w:rsidSect="001A45C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D2E" w:rsidRDefault="00B50D2E" w:rsidP="001A45CF">
      <w:r>
        <w:separator/>
      </w:r>
    </w:p>
  </w:endnote>
  <w:endnote w:type="continuationSeparator" w:id="0">
    <w:p w:rsidR="00B50D2E" w:rsidRDefault="00B50D2E" w:rsidP="001A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D2E" w:rsidRDefault="00B50D2E" w:rsidP="001A45CF">
      <w:r>
        <w:separator/>
      </w:r>
    </w:p>
  </w:footnote>
  <w:footnote w:type="continuationSeparator" w:id="0">
    <w:p w:rsidR="00B50D2E" w:rsidRDefault="00B50D2E" w:rsidP="001A45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45CF" w:rsidRDefault="001A45CF" w:rsidP="001A45C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A45CF" w:rsidRDefault="001A45CF" w:rsidP="001A45CF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A45CF" w:rsidRDefault="001A45CF" w:rsidP="001A45C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A45CF" w:rsidRPr="00797CB3" w:rsidRDefault="001A45CF" w:rsidP="001A45CF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A45CF" w:rsidRDefault="001A45C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5CF"/>
    <w:rsid w:val="00120C99"/>
    <w:rsid w:val="001806CB"/>
    <w:rsid w:val="001A45CF"/>
    <w:rsid w:val="001E1BA9"/>
    <w:rsid w:val="0029519E"/>
    <w:rsid w:val="006278AE"/>
    <w:rsid w:val="006347F4"/>
    <w:rsid w:val="00671B08"/>
    <w:rsid w:val="00735AA9"/>
    <w:rsid w:val="0095309A"/>
    <w:rsid w:val="009567C5"/>
    <w:rsid w:val="00A64A89"/>
    <w:rsid w:val="00AD7A07"/>
    <w:rsid w:val="00B50D2E"/>
    <w:rsid w:val="00BA4E7F"/>
    <w:rsid w:val="00DF3CC9"/>
    <w:rsid w:val="00E26AD8"/>
    <w:rsid w:val="00EB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6679B6-F36E-419C-8697-28ACF2DD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5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1A45C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A45C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A45C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A45C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A45C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A45C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A45C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A45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A45C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A45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A45C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1812</Words>
  <Characters>9787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2017-02-20T13:28:00Z</dcterms:created>
  <dcterms:modified xsi:type="dcterms:W3CDTF">2017-02-20T14:15:00Z</dcterms:modified>
</cp:coreProperties>
</file>