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173" w:rsidRPr="00712512" w:rsidRDefault="00734173" w:rsidP="0073417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bookmarkStart w:id="0" w:name="_GoBack"/>
      <w:bookmarkEnd w:id="0"/>
      <w:r w:rsidRPr="00172F6B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 w:rsidR="00C62AE5">
        <w:rPr>
          <w:rFonts w:ascii="Arial Narrow" w:hAnsi="Arial Narrow"/>
          <w:sz w:val="24"/>
          <w:szCs w:val="24"/>
          <w:lang w:val="pt-BR"/>
        </w:rPr>
        <w:t>1</w:t>
      </w:r>
      <w:r w:rsidR="004D068E">
        <w:rPr>
          <w:rFonts w:ascii="Arial Narrow" w:hAnsi="Arial Narrow"/>
          <w:sz w:val="24"/>
          <w:szCs w:val="24"/>
          <w:lang w:val="pt-BR"/>
        </w:rPr>
        <w:t>1</w:t>
      </w:r>
      <w:r>
        <w:rPr>
          <w:rFonts w:ascii="Arial Narrow" w:hAnsi="Arial Narrow"/>
          <w:sz w:val="24"/>
          <w:szCs w:val="24"/>
        </w:rPr>
        <w:t>/2016</w:t>
      </w:r>
    </w:p>
    <w:p w:rsidR="00734173" w:rsidRPr="00172F6B" w:rsidRDefault="00734173" w:rsidP="00734173">
      <w:pPr>
        <w:pStyle w:val="Ttulo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noProof/>
          <w:color w:val="333333"/>
          <w:sz w:val="28"/>
          <w:szCs w:val="28"/>
        </w:rPr>
      </w:pPr>
      <w:r w:rsidRPr="00172F6B">
        <w:rPr>
          <w:rFonts w:ascii="Arial Narrow" w:hAnsi="Arial Narrow"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Cs/>
          <w:sz w:val="24"/>
          <w:szCs w:val="24"/>
        </w:rPr>
        <w:t xml:space="preserve">COM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b/>
          <w:sz w:val="24"/>
          <w:szCs w:val="24"/>
        </w:rPr>
        <w:t>(MG).</w:t>
      </w:r>
    </w:p>
    <w:p w:rsidR="00734173" w:rsidRPr="00172F6B" w:rsidRDefault="00734173" w:rsidP="00734173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</w:p>
    <w:p w:rsidR="00734173" w:rsidRPr="006D0A6D" w:rsidRDefault="00734173" w:rsidP="00734173">
      <w:pPr>
        <w:autoSpaceDE w:val="0"/>
        <w:autoSpaceDN w:val="0"/>
        <w:adjustRightInd w:val="0"/>
        <w:jc w:val="both"/>
        <w:rPr>
          <w:rFonts w:ascii="Arial Narrow" w:hAnsi="Arial Narrow"/>
          <w:snapToGrid w:val="0"/>
          <w:sz w:val="24"/>
          <w:szCs w:val="24"/>
        </w:rPr>
      </w:pPr>
      <w:r w:rsidRPr="006D0A6D">
        <w:rPr>
          <w:rFonts w:ascii="Arial Narrow" w:hAnsi="Arial Narrow"/>
          <w:snapToGrid w:val="0"/>
          <w:sz w:val="24"/>
          <w:szCs w:val="24"/>
        </w:rPr>
        <w:t xml:space="preserve">Aos </w:t>
      </w:r>
      <w:r w:rsidR="001B6367">
        <w:rPr>
          <w:rFonts w:ascii="Arial Narrow" w:hAnsi="Arial Narrow"/>
          <w:snapToGrid w:val="0"/>
          <w:sz w:val="24"/>
          <w:szCs w:val="24"/>
        </w:rPr>
        <w:t>07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dias do mês de </w:t>
      </w:r>
      <w:r w:rsidR="001B6367">
        <w:rPr>
          <w:rFonts w:ascii="Arial Narrow" w:hAnsi="Arial Narrow"/>
          <w:snapToGrid w:val="0"/>
          <w:sz w:val="24"/>
          <w:szCs w:val="24"/>
        </w:rPr>
        <w:t>Abril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de 2016, no Prédio da Sede da Prefeitura Municipal de Conceição dos Ouros(MG), situado à Praça José Maria de Souza, N° 01, Centro, a DD. Prefeita Municipal de Conceição dos Ouros(MG),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013/2016, por deliberação do Pregoeiro do município, resolve registrar os preços para a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AQUISIÇÃO DE MEDICAMENTOS COM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CONCEIÇÃO DOS OUROS(MG)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, tendo sido os referidos Preços oferecidos pela empresa </w:t>
      </w:r>
      <w:r w:rsidR="004D068E">
        <w:rPr>
          <w:rFonts w:ascii="Arial Narrow" w:hAnsi="Arial Narrow"/>
          <w:snapToGrid w:val="0"/>
          <w:sz w:val="24"/>
          <w:szCs w:val="24"/>
        </w:rPr>
        <w:t>MULT FARMA LTDA - EPP</w:t>
      </w:r>
      <w:r>
        <w:rPr>
          <w:rFonts w:ascii="Arial Narrow" w:hAnsi="Arial Narrow"/>
        </w:rPr>
        <w:t xml:space="preserve">, 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estabelecida à </w:t>
      </w:r>
      <w:r w:rsidR="00C62AE5">
        <w:rPr>
          <w:rFonts w:ascii="Arial Narrow" w:hAnsi="Arial Narrow"/>
          <w:snapToGrid w:val="0"/>
          <w:sz w:val="24"/>
          <w:szCs w:val="24"/>
        </w:rPr>
        <w:t>Rua Pedro Caldas Rebello, nº 25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Bairro Santa </w:t>
      </w:r>
      <w:r w:rsidR="00C62AE5">
        <w:rPr>
          <w:rFonts w:ascii="Arial Narrow" w:hAnsi="Arial Narrow"/>
          <w:snapToGrid w:val="0"/>
          <w:sz w:val="24"/>
          <w:szCs w:val="24"/>
        </w:rPr>
        <w:t>Doroteia</w:t>
      </w:r>
      <w:r w:rsidRPr="001B6367">
        <w:rPr>
          <w:rFonts w:ascii="Arial Narrow" w:hAnsi="Arial Narrow"/>
          <w:snapToGrid w:val="0"/>
          <w:sz w:val="24"/>
          <w:szCs w:val="24"/>
        </w:rPr>
        <w:t>, na cidade de Pouso Alegre</w:t>
      </w:r>
      <w:r w:rsidR="00C62AE5">
        <w:rPr>
          <w:rFonts w:ascii="Arial Narrow" w:hAnsi="Arial Narrow"/>
          <w:snapToGrid w:val="0"/>
          <w:sz w:val="24"/>
          <w:szCs w:val="24"/>
        </w:rPr>
        <w:t xml:space="preserve"> (MG)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inscrita no CNPJ sob o n.º </w:t>
      </w:r>
      <w:r w:rsidR="004D068E">
        <w:rPr>
          <w:rFonts w:ascii="Arial Narrow" w:hAnsi="Arial Narrow"/>
          <w:snapToGrid w:val="0"/>
          <w:sz w:val="24"/>
          <w:szCs w:val="24"/>
        </w:rPr>
        <w:t>16.586.871/0001-79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representada neste ato, pelo Sr. </w:t>
      </w:r>
      <w:r w:rsidR="004D068E">
        <w:rPr>
          <w:rFonts w:ascii="Arial Narrow" w:hAnsi="Arial Narrow"/>
          <w:snapToGrid w:val="0"/>
          <w:sz w:val="24"/>
          <w:szCs w:val="24"/>
        </w:rPr>
        <w:t>Valdirene de Cassia Fraga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, portadora de R.G. n.º </w:t>
      </w:r>
      <w:r w:rsidR="004D068E">
        <w:rPr>
          <w:rFonts w:ascii="Arial Narrow" w:hAnsi="Arial Narrow"/>
          <w:snapToGrid w:val="0"/>
          <w:sz w:val="24"/>
          <w:szCs w:val="24"/>
        </w:rPr>
        <w:t>MG- 3.745.592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 e CPF n.º </w:t>
      </w:r>
      <w:r w:rsidR="004D068E">
        <w:rPr>
          <w:rFonts w:ascii="Arial Narrow" w:hAnsi="Arial Narrow"/>
          <w:snapToGrid w:val="0"/>
          <w:sz w:val="24"/>
          <w:szCs w:val="24"/>
        </w:rPr>
        <w:t xml:space="preserve">929.091.068-00 </w:t>
      </w:r>
      <w:r w:rsidRPr="006D0A6D">
        <w:rPr>
          <w:rFonts w:ascii="Arial Narrow" w:hAnsi="Arial Narrow"/>
          <w:snapToGrid w:val="0"/>
          <w:sz w:val="24"/>
          <w:szCs w:val="24"/>
        </w:rPr>
        <w:t>e cuja proposta foi classificada em primeiro lugar, observadas as condições enunciadas nas Cláusulas que se seguem.</w:t>
      </w:r>
    </w:p>
    <w:p w:rsidR="00734173" w:rsidRPr="00172F6B" w:rsidRDefault="00734173" w:rsidP="001B6367">
      <w:pPr>
        <w:tabs>
          <w:tab w:val="right" w:pos="9117"/>
        </w:tabs>
        <w:jc w:val="center"/>
        <w:rPr>
          <w:rFonts w:ascii="Arial Narrow" w:hAnsi="Arial Narrow" w:cs="Arial"/>
          <w:snapToGrid w:val="0"/>
          <w:sz w:val="22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AQUISIÇÃO DE MEDICAMENTOS COM</w:t>
      </w:r>
      <w:r w:rsidRPr="006D0A6D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334BF">
        <w:rPr>
          <w:rFonts w:ascii="Arial Narrow" w:hAnsi="Arial Narrow"/>
          <w:b/>
          <w:bCs/>
          <w:sz w:val="24"/>
          <w:szCs w:val="24"/>
        </w:rPr>
        <w:t xml:space="preserve">MAIOR DESCONTO (%) NA TABELA DE PREÇOS ABC </w:t>
      </w:r>
      <w:r>
        <w:rPr>
          <w:rFonts w:ascii="Arial Narrow" w:hAnsi="Arial Narrow"/>
          <w:b/>
          <w:bCs/>
          <w:sz w:val="24"/>
          <w:szCs w:val="24"/>
        </w:rPr>
        <w:t>FARMA,</w:t>
      </w:r>
      <w:r w:rsidRPr="00172F6B">
        <w:rPr>
          <w:rFonts w:ascii="Arial Narrow" w:hAnsi="Arial Narrow"/>
          <w:b/>
          <w:sz w:val="24"/>
          <w:szCs w:val="24"/>
        </w:rPr>
        <w:t xml:space="preserve"> P</w:t>
      </w:r>
      <w:r w:rsidRPr="00172F6B">
        <w:rPr>
          <w:rFonts w:ascii="Arial Narrow" w:hAnsi="Arial Narrow"/>
          <w:b/>
          <w:bCs/>
          <w:sz w:val="24"/>
          <w:szCs w:val="24"/>
        </w:rPr>
        <w:t>ARA ATENDIMENTO DA FARMÁCIA BÁSICA MUNICIPAL E ASSISTÊNCIA SOCIAL DA PREFEITURA</w:t>
      </w:r>
      <w:r w:rsidRPr="00172F6B">
        <w:rPr>
          <w:rFonts w:ascii="Arial Narrow" w:hAnsi="Arial Narrow"/>
          <w:bCs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 w:rsidRPr="006D0A6D">
        <w:rPr>
          <w:rFonts w:ascii="Arial Narrow" w:hAnsi="Arial Narrow"/>
          <w:b/>
          <w:snapToGrid w:val="0"/>
          <w:sz w:val="24"/>
          <w:szCs w:val="24"/>
        </w:rPr>
        <w:t>CONCEIÇÃO DOS OUROS(MG)</w:t>
      </w:r>
      <w:r>
        <w:rPr>
          <w:rFonts w:ascii="Arial Narrow" w:hAnsi="Arial Narrow"/>
          <w:b/>
          <w:snapToGrid w:val="0"/>
          <w:sz w:val="24"/>
          <w:szCs w:val="24"/>
        </w:rPr>
        <w:t>.</w:t>
      </w:r>
    </w:p>
    <w:p w:rsidR="00734173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734173" w:rsidRPr="00172F6B" w:rsidRDefault="00734173" w:rsidP="0073417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734173" w:rsidRPr="00172F6B" w:rsidRDefault="00734173" w:rsidP="0073417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>, considerando o Maior Desconto oferecidos sobre os preços da Tabela ABCFARMA.</w:t>
      </w:r>
    </w:p>
    <w:p w:rsidR="00734173" w:rsidRPr="00172F6B" w:rsidRDefault="00734173" w:rsidP="0073417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172F6B">
        <w:rPr>
          <w:rFonts w:ascii="Arial Narrow" w:hAnsi="Arial Narrow"/>
          <w:sz w:val="24"/>
          <w:szCs w:val="24"/>
        </w:rPr>
        <w:t>que regulamenta o SRP na modalidade pregão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34173" w:rsidRPr="00172F6B" w:rsidRDefault="00734173" w:rsidP="0073417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013/2016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integram, sendo considerado o Maior Desconto oferecido sobre a Tabela de Preços de Medicamentos da ABCFARMA.</w:t>
      </w:r>
    </w:p>
    <w:p w:rsidR="00734173" w:rsidRPr="00172F6B" w:rsidRDefault="00734173" w:rsidP="0073417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734173" w:rsidRPr="00172F6B" w:rsidRDefault="00734173" w:rsidP="0073417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O fornecimento dos Medicamentos deverá ser executado de forma parcelada, conforme necessidade do Município, no prazo </w:t>
      </w:r>
      <w:proofErr w:type="spellStart"/>
      <w:r w:rsidRPr="00172F6B">
        <w:rPr>
          <w:rFonts w:ascii="Arial Narrow" w:hAnsi="Arial Narrow"/>
          <w:bCs/>
          <w:sz w:val="24"/>
          <w:szCs w:val="24"/>
        </w:rPr>
        <w:t>Maximo</w:t>
      </w:r>
      <w:proofErr w:type="spellEnd"/>
      <w:r w:rsidRPr="00172F6B">
        <w:rPr>
          <w:rFonts w:ascii="Arial Narrow" w:hAnsi="Arial Narrow"/>
          <w:bCs/>
          <w:sz w:val="24"/>
          <w:szCs w:val="24"/>
        </w:rPr>
        <w:t xml:space="preserve"> de 24 (vinte e quatro) horas, mediante requisição emitida pela Administração com a emissão da Ordem de Fornecimento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34173" w:rsidRPr="00172F6B" w:rsidRDefault="00734173" w:rsidP="0073417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734173" w:rsidRPr="00172F6B" w:rsidRDefault="00734173" w:rsidP="0073417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172F6B">
        <w:rPr>
          <w:rFonts w:ascii="Arial Narrow" w:hAnsi="Arial Narrow"/>
          <w:snapToGrid w:val="0"/>
          <w:sz w:val="24"/>
          <w:szCs w:val="24"/>
        </w:rPr>
        <w:t>.</w:t>
      </w:r>
    </w:p>
    <w:p w:rsidR="00734173" w:rsidRPr="00172F6B" w:rsidRDefault="00734173" w:rsidP="0073417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734173" w:rsidRPr="00172F6B" w:rsidRDefault="00734173" w:rsidP="0073417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V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- A Empresa deverá </w:t>
      </w:r>
      <w:r w:rsidRPr="00172F6B">
        <w:rPr>
          <w:rFonts w:ascii="Arial Narrow" w:hAnsi="Arial Narrow"/>
          <w:sz w:val="24"/>
          <w:szCs w:val="24"/>
        </w:rPr>
        <w:t>Fornecer cópia do catálogo de medicamentos ABCFARMA no ato da assinatura do Contrato ou documento equivalente e sempre que ocorrer variação de preços no Catalogo ABCFARMA.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VI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734173" w:rsidRPr="00172F6B" w:rsidRDefault="00734173" w:rsidP="0073417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172F6B">
        <w:rPr>
          <w:rFonts w:ascii="Arial Narrow" w:hAnsi="Arial Narrow"/>
          <w:sz w:val="24"/>
          <w:szCs w:val="24"/>
        </w:rPr>
        <w:t>conseqüente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III</w:t>
      </w:r>
      <w:r w:rsidRPr="00172F6B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IV -</w:t>
      </w:r>
      <w:r w:rsidRPr="00172F6B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V </w:t>
      </w:r>
      <w:r w:rsidRPr="00172F6B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VI</w:t>
      </w:r>
      <w:r w:rsidRPr="00172F6B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62AE5" w:rsidRDefault="00C62AE5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62AE5" w:rsidRDefault="00C62AE5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34173" w:rsidRPr="00172F6B" w:rsidRDefault="00734173" w:rsidP="0073417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bCs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72F6B">
        <w:rPr>
          <w:rFonts w:ascii="Arial Narrow" w:hAnsi="Arial Narrow"/>
          <w:sz w:val="24"/>
          <w:szCs w:val="24"/>
        </w:rPr>
        <w:t>conseqüências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172F6B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pStyle w:val="Recuodecorpodetexto"/>
        <w:ind w:firstLine="0"/>
        <w:rPr>
          <w:rFonts w:ascii="Arial Narrow" w:hAnsi="Arial Narrow"/>
          <w:szCs w:val="24"/>
        </w:rPr>
      </w:pPr>
      <w:r w:rsidRPr="00172F6B">
        <w:rPr>
          <w:rFonts w:ascii="Arial Narrow" w:hAnsi="Arial Narrow"/>
          <w:b/>
          <w:szCs w:val="24"/>
        </w:rPr>
        <w:t xml:space="preserve"> I - </w:t>
      </w:r>
      <w:r w:rsidRPr="00172F6B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734173" w:rsidRDefault="00734173" w:rsidP="0073417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85FDC">
        <w:rPr>
          <w:rFonts w:ascii="Arial Narrow" w:hAnsi="Arial Narrow"/>
          <w:szCs w:val="24"/>
          <w:lang w:val="pt-BR"/>
        </w:rPr>
        <w:t xml:space="preserve">Secretaria Municipal de Saúde </w:t>
      </w:r>
      <w:r>
        <w:rPr>
          <w:rFonts w:ascii="Arial Narrow" w:hAnsi="Arial Narrow"/>
          <w:szCs w:val="24"/>
          <w:lang w:val="pt-BR"/>
        </w:rPr>
        <w:t xml:space="preserve">e </w:t>
      </w:r>
      <w:r w:rsidRPr="00A85FDC">
        <w:rPr>
          <w:rFonts w:ascii="Arial Narrow" w:hAnsi="Arial Narrow"/>
          <w:szCs w:val="24"/>
          <w:lang w:val="pt-BR"/>
        </w:rPr>
        <w:t xml:space="preserve">promoção Social: Fichas </w:t>
      </w:r>
      <w:r>
        <w:rPr>
          <w:rFonts w:ascii="Arial Narrow" w:hAnsi="Arial Narrow"/>
          <w:szCs w:val="24"/>
          <w:lang w:val="pt-BR"/>
        </w:rPr>
        <w:t>185.</w:t>
      </w:r>
    </w:p>
    <w:p w:rsidR="00734173" w:rsidRPr="00A85FDC" w:rsidRDefault="00734173" w:rsidP="0073417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734173" w:rsidRPr="00172F6B" w:rsidRDefault="00734173" w:rsidP="00734173">
      <w:pPr>
        <w:pStyle w:val="Corpodetexto3"/>
        <w:rPr>
          <w:rFonts w:ascii="Arial Narrow" w:hAnsi="Arial Narrow"/>
          <w:b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CLÁUSULA DÉCIMA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34173" w:rsidRPr="00172F6B" w:rsidRDefault="00734173" w:rsidP="0073417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172F6B">
        <w:rPr>
          <w:rFonts w:ascii="Arial Narrow" w:hAnsi="Arial Narrow"/>
          <w:sz w:val="24"/>
          <w:szCs w:val="24"/>
        </w:rPr>
        <w:t>revistas no art. 78, incisos XII</w:t>
      </w:r>
      <w:r w:rsidRPr="00172F6B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734173" w:rsidRPr="00172F6B" w:rsidRDefault="00734173" w:rsidP="00734173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34173" w:rsidRPr="00172F6B" w:rsidRDefault="00734173" w:rsidP="0073417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734173" w:rsidRPr="00172F6B" w:rsidRDefault="00734173" w:rsidP="0073417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34173" w:rsidRPr="00172F6B" w:rsidRDefault="00734173" w:rsidP="0073417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º </w:t>
      </w:r>
      <w:r>
        <w:rPr>
          <w:rFonts w:ascii="Arial Narrow" w:hAnsi="Arial Narrow"/>
          <w:b/>
          <w:snapToGrid w:val="0"/>
          <w:sz w:val="24"/>
          <w:szCs w:val="24"/>
        </w:rPr>
        <w:t>030/2016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modalidade Pregão Por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</w:t>
      </w:r>
      <w:r w:rsidRPr="00172F6B">
        <w:rPr>
          <w:rFonts w:ascii="Arial Narrow" w:hAnsi="Arial Narrow"/>
          <w:b/>
          <w:sz w:val="24"/>
          <w:szCs w:val="24"/>
        </w:rPr>
        <w:t>º</w:t>
      </w:r>
      <w:r w:rsidRPr="00172F6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013/2016</w:t>
      </w:r>
      <w:r w:rsidRPr="00172F6B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lastRenderedPageBreak/>
        <w:t xml:space="preserve">II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172F6B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Arial Narrow" w:hAnsi="Arial Narrow"/>
          <w:snapToGrid w:val="0"/>
          <w:sz w:val="24"/>
          <w:szCs w:val="24"/>
        </w:rPr>
        <w:t>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734173" w:rsidRPr="00172F6B" w:rsidRDefault="00734173" w:rsidP="0073417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</w:t>
      </w:r>
      <w:r w:rsidR="00A40357">
        <w:rPr>
          <w:rFonts w:ascii="Arial Narrow" w:hAnsi="Arial Narrow"/>
          <w:sz w:val="24"/>
          <w:szCs w:val="24"/>
        </w:rPr>
        <w:t>07</w:t>
      </w:r>
      <w:r w:rsidRPr="00172F6B">
        <w:rPr>
          <w:rFonts w:ascii="Arial Narrow" w:hAnsi="Arial Narrow"/>
          <w:sz w:val="24"/>
          <w:szCs w:val="24"/>
        </w:rPr>
        <w:t xml:space="preserve"> de </w:t>
      </w:r>
      <w:r w:rsidR="00A40357">
        <w:rPr>
          <w:rFonts w:ascii="Arial Narrow" w:hAnsi="Arial Narrow"/>
          <w:sz w:val="24"/>
          <w:szCs w:val="24"/>
        </w:rPr>
        <w:t xml:space="preserve">Abril </w:t>
      </w:r>
      <w:r w:rsidRPr="00172F6B">
        <w:rPr>
          <w:rFonts w:ascii="Arial Narrow" w:hAnsi="Arial Narrow"/>
          <w:sz w:val="24"/>
          <w:szCs w:val="24"/>
        </w:rPr>
        <w:t>de 2.</w:t>
      </w:r>
      <w:r w:rsidR="00A40357">
        <w:rPr>
          <w:rFonts w:ascii="Arial Narrow" w:hAnsi="Arial Narrow"/>
          <w:sz w:val="24"/>
          <w:szCs w:val="24"/>
        </w:rPr>
        <w:t>016.</w:t>
      </w:r>
    </w:p>
    <w:p w:rsidR="00734173" w:rsidRPr="00172F6B" w:rsidRDefault="00734173" w:rsidP="00734173">
      <w:pPr>
        <w:rPr>
          <w:rFonts w:ascii="Arial Narrow" w:hAnsi="Arial Narrow"/>
          <w:sz w:val="24"/>
          <w:szCs w:val="24"/>
        </w:rPr>
      </w:pPr>
    </w:p>
    <w:p w:rsidR="00734173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9D1FB4" w:rsidRDefault="009D1FB4" w:rsidP="00734173">
      <w:pPr>
        <w:jc w:val="center"/>
        <w:rPr>
          <w:rFonts w:ascii="Arial Narrow" w:hAnsi="Arial Narrow"/>
          <w:sz w:val="24"/>
          <w:szCs w:val="24"/>
        </w:rPr>
      </w:pPr>
    </w:p>
    <w:p w:rsidR="00A40357" w:rsidRPr="00172F6B" w:rsidRDefault="00A40357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 - CONTRATANTE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172F6B">
        <w:rPr>
          <w:rFonts w:ascii="Arial Narrow" w:hAnsi="Arial Narrow"/>
          <w:b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- PREFEITA MUNICIPAL</w:t>
      </w: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Default="00734173" w:rsidP="00734173">
      <w:pPr>
        <w:jc w:val="center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C62AE5" w:rsidRDefault="00C62AE5" w:rsidP="00734173">
      <w:pPr>
        <w:jc w:val="center"/>
        <w:rPr>
          <w:rFonts w:ascii="Arial Narrow" w:hAnsi="Arial Narrow"/>
          <w:sz w:val="24"/>
          <w:szCs w:val="24"/>
        </w:rPr>
      </w:pPr>
    </w:p>
    <w:p w:rsidR="00A40357" w:rsidRPr="00172F6B" w:rsidRDefault="00A40357" w:rsidP="00734173">
      <w:pPr>
        <w:jc w:val="center"/>
        <w:rPr>
          <w:rFonts w:ascii="Arial Narrow" w:hAnsi="Arial Narrow"/>
          <w:sz w:val="24"/>
          <w:szCs w:val="24"/>
        </w:rPr>
      </w:pPr>
    </w:p>
    <w:p w:rsidR="00734173" w:rsidRPr="00172F6B" w:rsidRDefault="00734173" w:rsidP="0073417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A40357" w:rsidRDefault="004D068E" w:rsidP="00C62AE5">
      <w:pPr>
        <w:jc w:val="center"/>
      </w:pPr>
      <w:r>
        <w:rPr>
          <w:rFonts w:ascii="Arial Narrow" w:hAnsi="Arial Narrow"/>
          <w:snapToGrid w:val="0"/>
          <w:sz w:val="24"/>
          <w:szCs w:val="24"/>
        </w:rPr>
        <w:t>MULT FARMA LTDA - EPP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br/>
      </w:r>
      <w:proofErr w:type="gramStart"/>
      <w:r w:rsidRPr="001B6367">
        <w:rPr>
          <w:rFonts w:ascii="Arial Narrow" w:hAnsi="Arial Narrow"/>
          <w:snapToGrid w:val="0"/>
          <w:sz w:val="24"/>
          <w:szCs w:val="24"/>
        </w:rPr>
        <w:t xml:space="preserve">CNPJ </w:t>
      </w:r>
      <w:r>
        <w:rPr>
          <w:rFonts w:ascii="Arial Narrow" w:hAnsi="Arial Narrow"/>
          <w:snapToGrid w:val="0"/>
          <w:sz w:val="24"/>
          <w:szCs w:val="24"/>
        </w:rPr>
        <w:t>:</w:t>
      </w:r>
      <w:proofErr w:type="gramEnd"/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16.586.871/0001-79</w:t>
      </w:r>
      <w:r w:rsidR="00C62AE5">
        <w:rPr>
          <w:rFonts w:ascii="Arial Narrow" w:hAnsi="Arial Narrow"/>
          <w:snapToGrid w:val="0"/>
          <w:sz w:val="24"/>
          <w:szCs w:val="24"/>
        </w:rPr>
        <w:br/>
        <w:t>CONTRATADA</w:t>
      </w: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A40357" w:rsidRDefault="00A40357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734173" w:rsidRPr="00172F6B" w:rsidRDefault="00734173" w:rsidP="0073417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1B6367" w:rsidRDefault="001B6367" w:rsidP="001B6367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1B6367" w:rsidRPr="00463279" w:rsidRDefault="001B6367" w:rsidP="001B636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6367" w:rsidRDefault="001B6367" w:rsidP="001B6367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6367" w:rsidRPr="00AC0B8E" w:rsidRDefault="001B6367" w:rsidP="001B636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6367" w:rsidRPr="001B36CA" w:rsidRDefault="001B6367" w:rsidP="001B6367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</w:t>
      </w:r>
      <w:r w:rsidR="00B93C6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13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n.º :  </w:t>
      </w:r>
      <w:r w:rsidR="00B93C6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30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 w:rsidR="00A40357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</w:p>
    <w:p w:rsidR="001B6367" w:rsidRDefault="001B6367" w:rsidP="001B6367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B93C6A" w:rsidRDefault="001B6367" w:rsidP="009D1FB4">
      <w:pPr>
        <w:tabs>
          <w:tab w:val="left" w:pos="2268"/>
        </w:tabs>
        <w:jc w:val="center"/>
        <w:rPr>
          <w:rFonts w:ascii="Arial Narrow" w:hAnsi="Arial Narrow"/>
          <w:b/>
          <w:snapToGrid w:val="0"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9D1FB4" w:rsidRPr="009D1FB4">
        <w:rPr>
          <w:rFonts w:ascii="Arial Narrow" w:hAnsi="Arial Narrow"/>
          <w:b/>
          <w:snapToGrid w:val="0"/>
          <w:sz w:val="24"/>
          <w:szCs w:val="24"/>
        </w:rPr>
        <w:t>MULT FARMA LTDA - EPP</w:t>
      </w:r>
      <w:r w:rsidR="009D1FB4">
        <w:rPr>
          <w:rFonts w:ascii="Arial Narrow" w:hAnsi="Arial Narrow"/>
        </w:rPr>
        <w:t xml:space="preserve"> </w:t>
      </w:r>
      <w:r w:rsidR="009D1FB4">
        <w:rPr>
          <w:rFonts w:ascii="Arial Narrow" w:hAnsi="Arial Narrow"/>
          <w:snapToGrid w:val="0"/>
          <w:sz w:val="24"/>
          <w:szCs w:val="24"/>
        </w:rPr>
        <w:t>CNPJ:</w:t>
      </w:r>
      <w:r w:rsidR="009D1FB4"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 w:rsidR="009D1FB4" w:rsidRPr="009D1FB4">
        <w:rPr>
          <w:rFonts w:ascii="Arial Narrow" w:hAnsi="Arial Narrow"/>
          <w:b/>
          <w:snapToGrid w:val="0"/>
          <w:sz w:val="24"/>
          <w:szCs w:val="24"/>
        </w:rPr>
        <w:t>16.586.871/0001-79</w:t>
      </w:r>
    </w:p>
    <w:p w:rsidR="009D1FB4" w:rsidRPr="009D1FB4" w:rsidRDefault="009D1FB4" w:rsidP="009D1FB4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1B6367" w:rsidRDefault="001B6367" w:rsidP="001B6367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</w:p>
    <w:p w:rsidR="00A40357" w:rsidRDefault="00A40357" w:rsidP="001B6367">
      <w:pPr>
        <w:jc w:val="center"/>
        <w:rPr>
          <w:noProof/>
        </w:rPr>
      </w:pPr>
    </w:p>
    <w:p w:rsidR="001B6367" w:rsidRDefault="009D1FB4" w:rsidP="001B636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D643D3F" wp14:editId="30BB24CF">
            <wp:extent cx="6432715" cy="763014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24" t="29242" r="2218" b="50323"/>
                    <a:stretch/>
                  </pic:blipFill>
                  <pic:spPr bwMode="auto">
                    <a:xfrm>
                      <a:off x="0" y="0"/>
                      <a:ext cx="6437088" cy="763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</w:p>
    <w:p w:rsidR="001B6367" w:rsidRDefault="001B6367" w:rsidP="001B6367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6367" w:rsidRPr="00463279" w:rsidRDefault="001B6367" w:rsidP="001B6367">
      <w:pPr>
        <w:jc w:val="center"/>
        <w:rPr>
          <w:vanish/>
          <w:sz w:val="24"/>
          <w:szCs w:val="24"/>
        </w:rPr>
      </w:pPr>
    </w:p>
    <w:p w:rsidR="001B6367" w:rsidRPr="00463279" w:rsidRDefault="001B6367" w:rsidP="001B6367">
      <w:pPr>
        <w:rPr>
          <w:vanish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A40357">
        <w:rPr>
          <w:rFonts w:ascii="Arial Narrow" w:hAnsi="Arial Narrow"/>
          <w:sz w:val="24"/>
          <w:szCs w:val="24"/>
        </w:rPr>
        <w:t>07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A40357">
        <w:rPr>
          <w:rFonts w:ascii="Arial Narrow" w:hAnsi="Arial Narrow"/>
          <w:sz w:val="24"/>
          <w:szCs w:val="24"/>
        </w:rPr>
        <w:t>Abril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A40357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1B6367" w:rsidRDefault="001B6367" w:rsidP="001B6367">
      <w:pPr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rPr>
          <w:rFonts w:ascii="Arial Narrow" w:hAnsi="Arial Narrow"/>
          <w:sz w:val="24"/>
          <w:szCs w:val="24"/>
        </w:rPr>
      </w:pPr>
    </w:p>
    <w:p w:rsidR="00B93C6A" w:rsidRDefault="00B93C6A" w:rsidP="001B6367">
      <w:pPr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6367" w:rsidRPr="00463279" w:rsidRDefault="001B6367" w:rsidP="001B6367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B93C6A" w:rsidRDefault="00B93C6A" w:rsidP="001B6367">
      <w:pPr>
        <w:jc w:val="center"/>
        <w:rPr>
          <w:rFonts w:ascii="Arial Narrow" w:hAnsi="Arial Narrow"/>
          <w:sz w:val="24"/>
          <w:szCs w:val="24"/>
        </w:rPr>
      </w:pPr>
    </w:p>
    <w:p w:rsidR="001B6367" w:rsidRDefault="001B6367" w:rsidP="001B6367">
      <w:pPr>
        <w:jc w:val="center"/>
        <w:rPr>
          <w:rFonts w:ascii="Arial Narrow" w:hAnsi="Arial Narrow"/>
          <w:sz w:val="24"/>
          <w:szCs w:val="24"/>
        </w:rPr>
      </w:pPr>
    </w:p>
    <w:p w:rsidR="009D1FB4" w:rsidRDefault="009D1FB4" w:rsidP="009D1FB4">
      <w:pPr>
        <w:jc w:val="center"/>
      </w:pPr>
      <w:r>
        <w:rPr>
          <w:rFonts w:ascii="Arial Narrow" w:hAnsi="Arial Narrow"/>
          <w:snapToGrid w:val="0"/>
          <w:sz w:val="24"/>
          <w:szCs w:val="24"/>
        </w:rPr>
        <w:t>MULT FARMA LTDA - EPP</w:t>
      </w:r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br/>
      </w:r>
      <w:proofErr w:type="gramStart"/>
      <w:r w:rsidRPr="001B6367">
        <w:rPr>
          <w:rFonts w:ascii="Arial Narrow" w:hAnsi="Arial Narrow"/>
          <w:snapToGrid w:val="0"/>
          <w:sz w:val="24"/>
          <w:szCs w:val="24"/>
        </w:rPr>
        <w:t xml:space="preserve">CNPJ </w:t>
      </w:r>
      <w:r>
        <w:rPr>
          <w:rFonts w:ascii="Arial Narrow" w:hAnsi="Arial Narrow"/>
          <w:snapToGrid w:val="0"/>
          <w:sz w:val="24"/>
          <w:szCs w:val="24"/>
        </w:rPr>
        <w:t>:</w:t>
      </w:r>
      <w:proofErr w:type="gramEnd"/>
      <w:r w:rsidRPr="001B6367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16.586.871/0001-79</w:t>
      </w:r>
      <w:r>
        <w:rPr>
          <w:rFonts w:ascii="Arial Narrow" w:hAnsi="Arial Narrow"/>
          <w:snapToGrid w:val="0"/>
          <w:sz w:val="24"/>
          <w:szCs w:val="24"/>
        </w:rPr>
        <w:br/>
        <w:t>CONTRATADA</w:t>
      </w:r>
    </w:p>
    <w:p w:rsidR="00DF3CC9" w:rsidRDefault="00DF3CC9"/>
    <w:sectPr w:rsidR="00DF3CC9" w:rsidSect="0073417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411" w:rsidRDefault="00727411" w:rsidP="00734173">
      <w:r>
        <w:separator/>
      </w:r>
    </w:p>
  </w:endnote>
  <w:endnote w:type="continuationSeparator" w:id="0">
    <w:p w:rsidR="00727411" w:rsidRDefault="00727411" w:rsidP="0073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411" w:rsidRDefault="00727411" w:rsidP="00734173">
      <w:r>
        <w:separator/>
      </w:r>
    </w:p>
  </w:footnote>
  <w:footnote w:type="continuationSeparator" w:id="0">
    <w:p w:rsidR="00727411" w:rsidRDefault="00727411" w:rsidP="00734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73" w:rsidRPr="00716184" w:rsidRDefault="00734173" w:rsidP="001B636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34173" w:rsidRPr="00716184" w:rsidRDefault="00734173" w:rsidP="001B636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34173" w:rsidRPr="00716184" w:rsidRDefault="00734173" w:rsidP="001B636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34173" w:rsidRDefault="00734173" w:rsidP="001B6367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34173" w:rsidRDefault="0073417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173"/>
    <w:rsid w:val="0012145A"/>
    <w:rsid w:val="001B6367"/>
    <w:rsid w:val="0029519E"/>
    <w:rsid w:val="004D068E"/>
    <w:rsid w:val="006347F4"/>
    <w:rsid w:val="00647295"/>
    <w:rsid w:val="00727411"/>
    <w:rsid w:val="00734173"/>
    <w:rsid w:val="00981032"/>
    <w:rsid w:val="009D1FB4"/>
    <w:rsid w:val="00A40357"/>
    <w:rsid w:val="00B826DC"/>
    <w:rsid w:val="00B93C6A"/>
    <w:rsid w:val="00C62AE5"/>
    <w:rsid w:val="00DF3CC9"/>
    <w:rsid w:val="00FB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92B112-9D5F-4080-9203-40D0D9F7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3417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3417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3417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3417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3417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3417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3417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341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41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341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41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1852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2017-07-31T13:32:00Z</dcterms:created>
  <dcterms:modified xsi:type="dcterms:W3CDTF">2017-07-31T13:32:00Z</dcterms:modified>
</cp:coreProperties>
</file>