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8447A" w14:textId="77777777" w:rsidR="00403D9D" w:rsidRDefault="00403D9D">
      <w:pPr>
        <w:spacing w:before="82"/>
        <w:ind w:left="2266" w:right="2289"/>
        <w:jc w:val="center"/>
        <w:rPr>
          <w:rFonts w:ascii="Arial" w:hAnsi="Arial"/>
          <w:b/>
          <w:i/>
          <w:sz w:val="24"/>
          <w:u w:val="thick"/>
        </w:rPr>
      </w:pPr>
      <w:r>
        <w:rPr>
          <w:rFonts w:ascii="Arial" w:hAnsi="Arial"/>
          <w:b/>
          <w:i/>
          <w:sz w:val="24"/>
          <w:u w:val="thick"/>
        </w:rPr>
        <w:t>MEMORIAL DESCRITIVO</w:t>
      </w:r>
    </w:p>
    <w:p w14:paraId="764B5B4E" w14:textId="77777777" w:rsidR="00403D9D" w:rsidRDefault="00403D9D">
      <w:pPr>
        <w:spacing w:before="82"/>
        <w:ind w:left="2266" w:right="2289"/>
        <w:jc w:val="center"/>
        <w:rPr>
          <w:rFonts w:ascii="Arial" w:hAnsi="Arial"/>
          <w:b/>
          <w:i/>
          <w:sz w:val="24"/>
          <w:u w:val="thick"/>
        </w:rPr>
      </w:pPr>
    </w:p>
    <w:p w14:paraId="57CE1828" w14:textId="3BC7AD2D" w:rsidR="00A85FDC" w:rsidRDefault="00E63CAE">
      <w:pPr>
        <w:spacing w:before="82"/>
        <w:ind w:left="2266" w:right="2289"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  <w:u w:val="thick"/>
        </w:rPr>
        <w:t>INTRODUÇÃO</w:t>
      </w:r>
    </w:p>
    <w:p w14:paraId="1881AB6C" w14:textId="77777777" w:rsidR="00A85FDC" w:rsidRDefault="00A85FDC">
      <w:pPr>
        <w:pStyle w:val="Corpodetexto"/>
        <w:spacing w:before="11"/>
        <w:rPr>
          <w:rFonts w:ascii="Arial"/>
          <w:b/>
          <w:i/>
          <w:sz w:val="29"/>
        </w:rPr>
      </w:pPr>
    </w:p>
    <w:p w14:paraId="419A0F7F" w14:textId="62184DE1" w:rsidR="00A85FDC" w:rsidRPr="00DD0DC5" w:rsidRDefault="00E63CAE">
      <w:pPr>
        <w:pStyle w:val="Corpodetexto"/>
        <w:spacing w:before="92"/>
        <w:ind w:left="101" w:right="115" w:firstLine="1132"/>
        <w:jc w:val="both"/>
        <w:rPr>
          <w:rFonts w:ascii="Arial" w:hAnsi="Arial" w:cs="Arial"/>
          <w:sz w:val="22"/>
          <w:szCs w:val="22"/>
        </w:rPr>
      </w:pPr>
      <w:r w:rsidRPr="00DD0DC5">
        <w:rPr>
          <w:rFonts w:ascii="Arial" w:hAnsi="Arial" w:cs="Arial"/>
          <w:sz w:val="22"/>
          <w:szCs w:val="22"/>
        </w:rPr>
        <w:t xml:space="preserve">O presente memorial descritivo refere-se ao Projeto </w:t>
      </w:r>
      <w:r w:rsidR="004E2DA1" w:rsidRPr="00DD0DC5">
        <w:rPr>
          <w:rFonts w:ascii="Arial" w:hAnsi="Arial" w:cs="Arial"/>
          <w:sz w:val="22"/>
          <w:szCs w:val="22"/>
        </w:rPr>
        <w:t>Luminotécnico para Iluminação do Estádio João Ribeiro de Carvalho do Município de conceição dos Ouros</w:t>
      </w:r>
      <w:r w:rsidRPr="00DD0DC5">
        <w:rPr>
          <w:rFonts w:ascii="Arial" w:hAnsi="Arial" w:cs="Arial"/>
          <w:sz w:val="22"/>
          <w:szCs w:val="22"/>
        </w:rPr>
        <w:t xml:space="preserve"> –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 xml:space="preserve">MG. Através desse projeto, o </w:t>
      </w:r>
      <w:r w:rsidR="004E2DA1" w:rsidRPr="00DD0DC5">
        <w:rPr>
          <w:rFonts w:ascii="Arial" w:hAnsi="Arial" w:cs="Arial"/>
          <w:sz w:val="22"/>
          <w:szCs w:val="22"/>
        </w:rPr>
        <w:t xml:space="preserve">Estádio </w:t>
      </w:r>
      <w:r w:rsidR="00060BF9" w:rsidRPr="00DD0DC5">
        <w:rPr>
          <w:rFonts w:ascii="Arial" w:hAnsi="Arial" w:cs="Arial"/>
          <w:sz w:val="22"/>
          <w:szCs w:val="22"/>
        </w:rPr>
        <w:t xml:space="preserve">fornecerá </w:t>
      </w:r>
      <w:r w:rsidR="004E2DA1" w:rsidRPr="00DD0DC5">
        <w:rPr>
          <w:rFonts w:ascii="Arial" w:hAnsi="Arial" w:cs="Arial"/>
          <w:sz w:val="22"/>
          <w:szCs w:val="22"/>
        </w:rPr>
        <w:t>uma maior potência na iluminação.</w:t>
      </w:r>
      <w:r w:rsidR="004E2DA1" w:rsidRPr="00DD0DC5">
        <w:rPr>
          <w:rFonts w:ascii="Arial" w:hAnsi="Arial" w:cs="Arial"/>
          <w:color w:val="444444"/>
          <w:sz w:val="22"/>
          <w:szCs w:val="22"/>
          <w:shd w:val="clear" w:color="auto" w:fill="FFFFFF"/>
        </w:rPr>
        <w:t xml:space="preserve"> </w:t>
      </w:r>
      <w:r w:rsidR="004E2DA1" w:rsidRPr="00DD0DC5">
        <w:rPr>
          <w:rFonts w:ascii="Arial" w:hAnsi="Arial" w:cs="Arial"/>
          <w:sz w:val="22"/>
          <w:szCs w:val="22"/>
          <w:shd w:val="clear" w:color="auto" w:fill="FFFFFF"/>
        </w:rPr>
        <w:t>As luminárias de LED têm durabilidade maior e necessitam de menos manutenção, além de serem mais fidedignas na reprodução da cor que as lâmpadas de comuns de vapor de sódio. Isso sem contar a economia média, que é de 60% em carga instalada, ou seja, é utilizada menos energia total das luminárias para atingir o mesmo resultado luminotécnico, em comparação a um projeto com outros tipos de lâmpadas.</w:t>
      </w:r>
      <w:r w:rsidR="00060BF9" w:rsidRPr="00DD0DC5">
        <w:rPr>
          <w:rFonts w:ascii="Arial" w:hAnsi="Arial" w:cs="Arial"/>
          <w:sz w:val="22"/>
          <w:szCs w:val="22"/>
          <w:shd w:val="clear" w:color="auto" w:fill="FFFFFF"/>
        </w:rPr>
        <w:t xml:space="preserve"> O Município</w:t>
      </w:r>
      <w:r w:rsidR="00060BF9" w:rsidRPr="00DD0DC5">
        <w:rPr>
          <w:rFonts w:ascii="Arial" w:hAnsi="Arial" w:cs="Arial"/>
          <w:color w:val="444444"/>
          <w:sz w:val="22"/>
          <w:szCs w:val="22"/>
          <w:shd w:val="clear" w:color="auto" w:fill="FFFFFF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contribuirá para a economia de energia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diminuindo o consumo, gerando conforto ambiental utilizando equipamentos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cada vez mais eficientes reduzindo assim o consumo de energia elétrica. Este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memorial tem como finalidade descrever, detalhar e quantificar os materiais e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serviços para</w:t>
      </w:r>
      <w:r w:rsidRPr="00DD0DC5">
        <w:rPr>
          <w:rFonts w:ascii="Arial" w:hAnsi="Arial" w:cs="Arial"/>
          <w:spacing w:val="-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 reforma da escola.</w:t>
      </w:r>
    </w:p>
    <w:p w14:paraId="4E515CFE" w14:textId="77777777" w:rsidR="00A85FDC" w:rsidRPr="00DD0DC5" w:rsidRDefault="00E63CAE">
      <w:pPr>
        <w:pStyle w:val="Corpodetexto"/>
        <w:ind w:left="101" w:right="117" w:firstLine="1132"/>
        <w:jc w:val="both"/>
        <w:rPr>
          <w:rFonts w:ascii="Arial" w:hAnsi="Arial" w:cs="Arial"/>
          <w:sz w:val="22"/>
          <w:szCs w:val="22"/>
        </w:rPr>
      </w:pPr>
      <w:r w:rsidRPr="00DD0DC5">
        <w:rPr>
          <w:rFonts w:ascii="Arial" w:hAnsi="Arial" w:cs="Arial"/>
          <w:sz w:val="22"/>
          <w:szCs w:val="22"/>
        </w:rPr>
        <w:t>Além deste memorial, a planilha orçamentária, o cronograma físico-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financeiro e memória de cálculo trarão informações técnicas de materiais e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serviços a serem empregados neste empreendimento, detalhados no projeto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executivo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em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anexo.</w:t>
      </w:r>
    </w:p>
    <w:p w14:paraId="22695EA8" w14:textId="77777777" w:rsidR="00A85FDC" w:rsidRDefault="00A85FDC">
      <w:pPr>
        <w:pStyle w:val="Corpodetexto"/>
        <w:rPr>
          <w:sz w:val="38"/>
        </w:rPr>
      </w:pPr>
    </w:p>
    <w:p w14:paraId="3F611977" w14:textId="77777777" w:rsidR="00A85FDC" w:rsidRDefault="00E63CAE">
      <w:pPr>
        <w:ind w:left="2269" w:right="2289"/>
        <w:jc w:val="center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  <w:u w:val="thick"/>
        </w:rPr>
        <w:t>SERVIÇOS A SEREM</w:t>
      </w:r>
      <w:r>
        <w:rPr>
          <w:rFonts w:ascii="Arial" w:hAnsi="Arial"/>
          <w:b/>
          <w:i/>
          <w:spacing w:val="-4"/>
          <w:sz w:val="24"/>
          <w:u w:val="thick"/>
        </w:rPr>
        <w:t xml:space="preserve"> </w:t>
      </w:r>
      <w:r>
        <w:rPr>
          <w:rFonts w:ascii="Arial" w:hAnsi="Arial"/>
          <w:b/>
          <w:i/>
          <w:sz w:val="24"/>
          <w:u w:val="thick"/>
        </w:rPr>
        <w:t>EXECUTADOS</w:t>
      </w:r>
    </w:p>
    <w:p w14:paraId="0B1ABA2F" w14:textId="77777777" w:rsidR="00A85FDC" w:rsidRDefault="00A85FDC">
      <w:pPr>
        <w:pStyle w:val="Corpodetexto"/>
        <w:rPr>
          <w:rFonts w:ascii="Arial"/>
          <w:b/>
          <w:i/>
          <w:sz w:val="20"/>
        </w:rPr>
      </w:pPr>
    </w:p>
    <w:p w14:paraId="1B654949" w14:textId="77777777" w:rsidR="00A85FDC" w:rsidRDefault="00A85FDC">
      <w:pPr>
        <w:pStyle w:val="Corpodetexto"/>
        <w:spacing w:before="1"/>
        <w:rPr>
          <w:rFonts w:ascii="Arial"/>
          <w:b/>
          <w:i/>
          <w:sz w:val="23"/>
        </w:rPr>
      </w:pPr>
    </w:p>
    <w:p w14:paraId="17B92F71" w14:textId="77777777" w:rsidR="00A85FDC" w:rsidRDefault="00E63CAE">
      <w:pPr>
        <w:pStyle w:val="Ttulo1"/>
        <w:numPr>
          <w:ilvl w:val="0"/>
          <w:numId w:val="2"/>
        </w:numPr>
        <w:tabs>
          <w:tab w:val="left" w:pos="821"/>
          <w:tab w:val="left" w:pos="822"/>
        </w:tabs>
        <w:spacing w:before="101"/>
        <w:ind w:hanging="361"/>
      </w:pPr>
      <w:r>
        <w:t>DIÁRIO</w:t>
      </w:r>
      <w:r>
        <w:rPr>
          <w:spacing w:val="-1"/>
        </w:rPr>
        <w:t xml:space="preserve"> </w:t>
      </w:r>
      <w:r>
        <w:t>DE OBRA</w:t>
      </w:r>
    </w:p>
    <w:p w14:paraId="365DC530" w14:textId="77777777" w:rsidR="00A85FDC" w:rsidRDefault="00A85FDC">
      <w:pPr>
        <w:pStyle w:val="Corpodetexto"/>
        <w:spacing w:before="7"/>
        <w:rPr>
          <w:rFonts w:ascii="Arial"/>
          <w:b/>
          <w:sz w:val="33"/>
        </w:rPr>
      </w:pPr>
    </w:p>
    <w:p w14:paraId="466292B0" w14:textId="77777777" w:rsidR="00A85FDC" w:rsidRPr="00DD0DC5" w:rsidRDefault="00E63CAE">
      <w:pPr>
        <w:pStyle w:val="Corpodetexto"/>
        <w:ind w:left="101" w:right="113" w:firstLine="1416"/>
        <w:jc w:val="both"/>
        <w:rPr>
          <w:rFonts w:ascii="Arial" w:hAnsi="Arial" w:cs="Arial"/>
          <w:sz w:val="22"/>
          <w:szCs w:val="22"/>
        </w:rPr>
      </w:pPr>
      <w:r w:rsidRPr="00DD0DC5">
        <w:rPr>
          <w:rFonts w:ascii="Arial" w:hAnsi="Arial" w:cs="Arial"/>
          <w:sz w:val="22"/>
          <w:szCs w:val="22"/>
        </w:rPr>
        <w:t>Todas as ordens de serviço ou comunicações da FISCALIZAÇÃO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à</w:t>
      </w:r>
      <w:r w:rsidRPr="00DD0DC5">
        <w:rPr>
          <w:rFonts w:ascii="Arial" w:hAnsi="Arial" w:cs="Arial"/>
          <w:spacing w:val="-4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CONTRATADA,</w:t>
      </w:r>
      <w:r w:rsidRPr="00DD0DC5">
        <w:rPr>
          <w:rFonts w:ascii="Arial" w:hAnsi="Arial" w:cs="Arial"/>
          <w:spacing w:val="-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ou</w:t>
      </w:r>
      <w:r w:rsidRPr="00DD0DC5">
        <w:rPr>
          <w:rFonts w:ascii="Arial" w:hAnsi="Arial" w:cs="Arial"/>
          <w:spacing w:val="-3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vice-versa,</w:t>
      </w:r>
      <w:r w:rsidRPr="00DD0DC5">
        <w:rPr>
          <w:rFonts w:ascii="Arial" w:hAnsi="Arial" w:cs="Arial"/>
          <w:spacing w:val="-3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serão</w:t>
      </w:r>
      <w:r w:rsidRPr="00DD0DC5">
        <w:rPr>
          <w:rFonts w:ascii="Arial" w:hAnsi="Arial" w:cs="Arial"/>
          <w:spacing w:val="-5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por</w:t>
      </w:r>
      <w:r w:rsidRPr="00DD0DC5">
        <w:rPr>
          <w:rFonts w:ascii="Arial" w:hAnsi="Arial" w:cs="Arial"/>
          <w:spacing w:val="-5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escrito</w:t>
      </w:r>
      <w:r w:rsidRPr="00DD0DC5">
        <w:rPr>
          <w:rFonts w:ascii="Arial" w:hAnsi="Arial" w:cs="Arial"/>
          <w:spacing w:val="-3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</w:t>
      </w:r>
      <w:r w:rsidRPr="00DD0DC5">
        <w:rPr>
          <w:rFonts w:ascii="Arial" w:hAnsi="Arial" w:cs="Arial"/>
          <w:spacing w:val="-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constarão</w:t>
      </w:r>
      <w:r w:rsidRPr="00DD0DC5">
        <w:rPr>
          <w:rFonts w:ascii="Arial" w:hAnsi="Arial" w:cs="Arial"/>
          <w:spacing w:val="-5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obrigatoriamente</w:t>
      </w:r>
      <w:r w:rsidRPr="00DD0DC5">
        <w:rPr>
          <w:rFonts w:ascii="Arial" w:hAnsi="Arial" w:cs="Arial"/>
          <w:spacing w:val="-64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no Diário de Obras. Haverá anotações datadas e assinadas no Diário de Obras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ao longo do dia a realização dos serviços, como exemplo, condições climáticas,</w:t>
      </w:r>
      <w:r w:rsidRPr="00DD0DC5">
        <w:rPr>
          <w:rFonts w:ascii="Arial" w:hAnsi="Arial" w:cs="Arial"/>
          <w:spacing w:val="-64"/>
          <w:sz w:val="22"/>
          <w:szCs w:val="22"/>
        </w:rPr>
        <w:t xml:space="preserve"> </w:t>
      </w:r>
      <w:r w:rsidRPr="00DD0DC5">
        <w:rPr>
          <w:rFonts w:ascii="Arial" w:hAnsi="Arial" w:cs="Arial"/>
          <w:spacing w:val="-1"/>
          <w:sz w:val="22"/>
          <w:szCs w:val="22"/>
        </w:rPr>
        <w:t>equipamentos</w:t>
      </w:r>
      <w:r w:rsidRPr="00DD0DC5">
        <w:rPr>
          <w:rFonts w:ascii="Arial" w:hAnsi="Arial" w:cs="Arial"/>
          <w:spacing w:val="-12"/>
          <w:sz w:val="22"/>
          <w:szCs w:val="22"/>
        </w:rPr>
        <w:t xml:space="preserve"> </w:t>
      </w:r>
      <w:r w:rsidRPr="00DD0DC5">
        <w:rPr>
          <w:rFonts w:ascii="Arial" w:hAnsi="Arial" w:cs="Arial"/>
          <w:spacing w:val="-1"/>
          <w:sz w:val="22"/>
          <w:szCs w:val="22"/>
        </w:rPr>
        <w:t>disponíveis</w:t>
      </w:r>
      <w:r w:rsidRPr="00DD0DC5">
        <w:rPr>
          <w:rFonts w:ascii="Arial" w:hAnsi="Arial" w:cs="Arial"/>
          <w:spacing w:val="-14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no</w:t>
      </w:r>
      <w:r w:rsidRPr="00DD0DC5">
        <w:rPr>
          <w:rFonts w:ascii="Arial" w:hAnsi="Arial" w:cs="Arial"/>
          <w:spacing w:val="-1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canteiro,</w:t>
      </w:r>
      <w:r w:rsidRPr="00DD0DC5">
        <w:rPr>
          <w:rFonts w:ascii="Arial" w:hAnsi="Arial" w:cs="Arial"/>
          <w:spacing w:val="-14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</w:t>
      </w:r>
      <w:r w:rsidRPr="00DD0DC5">
        <w:rPr>
          <w:rFonts w:ascii="Arial" w:hAnsi="Arial" w:cs="Arial"/>
          <w:spacing w:val="-13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entrega</w:t>
      </w:r>
      <w:r w:rsidRPr="00DD0DC5">
        <w:rPr>
          <w:rFonts w:ascii="Arial" w:hAnsi="Arial" w:cs="Arial"/>
          <w:spacing w:val="-14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de</w:t>
      </w:r>
      <w:r w:rsidRPr="00DD0DC5">
        <w:rPr>
          <w:rFonts w:ascii="Arial" w:hAnsi="Arial" w:cs="Arial"/>
          <w:spacing w:val="-1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materiais</w:t>
      </w:r>
      <w:r w:rsidRPr="00DD0DC5">
        <w:rPr>
          <w:rFonts w:ascii="Arial" w:hAnsi="Arial" w:cs="Arial"/>
          <w:spacing w:val="-13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</w:t>
      </w:r>
      <w:r w:rsidRPr="00DD0DC5">
        <w:rPr>
          <w:rFonts w:ascii="Arial" w:hAnsi="Arial" w:cs="Arial"/>
          <w:spacing w:val="-17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as</w:t>
      </w:r>
      <w:r w:rsidRPr="00DD0DC5">
        <w:rPr>
          <w:rFonts w:ascii="Arial" w:hAnsi="Arial" w:cs="Arial"/>
          <w:spacing w:val="-13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visitas</w:t>
      </w:r>
      <w:r w:rsidRPr="00DD0DC5">
        <w:rPr>
          <w:rFonts w:ascii="Arial" w:hAnsi="Arial" w:cs="Arial"/>
          <w:spacing w:val="-1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de</w:t>
      </w:r>
      <w:r w:rsidRPr="00DD0DC5">
        <w:rPr>
          <w:rFonts w:ascii="Arial" w:hAnsi="Arial" w:cs="Arial"/>
          <w:spacing w:val="-14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todo</w:t>
      </w:r>
      <w:r w:rsidRPr="00DD0DC5">
        <w:rPr>
          <w:rFonts w:ascii="Arial" w:hAnsi="Arial" w:cs="Arial"/>
          <w:spacing w:val="-64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</w:t>
      </w:r>
      <w:r w:rsidRPr="00DD0DC5">
        <w:rPr>
          <w:rFonts w:ascii="Arial" w:hAnsi="Arial" w:cs="Arial"/>
          <w:spacing w:val="-1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qualquer</w:t>
      </w:r>
      <w:r w:rsidRPr="00DD0DC5">
        <w:rPr>
          <w:rFonts w:ascii="Arial" w:hAnsi="Arial" w:cs="Arial"/>
          <w:spacing w:val="-1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interveniente</w:t>
      </w:r>
      <w:r w:rsidRPr="00DD0DC5">
        <w:rPr>
          <w:rFonts w:ascii="Arial" w:hAnsi="Arial" w:cs="Arial"/>
          <w:spacing w:val="-1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no</w:t>
      </w:r>
      <w:r w:rsidRPr="00DD0DC5">
        <w:rPr>
          <w:rFonts w:ascii="Arial" w:hAnsi="Arial" w:cs="Arial"/>
          <w:spacing w:val="-7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processo</w:t>
      </w:r>
      <w:r w:rsidRPr="00DD0DC5">
        <w:rPr>
          <w:rFonts w:ascii="Arial" w:hAnsi="Arial" w:cs="Arial"/>
          <w:spacing w:val="-1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(Fiscalização,</w:t>
      </w:r>
      <w:r w:rsidRPr="00DD0DC5">
        <w:rPr>
          <w:rFonts w:ascii="Arial" w:hAnsi="Arial" w:cs="Arial"/>
          <w:spacing w:val="-8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Autoridades,</w:t>
      </w:r>
      <w:r w:rsidRPr="00DD0DC5">
        <w:rPr>
          <w:rFonts w:ascii="Arial" w:hAnsi="Arial" w:cs="Arial"/>
          <w:spacing w:val="-1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representantes</w:t>
      </w:r>
      <w:r w:rsidRPr="00DD0DC5">
        <w:rPr>
          <w:rFonts w:ascii="Arial" w:hAnsi="Arial" w:cs="Arial"/>
          <w:spacing w:val="-64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de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órgãos públicos,</w:t>
      </w:r>
      <w:r w:rsidRPr="00DD0DC5">
        <w:rPr>
          <w:rFonts w:ascii="Arial" w:hAnsi="Arial" w:cs="Arial"/>
          <w:spacing w:val="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fornecedores, etc.).</w:t>
      </w:r>
    </w:p>
    <w:p w14:paraId="4EA23205" w14:textId="77777777" w:rsidR="00A85FDC" w:rsidRPr="00DD0DC5" w:rsidRDefault="00E63CAE">
      <w:pPr>
        <w:pStyle w:val="Corpodetexto"/>
        <w:ind w:left="101" w:right="117" w:firstLine="1416"/>
        <w:jc w:val="both"/>
        <w:rPr>
          <w:rFonts w:ascii="Arial" w:hAnsi="Arial" w:cs="Arial"/>
          <w:sz w:val="22"/>
          <w:szCs w:val="22"/>
        </w:rPr>
      </w:pPr>
      <w:r w:rsidRPr="00DD0DC5">
        <w:rPr>
          <w:rFonts w:ascii="Arial" w:hAnsi="Arial" w:cs="Arial"/>
          <w:sz w:val="22"/>
          <w:szCs w:val="22"/>
        </w:rPr>
        <w:t>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Diário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de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Obras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deverá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ficar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permanentemente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na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obra,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juntamente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com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um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jogo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completo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de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cópias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dos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projetos,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detalhes,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especificações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técnicas,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edital,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contrato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cronograma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físico-financeiro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atualizados.</w:t>
      </w:r>
    </w:p>
    <w:p w14:paraId="3F65B99E" w14:textId="77777777" w:rsidR="00A85FDC" w:rsidRPr="00DD0DC5" w:rsidRDefault="00E63CAE">
      <w:pPr>
        <w:pStyle w:val="Corpodetexto"/>
        <w:ind w:left="101" w:right="117" w:firstLine="1416"/>
        <w:jc w:val="both"/>
        <w:rPr>
          <w:rFonts w:ascii="Arial" w:hAnsi="Arial" w:cs="Arial"/>
          <w:sz w:val="22"/>
          <w:szCs w:val="22"/>
        </w:rPr>
      </w:pPr>
      <w:r w:rsidRPr="00DD0DC5">
        <w:rPr>
          <w:rFonts w:ascii="Arial" w:hAnsi="Arial" w:cs="Arial"/>
          <w:sz w:val="22"/>
          <w:szCs w:val="22"/>
        </w:rPr>
        <w:t>Todas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ocorrências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estranhas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andamento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dos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trabalhos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deverão ser feitas por escrito no Diário de Obras, tanto pela CONTRATADA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como pela FISCALIZAÇÃO, de próprio punho, com a devida identificação do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subscrevente</w:t>
      </w:r>
      <w:r w:rsidRPr="00DD0DC5">
        <w:rPr>
          <w:rFonts w:ascii="Arial" w:hAnsi="Arial" w:cs="Arial"/>
          <w:spacing w:val="-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(com</w:t>
      </w:r>
      <w:r w:rsidRPr="00DD0DC5">
        <w:rPr>
          <w:rFonts w:ascii="Arial" w:hAnsi="Arial" w:cs="Arial"/>
          <w:spacing w:val="-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uso de carimbo).</w:t>
      </w:r>
    </w:p>
    <w:p w14:paraId="3C8EA709" w14:textId="77777777" w:rsidR="00A85FDC" w:rsidRPr="00DD0DC5" w:rsidRDefault="00E63CAE">
      <w:pPr>
        <w:pStyle w:val="Corpodetexto"/>
        <w:spacing w:before="1"/>
        <w:ind w:left="101" w:right="117" w:firstLine="1416"/>
        <w:jc w:val="both"/>
        <w:rPr>
          <w:rFonts w:ascii="Arial" w:hAnsi="Arial" w:cs="Arial"/>
          <w:sz w:val="22"/>
          <w:szCs w:val="22"/>
        </w:rPr>
      </w:pPr>
      <w:r w:rsidRPr="00DD0DC5">
        <w:rPr>
          <w:rFonts w:ascii="Arial" w:hAnsi="Arial" w:cs="Arial"/>
          <w:sz w:val="22"/>
          <w:szCs w:val="22"/>
        </w:rPr>
        <w:t>Todas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folhas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serão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visadas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pela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FISCALIZAÇÃO,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que,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na</w:t>
      </w:r>
      <w:r w:rsidRPr="00DD0DC5">
        <w:rPr>
          <w:rFonts w:ascii="Arial" w:hAnsi="Arial" w:cs="Arial"/>
          <w:spacing w:val="-64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conclusão</w:t>
      </w:r>
      <w:r w:rsidRPr="00DD0DC5">
        <w:rPr>
          <w:rFonts w:ascii="Arial" w:hAnsi="Arial" w:cs="Arial"/>
          <w:spacing w:val="-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de cada fase de</w:t>
      </w:r>
      <w:r w:rsidRPr="00DD0DC5">
        <w:rPr>
          <w:rFonts w:ascii="Arial" w:hAnsi="Arial" w:cs="Arial"/>
          <w:spacing w:val="-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obra, enviará uma</w:t>
      </w:r>
      <w:r w:rsidRPr="00DD0DC5">
        <w:rPr>
          <w:rFonts w:ascii="Arial" w:hAnsi="Arial" w:cs="Arial"/>
          <w:spacing w:val="-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das</w:t>
      </w:r>
      <w:r w:rsidRPr="00DD0DC5">
        <w:rPr>
          <w:rFonts w:ascii="Arial" w:hAnsi="Arial" w:cs="Arial"/>
          <w:spacing w:val="-3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vias para controle.</w:t>
      </w:r>
    </w:p>
    <w:p w14:paraId="47AAC66E" w14:textId="46731AD4" w:rsidR="00A85FDC" w:rsidRDefault="00A85FDC">
      <w:pPr>
        <w:pStyle w:val="Corpodetexto"/>
        <w:rPr>
          <w:rFonts w:ascii="Arial" w:hAnsi="Arial" w:cs="Arial"/>
          <w:sz w:val="26"/>
        </w:rPr>
      </w:pPr>
    </w:p>
    <w:p w14:paraId="7D8B52B5" w14:textId="77777777" w:rsidR="00A85FDC" w:rsidRDefault="00A85FDC">
      <w:pPr>
        <w:pStyle w:val="Corpodetexto"/>
        <w:rPr>
          <w:sz w:val="22"/>
        </w:rPr>
      </w:pPr>
    </w:p>
    <w:p w14:paraId="64F0E768" w14:textId="77777777" w:rsidR="00A85FDC" w:rsidRDefault="00E63CAE">
      <w:pPr>
        <w:pStyle w:val="Ttulo1"/>
        <w:numPr>
          <w:ilvl w:val="0"/>
          <w:numId w:val="2"/>
        </w:numPr>
        <w:tabs>
          <w:tab w:val="left" w:pos="821"/>
          <w:tab w:val="left" w:pos="822"/>
        </w:tabs>
        <w:ind w:hanging="361"/>
      </w:pPr>
      <w:r>
        <w:t>ADMINISTRAÇÃO</w:t>
      </w:r>
      <w:r>
        <w:rPr>
          <w:spacing w:val="-1"/>
        </w:rPr>
        <w:t xml:space="preserve"> </w:t>
      </w:r>
      <w:r>
        <w:t>DA OBRA</w:t>
      </w:r>
    </w:p>
    <w:p w14:paraId="08EA7227" w14:textId="77777777" w:rsidR="00A85FDC" w:rsidRDefault="00A85FDC">
      <w:pPr>
        <w:pStyle w:val="Corpodetexto"/>
        <w:spacing w:before="9"/>
        <w:rPr>
          <w:rFonts w:ascii="Arial"/>
          <w:b/>
          <w:sz w:val="35"/>
        </w:rPr>
      </w:pPr>
    </w:p>
    <w:p w14:paraId="2529EED4" w14:textId="2DADEF41" w:rsidR="00A85FDC" w:rsidRPr="00DD0DC5" w:rsidRDefault="00E63CAE">
      <w:pPr>
        <w:pStyle w:val="Corpodetexto"/>
        <w:ind w:left="101" w:right="118" w:firstLine="1416"/>
        <w:jc w:val="both"/>
        <w:rPr>
          <w:rFonts w:ascii="Arial" w:hAnsi="Arial" w:cs="Arial"/>
          <w:sz w:val="22"/>
          <w:szCs w:val="22"/>
        </w:rPr>
      </w:pPr>
      <w:r w:rsidRPr="00DD0DC5">
        <w:rPr>
          <w:rFonts w:ascii="Arial" w:hAnsi="Arial" w:cs="Arial"/>
          <w:sz w:val="22"/>
          <w:szCs w:val="22"/>
        </w:rPr>
        <w:t xml:space="preserve">A obra será localmente administrada por um profissional (engenheiro </w:t>
      </w:r>
      <w:r w:rsidR="00DD0DC5" w:rsidRPr="00DD0DC5">
        <w:rPr>
          <w:rFonts w:ascii="Arial" w:hAnsi="Arial" w:cs="Arial"/>
          <w:sz w:val="22"/>
          <w:szCs w:val="22"/>
        </w:rPr>
        <w:t>eletricista</w:t>
      </w:r>
      <w:r w:rsidRPr="00DD0DC5">
        <w:rPr>
          <w:rFonts w:ascii="Arial" w:hAnsi="Arial" w:cs="Arial"/>
          <w:sz w:val="22"/>
          <w:szCs w:val="22"/>
        </w:rPr>
        <w:t>) da CONTRATADA, que deverá estar disponível em tempo</w:t>
      </w:r>
      <w:r w:rsidRPr="00DD0DC5">
        <w:rPr>
          <w:rFonts w:ascii="Arial" w:hAnsi="Arial" w:cs="Arial"/>
          <w:spacing w:val="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integral</w:t>
      </w:r>
      <w:r w:rsidRPr="00DD0DC5">
        <w:rPr>
          <w:rFonts w:ascii="Arial" w:hAnsi="Arial" w:cs="Arial"/>
          <w:spacing w:val="-3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e</w:t>
      </w:r>
      <w:r w:rsidRPr="00DD0DC5">
        <w:rPr>
          <w:rFonts w:ascii="Arial" w:hAnsi="Arial" w:cs="Arial"/>
          <w:spacing w:val="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representará</w:t>
      </w:r>
      <w:r w:rsidRPr="00DD0DC5">
        <w:rPr>
          <w:rFonts w:ascii="Arial" w:hAnsi="Arial" w:cs="Arial"/>
          <w:spacing w:val="-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a</w:t>
      </w:r>
      <w:r w:rsidRPr="00DD0DC5">
        <w:rPr>
          <w:rFonts w:ascii="Arial" w:hAnsi="Arial" w:cs="Arial"/>
          <w:spacing w:val="2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CONTRATADA</w:t>
      </w:r>
      <w:r w:rsidRPr="00DD0DC5">
        <w:rPr>
          <w:rFonts w:ascii="Arial" w:hAnsi="Arial" w:cs="Arial"/>
          <w:spacing w:val="-1"/>
          <w:sz w:val="22"/>
          <w:szCs w:val="22"/>
        </w:rPr>
        <w:t xml:space="preserve"> </w:t>
      </w:r>
      <w:r w:rsidRPr="00DD0DC5">
        <w:rPr>
          <w:rFonts w:ascii="Arial" w:hAnsi="Arial" w:cs="Arial"/>
          <w:sz w:val="22"/>
          <w:szCs w:val="22"/>
        </w:rPr>
        <w:t>junto ao CONTRATANTE.</w:t>
      </w:r>
    </w:p>
    <w:p w14:paraId="54BBF862" w14:textId="77777777" w:rsidR="00A85FDC" w:rsidRDefault="00A85FDC">
      <w:pPr>
        <w:jc w:val="both"/>
        <w:sectPr w:rsidR="00A85FDC">
          <w:headerReference w:type="default" r:id="rId7"/>
          <w:footerReference w:type="default" r:id="rId8"/>
          <w:type w:val="continuous"/>
          <w:pgSz w:w="11910" w:h="16840"/>
          <w:pgMar w:top="1560" w:right="1580" w:bottom="1460" w:left="1600" w:header="398" w:footer="1264" w:gutter="0"/>
          <w:pgNumType w:start="1"/>
          <w:cols w:space="720"/>
        </w:sectPr>
      </w:pPr>
    </w:p>
    <w:p w14:paraId="4A349860" w14:textId="77777777" w:rsidR="00A85FDC" w:rsidRDefault="00E63CAE">
      <w:pPr>
        <w:pStyle w:val="Ttulo1"/>
        <w:spacing w:before="82"/>
        <w:ind w:left="101" w:firstLine="0"/>
      </w:pPr>
      <w:r>
        <w:lastRenderedPageBreak/>
        <w:t>1.</w:t>
      </w:r>
      <w:r>
        <w:rPr>
          <w:spacing w:val="26"/>
        </w:rPr>
        <w:t xml:space="preserve"> </w:t>
      </w:r>
      <w:r>
        <w:t>SERVIÇOS</w:t>
      </w:r>
      <w:r>
        <w:rPr>
          <w:spacing w:val="-3"/>
        </w:rPr>
        <w:t xml:space="preserve"> </w:t>
      </w:r>
      <w:r>
        <w:t>PRELIMINARES</w:t>
      </w:r>
    </w:p>
    <w:p w14:paraId="5EC66D5F" w14:textId="77777777" w:rsidR="00A85FDC" w:rsidRDefault="00A85FDC">
      <w:pPr>
        <w:pStyle w:val="Corpodetexto"/>
        <w:rPr>
          <w:rFonts w:ascii="Arial"/>
          <w:b/>
        </w:rPr>
      </w:pPr>
    </w:p>
    <w:p w14:paraId="7D5EAED3" w14:textId="77777777" w:rsidR="00A85FDC" w:rsidRPr="00DD0DC5" w:rsidRDefault="00E63CAE">
      <w:pPr>
        <w:pStyle w:val="Corpodetexto"/>
        <w:ind w:left="101" w:right="117" w:firstLine="1132"/>
        <w:jc w:val="both"/>
        <w:rPr>
          <w:sz w:val="22"/>
          <w:szCs w:val="22"/>
        </w:rPr>
      </w:pPr>
      <w:r w:rsidRPr="00DD0DC5">
        <w:rPr>
          <w:sz w:val="22"/>
          <w:szCs w:val="22"/>
        </w:rPr>
        <w:t>Todos</w:t>
      </w:r>
      <w:r w:rsidRPr="00DD0DC5">
        <w:rPr>
          <w:spacing w:val="-6"/>
          <w:sz w:val="22"/>
          <w:szCs w:val="22"/>
        </w:rPr>
        <w:t xml:space="preserve"> </w:t>
      </w:r>
      <w:r w:rsidRPr="00DD0DC5">
        <w:rPr>
          <w:sz w:val="22"/>
          <w:szCs w:val="22"/>
        </w:rPr>
        <w:t>os</w:t>
      </w:r>
      <w:r w:rsidRPr="00DD0DC5">
        <w:rPr>
          <w:spacing w:val="-6"/>
          <w:sz w:val="22"/>
          <w:szCs w:val="22"/>
        </w:rPr>
        <w:t xml:space="preserve"> </w:t>
      </w:r>
      <w:r w:rsidRPr="00DD0DC5">
        <w:rPr>
          <w:sz w:val="22"/>
          <w:szCs w:val="22"/>
        </w:rPr>
        <w:t>serviços</w:t>
      </w:r>
      <w:r w:rsidRPr="00DD0DC5">
        <w:rPr>
          <w:spacing w:val="-6"/>
          <w:sz w:val="22"/>
          <w:szCs w:val="22"/>
        </w:rPr>
        <w:t xml:space="preserve"> </w:t>
      </w:r>
      <w:r w:rsidRPr="00DD0DC5">
        <w:rPr>
          <w:sz w:val="22"/>
          <w:szCs w:val="22"/>
        </w:rPr>
        <w:t>deverão</w:t>
      </w:r>
      <w:r w:rsidRPr="00DD0DC5">
        <w:rPr>
          <w:spacing w:val="-3"/>
          <w:sz w:val="22"/>
          <w:szCs w:val="22"/>
        </w:rPr>
        <w:t xml:space="preserve"> </w:t>
      </w:r>
      <w:r w:rsidRPr="00DD0DC5">
        <w:rPr>
          <w:sz w:val="22"/>
          <w:szCs w:val="22"/>
        </w:rPr>
        <w:t>ser</w:t>
      </w:r>
      <w:r w:rsidRPr="00DD0DC5">
        <w:rPr>
          <w:spacing w:val="-6"/>
          <w:sz w:val="22"/>
          <w:szCs w:val="22"/>
        </w:rPr>
        <w:t xml:space="preserve"> </w:t>
      </w:r>
      <w:r w:rsidRPr="00DD0DC5">
        <w:rPr>
          <w:sz w:val="22"/>
          <w:szCs w:val="22"/>
        </w:rPr>
        <w:t>executados</w:t>
      </w:r>
      <w:r w:rsidRPr="00DD0DC5">
        <w:rPr>
          <w:spacing w:val="-6"/>
          <w:sz w:val="22"/>
          <w:szCs w:val="22"/>
        </w:rPr>
        <w:t xml:space="preserve"> </w:t>
      </w:r>
      <w:r w:rsidRPr="00DD0DC5">
        <w:rPr>
          <w:sz w:val="22"/>
          <w:szCs w:val="22"/>
        </w:rPr>
        <w:t>seguindo</w:t>
      </w:r>
      <w:r w:rsidRPr="00DD0DC5">
        <w:rPr>
          <w:spacing w:val="-2"/>
          <w:sz w:val="22"/>
          <w:szCs w:val="22"/>
        </w:rPr>
        <w:t xml:space="preserve"> </w:t>
      </w:r>
      <w:r w:rsidRPr="00DD0DC5">
        <w:rPr>
          <w:sz w:val="22"/>
          <w:szCs w:val="22"/>
        </w:rPr>
        <w:t>rigorosamente</w:t>
      </w:r>
      <w:r w:rsidRPr="00DD0DC5">
        <w:rPr>
          <w:spacing w:val="-7"/>
          <w:sz w:val="22"/>
          <w:szCs w:val="22"/>
        </w:rPr>
        <w:t xml:space="preserve"> </w:t>
      </w:r>
      <w:r w:rsidRPr="00DD0DC5">
        <w:rPr>
          <w:sz w:val="22"/>
          <w:szCs w:val="22"/>
        </w:rPr>
        <w:t>o</w:t>
      </w:r>
      <w:r w:rsidRPr="00DD0DC5">
        <w:rPr>
          <w:spacing w:val="-64"/>
          <w:sz w:val="22"/>
          <w:szCs w:val="22"/>
        </w:rPr>
        <w:t xml:space="preserve"> </w:t>
      </w:r>
      <w:r w:rsidRPr="00DD0DC5">
        <w:rPr>
          <w:sz w:val="22"/>
          <w:szCs w:val="22"/>
        </w:rPr>
        <w:t>disposto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na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Norma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Regulamentadora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n.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18,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do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Ministério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do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Trabalho,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a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legislação municipal</w:t>
      </w:r>
      <w:r w:rsidRPr="00DD0DC5">
        <w:rPr>
          <w:spacing w:val="-2"/>
          <w:sz w:val="22"/>
          <w:szCs w:val="22"/>
        </w:rPr>
        <w:t xml:space="preserve"> </w:t>
      </w:r>
      <w:r w:rsidRPr="00DD0DC5">
        <w:rPr>
          <w:sz w:val="22"/>
          <w:szCs w:val="22"/>
        </w:rPr>
        <w:t>pertinente e</w:t>
      </w:r>
      <w:r w:rsidRPr="00DD0DC5">
        <w:rPr>
          <w:spacing w:val="-2"/>
          <w:sz w:val="22"/>
          <w:szCs w:val="22"/>
        </w:rPr>
        <w:t xml:space="preserve"> </w:t>
      </w:r>
      <w:r w:rsidRPr="00DD0DC5">
        <w:rPr>
          <w:sz w:val="22"/>
          <w:szCs w:val="22"/>
        </w:rPr>
        <w:t>a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boa</w:t>
      </w:r>
      <w:r w:rsidRPr="00DD0DC5">
        <w:rPr>
          <w:spacing w:val="-2"/>
          <w:sz w:val="22"/>
          <w:szCs w:val="22"/>
        </w:rPr>
        <w:t xml:space="preserve"> </w:t>
      </w:r>
      <w:r w:rsidRPr="00DD0DC5">
        <w:rPr>
          <w:sz w:val="22"/>
          <w:szCs w:val="22"/>
        </w:rPr>
        <w:t>técnica.</w:t>
      </w:r>
    </w:p>
    <w:p w14:paraId="3465C246" w14:textId="77777777" w:rsidR="00A85FDC" w:rsidRPr="00DD0DC5" w:rsidRDefault="00E63CAE">
      <w:pPr>
        <w:pStyle w:val="Corpodetexto"/>
        <w:ind w:left="101" w:right="118" w:firstLine="1132"/>
        <w:jc w:val="both"/>
        <w:rPr>
          <w:sz w:val="22"/>
          <w:szCs w:val="22"/>
        </w:rPr>
      </w:pPr>
      <w:r w:rsidRPr="00DD0DC5">
        <w:rPr>
          <w:sz w:val="22"/>
          <w:szCs w:val="22"/>
        </w:rPr>
        <w:t>A obra deverá ser mantida em permanente limpeza, e com cuidados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especiais</w:t>
      </w:r>
      <w:r w:rsidRPr="00DD0DC5">
        <w:rPr>
          <w:spacing w:val="-3"/>
          <w:sz w:val="22"/>
          <w:szCs w:val="22"/>
        </w:rPr>
        <w:t xml:space="preserve"> </w:t>
      </w:r>
      <w:r w:rsidRPr="00DD0DC5">
        <w:rPr>
          <w:sz w:val="22"/>
          <w:szCs w:val="22"/>
        </w:rPr>
        <w:t>quando</w:t>
      </w:r>
      <w:r w:rsidRPr="00DD0DC5">
        <w:rPr>
          <w:spacing w:val="2"/>
          <w:sz w:val="22"/>
          <w:szCs w:val="22"/>
        </w:rPr>
        <w:t xml:space="preserve"> </w:t>
      </w:r>
      <w:r w:rsidRPr="00DD0DC5">
        <w:rPr>
          <w:sz w:val="22"/>
          <w:szCs w:val="22"/>
        </w:rPr>
        <w:t>à segurança física</w:t>
      </w:r>
      <w:r w:rsidRPr="00DD0DC5">
        <w:rPr>
          <w:spacing w:val="-2"/>
          <w:sz w:val="22"/>
          <w:szCs w:val="22"/>
        </w:rPr>
        <w:t xml:space="preserve"> </w:t>
      </w:r>
      <w:r w:rsidRPr="00DD0DC5">
        <w:rPr>
          <w:sz w:val="22"/>
          <w:szCs w:val="22"/>
        </w:rPr>
        <w:t>e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patrimonial.</w:t>
      </w:r>
    </w:p>
    <w:p w14:paraId="3EDAC761" w14:textId="6838E984" w:rsidR="00A85FDC" w:rsidRPr="00DD0DC5" w:rsidRDefault="00E63CAE">
      <w:pPr>
        <w:pStyle w:val="Corpodetexto"/>
        <w:ind w:left="101" w:right="115" w:firstLine="1132"/>
        <w:jc w:val="both"/>
        <w:rPr>
          <w:sz w:val="22"/>
          <w:szCs w:val="22"/>
        </w:rPr>
      </w:pPr>
      <w:r w:rsidRPr="00DD0DC5">
        <w:rPr>
          <w:spacing w:val="-1"/>
          <w:sz w:val="22"/>
          <w:szCs w:val="22"/>
        </w:rPr>
        <w:t>A</w:t>
      </w:r>
      <w:r w:rsidRPr="00DD0DC5">
        <w:rPr>
          <w:spacing w:val="-13"/>
          <w:sz w:val="22"/>
          <w:szCs w:val="22"/>
        </w:rPr>
        <w:t xml:space="preserve"> </w:t>
      </w:r>
      <w:r w:rsidRPr="00DD0DC5">
        <w:rPr>
          <w:spacing w:val="-1"/>
          <w:sz w:val="22"/>
          <w:szCs w:val="22"/>
        </w:rPr>
        <w:t>obra</w:t>
      </w:r>
      <w:r w:rsidRPr="00DD0DC5">
        <w:rPr>
          <w:spacing w:val="-13"/>
          <w:sz w:val="22"/>
          <w:szCs w:val="22"/>
        </w:rPr>
        <w:t xml:space="preserve"> </w:t>
      </w:r>
      <w:r w:rsidRPr="00DD0DC5">
        <w:rPr>
          <w:spacing w:val="-1"/>
          <w:sz w:val="22"/>
          <w:szCs w:val="22"/>
        </w:rPr>
        <w:t>será</w:t>
      </w:r>
      <w:r w:rsidRPr="00DD0DC5">
        <w:rPr>
          <w:spacing w:val="-11"/>
          <w:sz w:val="22"/>
          <w:szCs w:val="22"/>
        </w:rPr>
        <w:t xml:space="preserve"> </w:t>
      </w:r>
      <w:r w:rsidRPr="00DD0DC5">
        <w:rPr>
          <w:sz w:val="22"/>
          <w:szCs w:val="22"/>
        </w:rPr>
        <w:t>fiscalizada</w:t>
      </w:r>
      <w:r w:rsidRPr="00DD0DC5">
        <w:rPr>
          <w:spacing w:val="-16"/>
          <w:sz w:val="22"/>
          <w:szCs w:val="22"/>
        </w:rPr>
        <w:t xml:space="preserve"> </w:t>
      </w:r>
      <w:r w:rsidRPr="00DD0DC5">
        <w:rPr>
          <w:sz w:val="22"/>
          <w:szCs w:val="22"/>
        </w:rPr>
        <w:t>por</w:t>
      </w:r>
      <w:r w:rsidRPr="00DD0DC5">
        <w:rPr>
          <w:spacing w:val="-11"/>
          <w:sz w:val="22"/>
          <w:szCs w:val="22"/>
        </w:rPr>
        <w:t xml:space="preserve"> </w:t>
      </w:r>
      <w:r w:rsidRPr="00DD0DC5">
        <w:rPr>
          <w:sz w:val="22"/>
          <w:szCs w:val="22"/>
        </w:rPr>
        <w:t>um</w:t>
      </w:r>
      <w:r w:rsidRPr="00DD0DC5">
        <w:rPr>
          <w:spacing w:val="-15"/>
          <w:sz w:val="22"/>
          <w:szCs w:val="22"/>
        </w:rPr>
        <w:t xml:space="preserve"> </w:t>
      </w:r>
      <w:r w:rsidRPr="00DD0DC5">
        <w:rPr>
          <w:sz w:val="22"/>
          <w:szCs w:val="22"/>
        </w:rPr>
        <w:t>Fiscal</w:t>
      </w:r>
      <w:r w:rsidRPr="00DD0DC5">
        <w:rPr>
          <w:spacing w:val="-12"/>
          <w:sz w:val="22"/>
          <w:szCs w:val="22"/>
        </w:rPr>
        <w:t xml:space="preserve"> </w:t>
      </w:r>
      <w:r w:rsidRPr="00DD0DC5">
        <w:rPr>
          <w:sz w:val="22"/>
          <w:szCs w:val="22"/>
        </w:rPr>
        <w:t>de</w:t>
      </w:r>
      <w:r w:rsidRPr="00DD0DC5">
        <w:rPr>
          <w:spacing w:val="-11"/>
          <w:sz w:val="22"/>
          <w:szCs w:val="22"/>
        </w:rPr>
        <w:t xml:space="preserve"> </w:t>
      </w:r>
      <w:r w:rsidRPr="00DD0DC5">
        <w:rPr>
          <w:sz w:val="22"/>
          <w:szCs w:val="22"/>
        </w:rPr>
        <w:t>Obras</w:t>
      </w:r>
      <w:r w:rsidRPr="00DD0DC5">
        <w:rPr>
          <w:spacing w:val="-15"/>
          <w:sz w:val="22"/>
          <w:szCs w:val="22"/>
        </w:rPr>
        <w:t xml:space="preserve"> </w:t>
      </w:r>
      <w:r w:rsidRPr="00DD0DC5">
        <w:rPr>
          <w:sz w:val="22"/>
          <w:szCs w:val="22"/>
        </w:rPr>
        <w:t>da</w:t>
      </w:r>
      <w:r w:rsidRPr="00DD0DC5">
        <w:rPr>
          <w:spacing w:val="-13"/>
          <w:sz w:val="22"/>
          <w:szCs w:val="22"/>
        </w:rPr>
        <w:t xml:space="preserve"> </w:t>
      </w:r>
      <w:r w:rsidRPr="00DD0DC5">
        <w:rPr>
          <w:sz w:val="22"/>
          <w:szCs w:val="22"/>
        </w:rPr>
        <w:t>Prefeitura</w:t>
      </w:r>
      <w:r w:rsidRPr="00DD0DC5">
        <w:rPr>
          <w:spacing w:val="-14"/>
          <w:sz w:val="22"/>
          <w:szCs w:val="22"/>
        </w:rPr>
        <w:t xml:space="preserve"> </w:t>
      </w:r>
      <w:r w:rsidRPr="00DD0DC5">
        <w:rPr>
          <w:sz w:val="22"/>
          <w:szCs w:val="22"/>
        </w:rPr>
        <w:t>Municipal</w:t>
      </w:r>
      <w:r w:rsidRPr="00DD0DC5">
        <w:rPr>
          <w:spacing w:val="-64"/>
          <w:sz w:val="22"/>
          <w:szCs w:val="22"/>
        </w:rPr>
        <w:t xml:space="preserve"> </w:t>
      </w:r>
      <w:r w:rsidRPr="00DD0DC5">
        <w:rPr>
          <w:sz w:val="22"/>
          <w:szCs w:val="22"/>
        </w:rPr>
        <w:t xml:space="preserve">de </w:t>
      </w:r>
      <w:r w:rsidR="00DD0DC5">
        <w:rPr>
          <w:sz w:val="22"/>
          <w:szCs w:val="22"/>
        </w:rPr>
        <w:t>Conceição dos Ouros</w:t>
      </w:r>
      <w:r w:rsidRPr="00DD0DC5">
        <w:rPr>
          <w:sz w:val="22"/>
          <w:szCs w:val="22"/>
        </w:rPr>
        <w:t>. As relações de serviço, entre a Empresa CONTRATADA e a</w:t>
      </w:r>
      <w:r w:rsidRPr="00DD0DC5">
        <w:rPr>
          <w:spacing w:val="-64"/>
          <w:sz w:val="22"/>
          <w:szCs w:val="22"/>
        </w:rPr>
        <w:t xml:space="preserve"> </w:t>
      </w:r>
      <w:r w:rsidRPr="00DD0DC5">
        <w:rPr>
          <w:sz w:val="22"/>
          <w:szCs w:val="22"/>
        </w:rPr>
        <w:t xml:space="preserve">Prefeitura Municipal de </w:t>
      </w:r>
      <w:r w:rsidR="00DD0DC5">
        <w:rPr>
          <w:sz w:val="22"/>
          <w:szCs w:val="22"/>
        </w:rPr>
        <w:t>Conceição dos Ouros</w:t>
      </w:r>
      <w:r w:rsidRPr="00DD0DC5">
        <w:rPr>
          <w:sz w:val="22"/>
          <w:szCs w:val="22"/>
        </w:rPr>
        <w:t>, se processarão por intermédio do Fiscal</w:t>
      </w:r>
      <w:r w:rsidRPr="00DD0DC5">
        <w:rPr>
          <w:spacing w:val="-64"/>
          <w:sz w:val="22"/>
          <w:szCs w:val="22"/>
        </w:rPr>
        <w:t xml:space="preserve"> </w:t>
      </w:r>
      <w:r w:rsidRPr="00DD0DC5">
        <w:rPr>
          <w:sz w:val="22"/>
          <w:szCs w:val="22"/>
        </w:rPr>
        <w:t>de</w:t>
      </w:r>
      <w:r w:rsidRPr="00DD0DC5">
        <w:rPr>
          <w:spacing w:val="1"/>
          <w:sz w:val="22"/>
          <w:szCs w:val="22"/>
        </w:rPr>
        <w:t xml:space="preserve"> </w:t>
      </w:r>
      <w:r w:rsidRPr="00DD0DC5">
        <w:rPr>
          <w:sz w:val="22"/>
          <w:szCs w:val="22"/>
        </w:rPr>
        <w:t>Obras.</w:t>
      </w:r>
    </w:p>
    <w:p w14:paraId="6A1FA6CF" w14:textId="77777777" w:rsidR="00A85FDC" w:rsidRDefault="00A85FDC">
      <w:pPr>
        <w:pStyle w:val="Corpodetexto"/>
        <w:rPr>
          <w:sz w:val="26"/>
        </w:rPr>
      </w:pPr>
    </w:p>
    <w:p w14:paraId="5B4F337B" w14:textId="77777777" w:rsidR="00A85FDC" w:rsidRDefault="00A85FDC">
      <w:pPr>
        <w:pStyle w:val="Corpodetexto"/>
        <w:spacing w:before="5"/>
        <w:rPr>
          <w:sz w:val="27"/>
        </w:rPr>
      </w:pPr>
    </w:p>
    <w:p w14:paraId="0876DF30" w14:textId="77777777" w:rsidR="00A85FDC" w:rsidRDefault="00E63CAE">
      <w:pPr>
        <w:pStyle w:val="Ttulo1"/>
        <w:numPr>
          <w:ilvl w:val="0"/>
          <w:numId w:val="1"/>
        </w:numPr>
        <w:tabs>
          <w:tab w:val="left" w:pos="461"/>
        </w:tabs>
      </w:pPr>
      <w:r>
        <w:t>Equipamentos</w:t>
      </w:r>
    </w:p>
    <w:p w14:paraId="535CDE52" w14:textId="77777777" w:rsidR="00A85FDC" w:rsidRDefault="00A85FDC">
      <w:pPr>
        <w:pStyle w:val="Corpodetexto"/>
        <w:spacing w:before="6"/>
        <w:rPr>
          <w:rFonts w:ascii="Arial"/>
          <w:b/>
          <w:sz w:val="27"/>
        </w:rPr>
      </w:pPr>
    </w:p>
    <w:p w14:paraId="2CC9DE3C" w14:textId="694BEBAB" w:rsidR="00A85FDC" w:rsidRPr="00403D9D" w:rsidRDefault="00E63CAE">
      <w:pPr>
        <w:pStyle w:val="PargrafodaLista"/>
        <w:numPr>
          <w:ilvl w:val="1"/>
          <w:numId w:val="1"/>
        </w:numPr>
        <w:tabs>
          <w:tab w:val="left" w:pos="882"/>
        </w:tabs>
        <w:spacing w:line="256" w:lineRule="auto"/>
        <w:ind w:right="497"/>
        <w:rPr>
          <w:rFonts w:ascii="Arial" w:hAnsi="Arial" w:cs="Arial"/>
        </w:rPr>
      </w:pPr>
      <w:r w:rsidRPr="00403D9D">
        <w:rPr>
          <w:rFonts w:ascii="Arial" w:hAnsi="Arial" w:cs="Arial"/>
        </w:rPr>
        <w:t xml:space="preserve">Serão </w:t>
      </w:r>
      <w:r w:rsidR="00DD0DC5" w:rsidRPr="00403D9D">
        <w:rPr>
          <w:rFonts w:ascii="Arial" w:hAnsi="Arial" w:cs="Arial"/>
        </w:rPr>
        <w:t xml:space="preserve">removidas </w:t>
      </w:r>
      <w:r w:rsidRPr="00403D9D">
        <w:rPr>
          <w:rFonts w:ascii="Arial" w:hAnsi="Arial" w:cs="Arial"/>
        </w:rPr>
        <w:t>4</w:t>
      </w:r>
      <w:r w:rsidR="00DD0DC5" w:rsidRPr="00403D9D">
        <w:rPr>
          <w:rFonts w:ascii="Arial" w:hAnsi="Arial" w:cs="Arial"/>
        </w:rPr>
        <w:t>8</w:t>
      </w:r>
      <w:r w:rsidRPr="00403D9D">
        <w:rPr>
          <w:rFonts w:ascii="Arial" w:hAnsi="Arial" w:cs="Arial"/>
        </w:rPr>
        <w:t xml:space="preserve"> unidades de </w:t>
      </w:r>
      <w:r w:rsidR="00DD0DC5" w:rsidRPr="00403D9D">
        <w:rPr>
          <w:rFonts w:ascii="Arial" w:hAnsi="Arial" w:cs="Arial"/>
        </w:rPr>
        <w:t>Luminárias atualmente instaladas no Estádio.</w:t>
      </w:r>
    </w:p>
    <w:p w14:paraId="575F7398" w14:textId="77777777" w:rsidR="00A85FDC" w:rsidRPr="00403D9D" w:rsidRDefault="00A85FDC">
      <w:pPr>
        <w:pStyle w:val="Corpodetexto"/>
        <w:spacing w:before="5"/>
        <w:rPr>
          <w:rFonts w:ascii="Arial" w:hAnsi="Arial" w:cs="Arial"/>
          <w:sz w:val="22"/>
          <w:szCs w:val="22"/>
        </w:rPr>
      </w:pPr>
    </w:p>
    <w:p w14:paraId="1C990C9E" w14:textId="782022B8" w:rsidR="00A85FDC" w:rsidRPr="00236ED0" w:rsidRDefault="00E63CAE" w:rsidP="00236ED0">
      <w:pPr>
        <w:pStyle w:val="PargrafodaLista"/>
        <w:numPr>
          <w:ilvl w:val="1"/>
          <w:numId w:val="1"/>
        </w:numPr>
        <w:tabs>
          <w:tab w:val="left" w:pos="882"/>
        </w:tabs>
        <w:spacing w:before="1" w:line="256" w:lineRule="auto"/>
        <w:ind w:right="497"/>
        <w:rPr>
          <w:sz w:val="26"/>
        </w:rPr>
      </w:pPr>
      <w:r w:rsidRPr="00236ED0">
        <w:rPr>
          <w:rFonts w:ascii="Arial" w:hAnsi="Arial" w:cs="Arial"/>
        </w:rPr>
        <w:t xml:space="preserve">Serão instaladas </w:t>
      </w:r>
      <w:r w:rsidR="00DD0DC5" w:rsidRPr="00236ED0">
        <w:rPr>
          <w:rFonts w:ascii="Arial" w:hAnsi="Arial" w:cs="Arial"/>
        </w:rPr>
        <w:t xml:space="preserve">48 </w:t>
      </w:r>
      <w:r w:rsidRPr="00236ED0">
        <w:rPr>
          <w:rFonts w:ascii="Arial" w:hAnsi="Arial" w:cs="Arial"/>
        </w:rPr>
        <w:t xml:space="preserve">unidades de </w:t>
      </w:r>
      <w:r w:rsidR="00DD0DC5" w:rsidRPr="00236ED0">
        <w:rPr>
          <w:rFonts w:ascii="Arial" w:hAnsi="Arial" w:cs="Arial"/>
        </w:rPr>
        <w:t xml:space="preserve">Luminárias </w:t>
      </w:r>
      <w:r w:rsidR="00403D9D" w:rsidRPr="00236ED0">
        <w:rPr>
          <w:rFonts w:ascii="Arial" w:hAnsi="Arial" w:cs="Arial"/>
        </w:rPr>
        <w:t xml:space="preserve">novas </w:t>
      </w:r>
      <w:r w:rsidR="00DD0DC5" w:rsidRPr="00236ED0">
        <w:rPr>
          <w:rFonts w:ascii="Arial" w:hAnsi="Arial" w:cs="Arial"/>
        </w:rPr>
        <w:t xml:space="preserve">de LED </w:t>
      </w:r>
      <w:r w:rsidR="001F05A7">
        <w:rPr>
          <w:rFonts w:ascii="Arial" w:hAnsi="Arial" w:cs="Arial"/>
        </w:rPr>
        <w:t xml:space="preserve">com potência máxima </w:t>
      </w:r>
      <w:r w:rsidR="00DD0DC5" w:rsidRPr="00236ED0">
        <w:rPr>
          <w:rFonts w:ascii="Arial" w:hAnsi="Arial" w:cs="Arial"/>
        </w:rPr>
        <w:t xml:space="preserve">de </w:t>
      </w:r>
      <w:r w:rsidR="000E1F8E" w:rsidRPr="00236ED0">
        <w:rPr>
          <w:rFonts w:ascii="Arial" w:hAnsi="Arial" w:cs="Arial"/>
        </w:rPr>
        <w:t>2</w:t>
      </w:r>
      <w:r w:rsidR="00DD0DC5" w:rsidRPr="00236ED0">
        <w:rPr>
          <w:rFonts w:ascii="Arial" w:hAnsi="Arial" w:cs="Arial"/>
        </w:rPr>
        <w:t>00 watts</w:t>
      </w:r>
      <w:r w:rsidR="00C81FB1" w:rsidRPr="00236ED0">
        <w:rPr>
          <w:rFonts w:ascii="Arial" w:hAnsi="Arial" w:cs="Arial"/>
        </w:rPr>
        <w:t>, com 30.400 lm, aproximadamente, com tolerância de 10% para mais ou para menos</w:t>
      </w:r>
      <w:r w:rsidR="001F05A7">
        <w:rPr>
          <w:rFonts w:ascii="Arial" w:hAnsi="Arial" w:cs="Arial"/>
        </w:rPr>
        <w:t>, com Garantia da Luminária no mínimo de 05 anos</w:t>
      </w:r>
      <w:r w:rsidR="00C81FB1" w:rsidRPr="00236ED0">
        <w:rPr>
          <w:rFonts w:ascii="Arial" w:hAnsi="Arial" w:cs="Arial"/>
        </w:rPr>
        <w:t>.</w:t>
      </w:r>
      <w:r w:rsidR="001F05A7">
        <w:rPr>
          <w:rFonts w:ascii="Arial" w:hAnsi="Arial" w:cs="Arial"/>
        </w:rPr>
        <w:t xml:space="preserve"> </w:t>
      </w:r>
    </w:p>
    <w:p w14:paraId="3685BA54" w14:textId="77777777" w:rsidR="00A85FDC" w:rsidRDefault="00A85FDC">
      <w:pPr>
        <w:pStyle w:val="Corpodetexto"/>
        <w:spacing w:before="11"/>
      </w:pPr>
    </w:p>
    <w:p w14:paraId="4349F372" w14:textId="77777777" w:rsidR="00A85FDC" w:rsidRDefault="00E63CAE">
      <w:pPr>
        <w:pStyle w:val="Ttulo1"/>
        <w:numPr>
          <w:ilvl w:val="0"/>
          <w:numId w:val="1"/>
        </w:numPr>
        <w:tabs>
          <w:tab w:val="left" w:pos="461"/>
        </w:tabs>
      </w:pPr>
      <w:r>
        <w:t>SERVIÇOS</w:t>
      </w:r>
      <w:r>
        <w:rPr>
          <w:spacing w:val="-1"/>
        </w:rPr>
        <w:t xml:space="preserve"> </w:t>
      </w:r>
      <w:r>
        <w:t>COMPLEMENTARES</w:t>
      </w:r>
    </w:p>
    <w:p w14:paraId="070D2878" w14:textId="77777777" w:rsidR="00A85FDC" w:rsidRDefault="00A85FDC">
      <w:pPr>
        <w:pStyle w:val="Corpodetexto"/>
        <w:spacing w:before="9"/>
        <w:rPr>
          <w:rFonts w:ascii="Arial"/>
          <w:b/>
          <w:sz w:val="27"/>
        </w:rPr>
      </w:pPr>
    </w:p>
    <w:p w14:paraId="1ED64515" w14:textId="77777777" w:rsidR="00A85FDC" w:rsidRPr="00403D9D" w:rsidRDefault="00E63CAE">
      <w:pPr>
        <w:pStyle w:val="Corpodetexto"/>
        <w:ind w:left="101" w:right="115" w:firstLine="1132"/>
        <w:jc w:val="both"/>
        <w:rPr>
          <w:rFonts w:ascii="Arial" w:hAnsi="Arial" w:cs="Arial"/>
          <w:sz w:val="22"/>
          <w:szCs w:val="22"/>
        </w:rPr>
      </w:pPr>
      <w:r w:rsidRPr="00403D9D">
        <w:rPr>
          <w:rFonts w:ascii="Arial" w:hAnsi="Arial" w:cs="Arial"/>
          <w:sz w:val="22"/>
          <w:szCs w:val="22"/>
        </w:rPr>
        <w:t>Ao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final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da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obra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deverá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haver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especial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cuidado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em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se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remover</w:t>
      </w:r>
      <w:r w:rsidRPr="00403D9D">
        <w:rPr>
          <w:rFonts w:ascii="Arial" w:hAnsi="Arial" w:cs="Arial"/>
          <w:spacing w:val="-64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quaisquer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detritos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ou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salpicos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de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concreto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endurecido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no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piso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ou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demais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equipamentos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da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obra.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Ao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final da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obra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todos os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elementos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de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alvenaria,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revestimentos cerâmicos, vidros, portas e aparelhos sanitários serão limpos e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pacing w:val="-1"/>
          <w:sz w:val="22"/>
          <w:szCs w:val="22"/>
        </w:rPr>
        <w:t>cuidadosamente</w:t>
      </w:r>
      <w:r w:rsidRPr="00403D9D">
        <w:rPr>
          <w:rFonts w:ascii="Arial" w:hAnsi="Arial" w:cs="Arial"/>
          <w:spacing w:val="-13"/>
          <w:sz w:val="22"/>
          <w:szCs w:val="22"/>
        </w:rPr>
        <w:t xml:space="preserve"> </w:t>
      </w:r>
      <w:r w:rsidRPr="00403D9D">
        <w:rPr>
          <w:rFonts w:ascii="Arial" w:hAnsi="Arial" w:cs="Arial"/>
          <w:spacing w:val="-1"/>
          <w:sz w:val="22"/>
          <w:szCs w:val="22"/>
        </w:rPr>
        <w:t>lavados</w:t>
      </w:r>
      <w:r w:rsidRPr="00403D9D">
        <w:rPr>
          <w:rFonts w:ascii="Arial" w:hAnsi="Arial" w:cs="Arial"/>
          <w:spacing w:val="-17"/>
          <w:sz w:val="22"/>
          <w:szCs w:val="22"/>
        </w:rPr>
        <w:t xml:space="preserve"> </w:t>
      </w:r>
      <w:r w:rsidRPr="00403D9D">
        <w:rPr>
          <w:rFonts w:ascii="Arial" w:hAnsi="Arial" w:cs="Arial"/>
          <w:spacing w:val="-1"/>
          <w:sz w:val="22"/>
          <w:szCs w:val="22"/>
        </w:rPr>
        <w:t>de</w:t>
      </w:r>
      <w:r w:rsidRPr="00403D9D">
        <w:rPr>
          <w:rFonts w:ascii="Arial" w:hAnsi="Arial" w:cs="Arial"/>
          <w:spacing w:val="-16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modo</w:t>
      </w:r>
      <w:r w:rsidRPr="00403D9D">
        <w:rPr>
          <w:rFonts w:ascii="Arial" w:hAnsi="Arial" w:cs="Arial"/>
          <w:spacing w:val="-14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a</w:t>
      </w:r>
      <w:r w:rsidRPr="00403D9D">
        <w:rPr>
          <w:rFonts w:ascii="Arial" w:hAnsi="Arial" w:cs="Arial"/>
          <w:spacing w:val="-19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não</w:t>
      </w:r>
      <w:r w:rsidRPr="00403D9D">
        <w:rPr>
          <w:rFonts w:ascii="Arial" w:hAnsi="Arial" w:cs="Arial"/>
          <w:spacing w:val="-16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danificar</w:t>
      </w:r>
      <w:r w:rsidRPr="00403D9D">
        <w:rPr>
          <w:rFonts w:ascii="Arial" w:hAnsi="Arial" w:cs="Arial"/>
          <w:spacing w:val="-14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outras</w:t>
      </w:r>
      <w:r w:rsidRPr="00403D9D">
        <w:rPr>
          <w:rFonts w:ascii="Arial" w:hAnsi="Arial" w:cs="Arial"/>
          <w:spacing w:val="-17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partes</w:t>
      </w:r>
      <w:r w:rsidRPr="00403D9D">
        <w:rPr>
          <w:rFonts w:ascii="Arial" w:hAnsi="Arial" w:cs="Arial"/>
          <w:spacing w:val="-14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da</w:t>
      </w:r>
      <w:r w:rsidRPr="00403D9D">
        <w:rPr>
          <w:rFonts w:ascii="Arial" w:hAnsi="Arial" w:cs="Arial"/>
          <w:spacing w:val="-17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obra</w:t>
      </w:r>
      <w:r w:rsidRPr="00403D9D">
        <w:rPr>
          <w:rFonts w:ascii="Arial" w:hAnsi="Arial" w:cs="Arial"/>
          <w:spacing w:val="-14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por</w:t>
      </w:r>
      <w:r w:rsidRPr="00403D9D">
        <w:rPr>
          <w:rFonts w:ascii="Arial" w:hAnsi="Arial" w:cs="Arial"/>
          <w:spacing w:val="-17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estes</w:t>
      </w:r>
      <w:r w:rsidRPr="00403D9D">
        <w:rPr>
          <w:rFonts w:ascii="Arial" w:hAnsi="Arial" w:cs="Arial"/>
          <w:spacing w:val="-64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serviços de limpeza. Enfim, a obra deverá ser entregue completamente limpa e</w:t>
      </w:r>
      <w:r w:rsidRPr="00403D9D">
        <w:rPr>
          <w:rFonts w:ascii="Arial" w:hAnsi="Arial" w:cs="Arial"/>
          <w:spacing w:val="1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em</w:t>
      </w:r>
      <w:r w:rsidRPr="00403D9D">
        <w:rPr>
          <w:rFonts w:ascii="Arial" w:hAnsi="Arial" w:cs="Arial"/>
          <w:spacing w:val="-2"/>
          <w:sz w:val="22"/>
          <w:szCs w:val="22"/>
        </w:rPr>
        <w:t xml:space="preserve"> </w:t>
      </w:r>
      <w:r w:rsidRPr="00403D9D">
        <w:rPr>
          <w:rFonts w:ascii="Arial" w:hAnsi="Arial" w:cs="Arial"/>
          <w:sz w:val="22"/>
          <w:szCs w:val="22"/>
        </w:rPr>
        <w:t>perfeitas condições de uso.</w:t>
      </w:r>
    </w:p>
    <w:p w14:paraId="1D250708" w14:textId="77777777" w:rsidR="00A85FDC" w:rsidRDefault="00A85FDC">
      <w:pPr>
        <w:pStyle w:val="Corpodetexto"/>
        <w:rPr>
          <w:sz w:val="26"/>
        </w:rPr>
      </w:pPr>
    </w:p>
    <w:p w14:paraId="308B6D90" w14:textId="77777777" w:rsidR="00A85FDC" w:rsidRDefault="00A85FDC">
      <w:pPr>
        <w:pStyle w:val="Corpodetexto"/>
        <w:rPr>
          <w:sz w:val="26"/>
        </w:rPr>
      </w:pPr>
    </w:p>
    <w:p w14:paraId="6FF6F4DE" w14:textId="77777777" w:rsidR="00A85FDC" w:rsidRDefault="00A85FDC">
      <w:pPr>
        <w:pStyle w:val="Corpodetexto"/>
        <w:spacing w:before="7"/>
        <w:rPr>
          <w:sz w:val="25"/>
        </w:rPr>
      </w:pPr>
    </w:p>
    <w:p w14:paraId="701CD465" w14:textId="30EB837B" w:rsidR="00A85FDC" w:rsidRPr="00403D9D" w:rsidRDefault="00403D9D" w:rsidP="00403D9D">
      <w:pPr>
        <w:pStyle w:val="Corpodetexto"/>
        <w:ind w:left="3261"/>
        <w:rPr>
          <w:rFonts w:ascii="Arial" w:hAnsi="Arial" w:cs="Arial"/>
          <w:sz w:val="22"/>
          <w:szCs w:val="22"/>
        </w:rPr>
      </w:pPr>
      <w:r w:rsidRPr="00403D9D">
        <w:rPr>
          <w:rFonts w:ascii="Arial" w:hAnsi="Arial" w:cs="Arial"/>
          <w:sz w:val="22"/>
          <w:szCs w:val="22"/>
        </w:rPr>
        <w:t>Conceição dos Ouros-</w:t>
      </w:r>
      <w:r w:rsidR="00E63CAE" w:rsidRPr="00403D9D">
        <w:rPr>
          <w:rFonts w:ascii="Arial" w:hAnsi="Arial" w:cs="Arial"/>
          <w:sz w:val="22"/>
          <w:szCs w:val="22"/>
        </w:rPr>
        <w:t xml:space="preserve">MG, </w:t>
      </w:r>
      <w:r w:rsidRPr="00403D9D">
        <w:rPr>
          <w:rFonts w:ascii="Arial" w:hAnsi="Arial" w:cs="Arial"/>
          <w:sz w:val="22"/>
          <w:szCs w:val="22"/>
        </w:rPr>
        <w:t>1</w:t>
      </w:r>
      <w:r w:rsidR="000E1F8E">
        <w:rPr>
          <w:rFonts w:ascii="Arial" w:hAnsi="Arial" w:cs="Arial"/>
          <w:sz w:val="22"/>
          <w:szCs w:val="22"/>
        </w:rPr>
        <w:t>3</w:t>
      </w:r>
      <w:r w:rsidR="00E63CAE" w:rsidRPr="00403D9D">
        <w:rPr>
          <w:rFonts w:ascii="Arial" w:hAnsi="Arial" w:cs="Arial"/>
          <w:sz w:val="22"/>
          <w:szCs w:val="22"/>
        </w:rPr>
        <w:t xml:space="preserve"> de</w:t>
      </w:r>
      <w:r w:rsidR="00E63CAE" w:rsidRPr="00403D9D">
        <w:rPr>
          <w:rFonts w:ascii="Arial" w:hAnsi="Arial" w:cs="Arial"/>
          <w:spacing w:val="-1"/>
          <w:sz w:val="22"/>
          <w:szCs w:val="22"/>
        </w:rPr>
        <w:t xml:space="preserve"> </w:t>
      </w:r>
      <w:r w:rsidR="000E1F8E">
        <w:rPr>
          <w:rFonts w:ascii="Arial" w:hAnsi="Arial" w:cs="Arial"/>
          <w:spacing w:val="-1"/>
          <w:sz w:val="22"/>
          <w:szCs w:val="22"/>
        </w:rPr>
        <w:t>abril</w:t>
      </w:r>
      <w:r w:rsidR="00E63CAE" w:rsidRPr="00403D9D">
        <w:rPr>
          <w:rFonts w:ascii="Arial" w:hAnsi="Arial" w:cs="Arial"/>
          <w:spacing w:val="-4"/>
          <w:sz w:val="22"/>
          <w:szCs w:val="22"/>
        </w:rPr>
        <w:t xml:space="preserve"> </w:t>
      </w:r>
      <w:r w:rsidR="00E63CAE" w:rsidRPr="00403D9D">
        <w:rPr>
          <w:rFonts w:ascii="Arial" w:hAnsi="Arial" w:cs="Arial"/>
          <w:sz w:val="22"/>
          <w:szCs w:val="22"/>
        </w:rPr>
        <w:t>de</w:t>
      </w:r>
      <w:r w:rsidR="00E63CAE" w:rsidRPr="00403D9D">
        <w:rPr>
          <w:rFonts w:ascii="Arial" w:hAnsi="Arial" w:cs="Arial"/>
          <w:spacing w:val="-2"/>
          <w:sz w:val="22"/>
          <w:szCs w:val="22"/>
        </w:rPr>
        <w:t xml:space="preserve"> </w:t>
      </w:r>
      <w:r w:rsidR="00E63CAE" w:rsidRPr="00403D9D">
        <w:rPr>
          <w:rFonts w:ascii="Arial" w:hAnsi="Arial" w:cs="Arial"/>
          <w:sz w:val="22"/>
          <w:szCs w:val="22"/>
        </w:rPr>
        <w:t>2022.</w:t>
      </w:r>
    </w:p>
    <w:p w14:paraId="1D0D0853" w14:textId="77777777" w:rsidR="00A85FDC" w:rsidRDefault="00A85FDC">
      <w:pPr>
        <w:pStyle w:val="Corpodetexto"/>
        <w:rPr>
          <w:sz w:val="20"/>
        </w:rPr>
      </w:pPr>
    </w:p>
    <w:p w14:paraId="180525B5" w14:textId="19D227A9" w:rsidR="00A85FDC" w:rsidRDefault="003C6645">
      <w:pPr>
        <w:pStyle w:val="Corpodetexto"/>
        <w:rPr>
          <w:sz w:val="20"/>
        </w:rPr>
      </w:pPr>
      <w:r>
        <w:rPr>
          <w:noProof/>
          <w:sz w:val="28"/>
        </w:rPr>
        <w:drawing>
          <wp:anchor distT="0" distB="0" distL="114300" distR="114300" simplePos="0" relativeHeight="251664896" behindDoc="0" locked="0" layoutInCell="1" allowOverlap="1" wp14:anchorId="6EC8C734" wp14:editId="2B376AEA">
            <wp:simplePos x="0" y="0"/>
            <wp:positionH relativeFrom="column">
              <wp:posOffset>2524125</wp:posOffset>
            </wp:positionH>
            <wp:positionV relativeFrom="paragraph">
              <wp:posOffset>10160</wp:posOffset>
            </wp:positionV>
            <wp:extent cx="2200275" cy="1266825"/>
            <wp:effectExtent l="0" t="0" r="9525" b="9525"/>
            <wp:wrapNone/>
            <wp:docPr id="12" name="Imagem 12" descr="Desenho de uma pesso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 descr="Desenho de uma pesso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44428" w14:textId="77777777" w:rsidR="00A85FDC" w:rsidRDefault="00A85FDC">
      <w:pPr>
        <w:pStyle w:val="Corpodetexto"/>
        <w:rPr>
          <w:sz w:val="20"/>
        </w:rPr>
      </w:pPr>
    </w:p>
    <w:p w14:paraId="25377D3D" w14:textId="77777777" w:rsidR="00A85FDC" w:rsidRDefault="00A85FDC">
      <w:pPr>
        <w:pStyle w:val="Corpodetexto"/>
        <w:rPr>
          <w:sz w:val="20"/>
        </w:rPr>
      </w:pPr>
    </w:p>
    <w:p w14:paraId="011510F5" w14:textId="52584579" w:rsidR="003C6645" w:rsidRDefault="003C6645">
      <w:pPr>
        <w:pStyle w:val="Corpodetexto"/>
        <w:spacing w:before="9"/>
        <w:rPr>
          <w:sz w:val="28"/>
        </w:rPr>
      </w:pPr>
    </w:p>
    <w:p w14:paraId="2A365AB1" w14:textId="3C195AB8" w:rsidR="003C6645" w:rsidRDefault="003C6645">
      <w:pPr>
        <w:pStyle w:val="Corpodetexto"/>
        <w:spacing w:before="9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61824" behindDoc="0" locked="0" layoutInCell="1" allowOverlap="1" wp14:anchorId="58A66EA0" wp14:editId="38434987">
            <wp:simplePos x="0" y="0"/>
            <wp:positionH relativeFrom="column">
              <wp:posOffset>2496185</wp:posOffset>
            </wp:positionH>
            <wp:positionV relativeFrom="paragraph">
              <wp:posOffset>6998970</wp:posOffset>
            </wp:positionV>
            <wp:extent cx="2200275" cy="2066925"/>
            <wp:effectExtent l="0" t="0" r="9525" b="952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9E0942" w14:textId="24638AD7" w:rsidR="003C6645" w:rsidRDefault="003C6645" w:rsidP="003C6645">
      <w:pPr>
        <w:pStyle w:val="Corpodetexto"/>
        <w:tabs>
          <w:tab w:val="left" w:pos="5190"/>
        </w:tabs>
        <w:spacing w:before="9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62848" behindDoc="0" locked="0" layoutInCell="1" allowOverlap="1" wp14:anchorId="58A66EA0" wp14:editId="3AAE71AC">
            <wp:simplePos x="0" y="0"/>
            <wp:positionH relativeFrom="column">
              <wp:posOffset>2496185</wp:posOffset>
            </wp:positionH>
            <wp:positionV relativeFrom="paragraph">
              <wp:posOffset>6998970</wp:posOffset>
            </wp:positionV>
            <wp:extent cx="2200275" cy="2066925"/>
            <wp:effectExtent l="0" t="0" r="9525" b="9525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</w:rPr>
        <w:drawing>
          <wp:anchor distT="0" distB="0" distL="114300" distR="114300" simplePos="0" relativeHeight="251658752" behindDoc="0" locked="0" layoutInCell="1" allowOverlap="1" wp14:anchorId="58A66EA0" wp14:editId="15A8D31E">
            <wp:simplePos x="0" y="0"/>
            <wp:positionH relativeFrom="column">
              <wp:posOffset>2680335</wp:posOffset>
            </wp:positionH>
            <wp:positionV relativeFrom="paragraph">
              <wp:posOffset>4310380</wp:posOffset>
            </wp:positionV>
            <wp:extent cx="2200275" cy="2066925"/>
            <wp:effectExtent l="0" t="0" r="9525" b="9525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 xml:space="preserve">                                                         </w:t>
      </w:r>
      <w:r>
        <w:rPr>
          <w:sz w:val="28"/>
        </w:rPr>
        <w:tab/>
      </w:r>
    </w:p>
    <w:p w14:paraId="2365588D" w14:textId="7B2B56DE" w:rsidR="00A85FDC" w:rsidRDefault="003C6645" w:rsidP="003C6645">
      <w:pPr>
        <w:pStyle w:val="Corpodetexto"/>
        <w:spacing w:before="9"/>
        <w:rPr>
          <w:rFonts w:ascii="Arial" w:hAnsi="Arial" w:cs="Arial"/>
          <w:sz w:val="22"/>
          <w:szCs w:val="22"/>
        </w:rPr>
      </w:pPr>
      <w:r>
        <w:rPr>
          <w:noProof/>
          <w:sz w:val="28"/>
        </w:rPr>
        <w:drawing>
          <wp:anchor distT="0" distB="0" distL="114300" distR="114300" simplePos="0" relativeHeight="251660800" behindDoc="0" locked="0" layoutInCell="1" allowOverlap="1" wp14:anchorId="58A66EA0" wp14:editId="35443BDF">
            <wp:simplePos x="0" y="0"/>
            <wp:positionH relativeFrom="column">
              <wp:posOffset>2496185</wp:posOffset>
            </wp:positionH>
            <wp:positionV relativeFrom="paragraph">
              <wp:posOffset>6998970</wp:posOffset>
            </wp:positionV>
            <wp:extent cx="2200275" cy="2066925"/>
            <wp:effectExtent l="0" t="0" r="9525" b="9525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 xml:space="preserve">                                            </w:t>
      </w:r>
      <w:r w:rsidR="000E1F8E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3BFE1DC" wp14:editId="68B10ADD">
                <wp:simplePos x="0" y="0"/>
                <wp:positionH relativeFrom="page">
                  <wp:posOffset>3343910</wp:posOffset>
                </wp:positionH>
                <wp:positionV relativeFrom="paragraph">
                  <wp:posOffset>240030</wp:posOffset>
                </wp:positionV>
                <wp:extent cx="3135630" cy="1270"/>
                <wp:effectExtent l="0" t="0" r="0" b="0"/>
                <wp:wrapTopAndBottom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5630" cy="1270"/>
                        </a:xfrm>
                        <a:custGeom>
                          <a:avLst/>
                          <a:gdLst>
                            <a:gd name="T0" fmla="+- 0 5266 5266"/>
                            <a:gd name="T1" fmla="*/ T0 w 4938"/>
                            <a:gd name="T2" fmla="+- 0 5933 5266"/>
                            <a:gd name="T3" fmla="*/ T2 w 4938"/>
                            <a:gd name="T4" fmla="+- 0 5936 5266"/>
                            <a:gd name="T5" fmla="*/ T4 w 4938"/>
                            <a:gd name="T6" fmla="+- 0 7402 5266"/>
                            <a:gd name="T7" fmla="*/ T6 w 4938"/>
                            <a:gd name="T8" fmla="+- 0 7405 5266"/>
                            <a:gd name="T9" fmla="*/ T8 w 4938"/>
                            <a:gd name="T10" fmla="+- 0 8335 5266"/>
                            <a:gd name="T11" fmla="*/ T10 w 4938"/>
                            <a:gd name="T12" fmla="+- 0 8338 5266"/>
                            <a:gd name="T13" fmla="*/ T12 w 4938"/>
                            <a:gd name="T14" fmla="+- 0 9403 5266"/>
                            <a:gd name="T15" fmla="*/ T14 w 4938"/>
                            <a:gd name="T16" fmla="+- 0 9406 5266"/>
                            <a:gd name="T17" fmla="*/ T16 w 4938"/>
                            <a:gd name="T18" fmla="+- 0 10203 5266"/>
                            <a:gd name="T19" fmla="*/ T18 w 49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4938">
                              <a:moveTo>
                                <a:pt x="0" y="0"/>
                              </a:moveTo>
                              <a:lnTo>
                                <a:pt x="667" y="0"/>
                              </a:lnTo>
                              <a:moveTo>
                                <a:pt x="670" y="0"/>
                              </a:moveTo>
                              <a:lnTo>
                                <a:pt x="2136" y="0"/>
                              </a:lnTo>
                              <a:moveTo>
                                <a:pt x="2139" y="0"/>
                              </a:moveTo>
                              <a:lnTo>
                                <a:pt x="3069" y="0"/>
                              </a:lnTo>
                              <a:moveTo>
                                <a:pt x="3072" y="0"/>
                              </a:moveTo>
                              <a:lnTo>
                                <a:pt x="4137" y="0"/>
                              </a:lnTo>
                              <a:moveTo>
                                <a:pt x="4140" y="0"/>
                              </a:moveTo>
                              <a:lnTo>
                                <a:pt x="4937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C0C1B" id="AutoShape 2" o:spid="_x0000_s1026" style="position:absolute;margin-left:263.3pt;margin-top:18.9pt;width:246.9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nhobQMAAJkKAAAOAAAAZHJzL2Uyb0RvYy54bWysVl1vmzAUfZ+0/2DxuKkFAyEfKq2mdp0m&#10;dR9Ssx/ggAloYDPbCel+/a5NHCADKZ2WB2Rzjw++5+Ta9+buUJVoT4UsOIsdfO05iLKEpwXbxs6P&#10;9ePVwkFSEZaSkjMaOy9UOne3b9/cNPWK+jznZUoFAhImV00dO7lS9cp1ZZLTishrXlMGwYyLiiiY&#10;iq2bCtIAe1W6vudFbsNFWgueUCnh7UMbdG4Nf5bRRH3LMkkVKmMH9qbMU5jnRj/d2xuy2gpS50Vy&#10;3Ab5h11UpGDw0RPVA1EE7UTxF1VVJIJLnqnrhFcuz7IioSYHyAZ7Z9k856SmJhcQR9YnmeT/o02+&#10;7p/r70JvXdZPPPkpQRG3qeXqFNETCRi0ab7wFDwkO8VNsodMVHolpIEORtOXk6b0oFACLwMczKIA&#10;pE8ghv25kdwlK7s22Un1iXLDQ/ZPUrWOpDAyeqaIkQo+ugaKrCrBnPdXyEMzP4rM4+jgCYYt7J2L&#10;1h5qULgMFucg34JarmUQjHIFFqa5/Amu0IIs1/i+ZhamucIJrsiCDNc89PzRfc0tTHNFE1xQeD29&#10;gGs2yrW0MM21mODCQ/EXQTBOhgfq4yn58VB/oFuM7g0PDMBTDuChBcvQG7cTDzzAUybgoQtAN+4o&#10;HtiAp3zAQyOw509tb2AF7nsB9bK1FUFyWyTJgR2rBEaI6BPXM3VZc6nrcQ1u2IIEBgDpiprAgtQX&#10;Y0HHi7Eg0sVYEOBirP6rXQ5+TXb6b3I582vywyMJtsYcfRRwX53fVMJBcFNt2iOsJkrbr33UQ9TE&#10;jjnf9IuK7+mam5A6O47hI120ZH1UFA0zsNEOXxu2CE7uvixd3K5ocT4OoH56+tlwt+AEHMrRAeyS&#10;Fhh40RBow90CC5zDwdL7dAewS1pgiIPLkg5xeFnWYMIYI+iubYIbtR0Y67TjvUuP8ceiLM2tVzJt&#10;6DLyfFPGkpdFqoPaUym2m/tSoD3RnYz56b8EkA1ggu9YashyStKPx7EiRdmOAV/CMWBueH2p60ZJ&#10;rjY8fYELXvC2P4J+DgY5F78d1EBvFDvy144I6qDyM4PmY4lDrYsyk3A292Ei+pFNP0JYAlSxoxw4&#10;o/TwXrUN2K4WxTaHL2GTLuMfoLHICt0BmP21uzpOoP8x2R57Nd1g9ecG1XWUt38AAAD//wMAUEsD&#10;BBQABgAIAAAAIQBUG8p23gAAAAoBAAAPAAAAZHJzL2Rvd25yZXYueG1sTI/BTsMwDIbvSLxDZCQu&#10;iCUU6EppOiEEEjuyISFuaWraaolTNdlW3h7vBEfbn35/f7WavRMHnOIQSMPNQoFAsqEdqNPwsX29&#10;LkDEZKg1LhBq+MEIq/r8rDJlG470jodN6gSHUCyNhj6lsZQy2h69iYswIvHtO0zeJB6nTraTOXK4&#10;dzJTKpfeDMQfejPic492t9l7DetPa9du28gvd1Ush4c3+7JDq/Xlxfz0CCLhnP5gOOmzOtTs1IQ9&#10;tVE4DfdZnjOq4XbJFU6AytQdiIY3hQJZV/J/hfoXAAD//wMAUEsBAi0AFAAGAAgAAAAhALaDOJL+&#10;AAAA4QEAABMAAAAAAAAAAAAAAAAAAAAAAFtDb250ZW50X1R5cGVzXS54bWxQSwECLQAUAAYACAAA&#10;ACEAOP0h/9YAAACUAQAACwAAAAAAAAAAAAAAAAAvAQAAX3JlbHMvLnJlbHNQSwECLQAUAAYACAAA&#10;ACEAUAp4aG0DAACZCgAADgAAAAAAAAAAAAAAAAAuAgAAZHJzL2Uyb0RvYy54bWxQSwECLQAUAAYA&#10;CAAAACEAVBvKdt4AAAAKAQAADwAAAAAAAAAAAAAAAADHBQAAZHJzL2Rvd25yZXYueG1sUEsFBgAA&#10;AAAEAAQA8wAAANIGAAAAAA==&#10;" path="m,l667,t3,l2136,t3,l3069,t3,l4137,t3,l4937,e" filled="f" strokeweight=".26672mm">
                <v:path arrowok="t" o:connecttype="custom" o:connectlocs="0,0;423545,0;425450,0;1356360,0;1358265,0;1948815,0;1950720,0;2626995,0;2628900,0;3134995,0" o:connectangles="0,0,0,0,0,0,0,0,0,0"/>
                <w10:wrap type="topAndBottom" anchorx="page"/>
              </v:shape>
            </w:pict>
          </mc:Fallback>
        </mc:AlternateContent>
      </w:r>
      <w:r w:rsidR="00403D9D">
        <w:rPr>
          <w:rFonts w:ascii="Arial" w:hAnsi="Arial" w:cs="Arial"/>
          <w:sz w:val="22"/>
          <w:szCs w:val="22"/>
        </w:rPr>
        <w:t xml:space="preserve">                       </w:t>
      </w:r>
      <w:r w:rsidR="00E63CAE" w:rsidRPr="00403D9D">
        <w:rPr>
          <w:rFonts w:ascii="Arial" w:hAnsi="Arial" w:cs="Arial"/>
          <w:sz w:val="22"/>
          <w:szCs w:val="22"/>
        </w:rPr>
        <w:t>F</w:t>
      </w:r>
      <w:r w:rsidR="00403D9D">
        <w:rPr>
          <w:rFonts w:ascii="Arial" w:hAnsi="Arial" w:cs="Arial"/>
          <w:sz w:val="22"/>
          <w:szCs w:val="22"/>
        </w:rPr>
        <w:t>rancisco Teixeira</w:t>
      </w:r>
    </w:p>
    <w:p w14:paraId="68BD1AA3" w14:textId="2F7F821E" w:rsidR="00403D9D" w:rsidRPr="00403D9D" w:rsidRDefault="00403D9D">
      <w:pPr>
        <w:pStyle w:val="Corpodetexto"/>
        <w:spacing w:before="134"/>
        <w:ind w:left="4908" w:right="129" w:hanging="12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Crea-MG 184534/D</w:t>
      </w:r>
    </w:p>
    <w:sectPr w:rsidR="00403D9D" w:rsidRPr="00403D9D">
      <w:pgSz w:w="11910" w:h="16840"/>
      <w:pgMar w:top="1560" w:right="1580" w:bottom="1460" w:left="1600" w:header="398" w:footer="12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354BD" w14:textId="77777777" w:rsidR="00006CCF" w:rsidRDefault="00006CCF">
      <w:r>
        <w:separator/>
      </w:r>
    </w:p>
  </w:endnote>
  <w:endnote w:type="continuationSeparator" w:id="0">
    <w:p w14:paraId="788CE8C2" w14:textId="77777777" w:rsidR="00006CCF" w:rsidRDefault="00006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8D620" w14:textId="567149BC" w:rsidR="00A85FDC" w:rsidRDefault="000E1F8E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3056" behindDoc="1" locked="0" layoutInCell="1" allowOverlap="1" wp14:anchorId="0555D11D" wp14:editId="5DD52ECD">
              <wp:simplePos x="0" y="0"/>
              <wp:positionH relativeFrom="page">
                <wp:posOffset>6371590</wp:posOffset>
              </wp:positionH>
              <wp:positionV relativeFrom="page">
                <wp:posOffset>9749790</wp:posOffset>
              </wp:positionV>
              <wp:extent cx="147320" cy="1657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E27174" w14:textId="77777777" w:rsidR="00A85FDC" w:rsidRDefault="00E63CA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ED7C3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55D1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01.7pt;margin-top:767.7pt;width:11.6pt;height:13.05pt;z-index:-157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bw1wEAAJcDAAAOAAAAZHJzL2Uyb0RvYy54bWysU9tu2zAMfR+wfxD0vjhJ13Yw4hRdiw4D&#10;ugvQ7QNkWbaF2aJGKrGzrx8l2+kub8NeBEqUDs85pHY3Y9+Jo0Gy4Aq5Wa2lME5DZV1TyK9fHl69&#10;kYKCcpXqwJlCngzJm/3LF7vB52YLLXSVQcEgjvLBF7INwedZRro1vaIVeOM4WQP2KvAWm6xCNTB6&#10;32Xb9foqGwArj6ANEZ/eT0m5T/h1bXT4VNdkgugKydxCWjGtZVyz/U7lDSrfWj3TUP/AolfWcdEz&#10;1L0KShzQ/gXVW41AUIeVhj6DurbaJA2sZrP+Q81Tq7xJWtgc8meb6P/B6o/HJ/8ZRRjfwsgNTCLI&#10;P4L+RsLBXatcY24RYWiNqrjwJlqWDZ7y+Wm0mnKKIOXwASpusjoESEBjjX10hXUKRucGnM6mmzEI&#10;HUu+vr7YckZzanN1eX1xmSqofHnskcI7A72IQSGRe5rA1fGRQiSj8uVKrOXgwXZd6mvnfjvgi/Ek&#10;kY98J+ZhLEdhq1lZ1FJCdWI1CNO08HRz0AL+kGLgSSkkfT8oNFJ07x07EsdqCXAJyiVQTvPTQgYp&#10;pvAuTON38GiblpEnzx3csmu1TYqeWcx0uftJ6Dypcbx+3adbz/9p/xMAAP//AwBQSwMEFAAGAAgA&#10;AAAhAD6lmFjhAAAADwEAAA8AAABkcnMvZG93bnJldi54bWxMj8FOwzAQRO9I/IO1SNyo3ZZENMSp&#10;KgQnJEQaDj06sZtYjdchdtvw92xOcJvZHc2+zbeT69nFjMF6lLBcCGAGG68tthK+qreHJ2AhKtSq&#10;92gk/JgA2+L2JleZ9lcszWUfW0YlGDIloYtxyDgPTWecCgs/GKTd0Y9ORbJjy/WorlTuer4SIuVO&#10;WaQLnRrMS2ea0/7sJOwOWL7a74/6szyWtqo2At/Tk5T3d9PuGVg0U/wLw4xP6FAQU+3PqAPryQux&#10;fqQsqWSdkJozYpWmwOp5li4T4EXO//9R/AIAAP//AwBQSwECLQAUAAYACAAAACEAtoM4kv4AAADh&#10;AQAAEwAAAAAAAAAAAAAAAAAAAAAAW0NvbnRlbnRfVHlwZXNdLnhtbFBLAQItABQABgAIAAAAIQA4&#10;/SH/1gAAAJQBAAALAAAAAAAAAAAAAAAAAC8BAABfcmVscy8ucmVsc1BLAQItABQABgAIAAAAIQCC&#10;+Lbw1wEAAJcDAAAOAAAAAAAAAAAAAAAAAC4CAABkcnMvZTJvRG9jLnhtbFBLAQItABQABgAIAAAA&#10;IQA+pZhY4QAAAA8BAAAPAAAAAAAAAAAAAAAAADEEAABkcnMvZG93bnJldi54bWxQSwUGAAAAAAQA&#10;BADzAAAAPwUAAAAA&#10;" filled="f" stroked="f">
              <v:textbox inset="0,0,0,0">
                <w:txbxContent>
                  <w:p w14:paraId="58E27174" w14:textId="77777777" w:rsidR="00A85FDC" w:rsidRDefault="00E63CA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ED7C3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33568" behindDoc="1" locked="0" layoutInCell="1" allowOverlap="1" wp14:anchorId="4843ED52" wp14:editId="5CB23FDA">
              <wp:simplePos x="0" y="0"/>
              <wp:positionH relativeFrom="page">
                <wp:posOffset>2037080</wp:posOffset>
              </wp:positionH>
              <wp:positionV relativeFrom="page">
                <wp:posOffset>9892665</wp:posOffset>
              </wp:positionV>
              <wp:extent cx="3486150" cy="6400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64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FF01A6" w14:textId="77777777" w:rsidR="00A85FDC" w:rsidRDefault="00E63CAE">
                          <w:pPr>
                            <w:spacing w:before="42"/>
                            <w:ind w:left="18" w:right="18"/>
                            <w:jc w:val="center"/>
                            <w:rPr>
                              <w:rFonts w:ascii="Verdana"/>
                            </w:rPr>
                          </w:pPr>
                          <w:r>
                            <w:rPr>
                              <w:rFonts w:ascii="Verdana"/>
                              <w:color w:val="ED7C31"/>
                              <w:w w:val="110"/>
                            </w:rPr>
                            <w:t>DFT</w:t>
                          </w:r>
                          <w:r>
                            <w:rPr>
                              <w:rFonts w:ascii="Verdana"/>
                              <w:color w:val="ED7C31"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D7C31"/>
                              <w:w w:val="110"/>
                            </w:rPr>
                            <w:t>Projetos</w:t>
                          </w:r>
                          <w:r>
                            <w:rPr>
                              <w:rFonts w:ascii="Verdana"/>
                              <w:color w:val="ED7C31"/>
                              <w:spacing w:val="-12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D7C31"/>
                              <w:w w:val="110"/>
                            </w:rPr>
                            <w:t>Ltda.</w:t>
                          </w:r>
                        </w:p>
                        <w:p w14:paraId="06EEFF06" w14:textId="77777777" w:rsidR="00A85FDC" w:rsidRDefault="00E63CAE">
                          <w:pPr>
                            <w:spacing w:before="22"/>
                            <w:ind w:left="19" w:right="18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color w:val="ED7C31"/>
                              <w:sz w:val="18"/>
                            </w:rPr>
                            <w:t>Rua Cel. Otávio Meyer, 160 - Centro - Pouso Alegre - MG – CEP: 37550-068</w:t>
                          </w:r>
                          <w:r>
                            <w:rPr>
                              <w:rFonts w:ascii="Calibri" w:hAnsi="Calibri"/>
                              <w:color w:val="ED7C31"/>
                              <w:spacing w:val="-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ED7C31"/>
                              <w:sz w:val="18"/>
                            </w:rPr>
                            <w:t>(35) 3421-4650 / (35)</w:t>
                          </w:r>
                          <w:r>
                            <w:rPr>
                              <w:rFonts w:ascii="Calibri" w:hAnsi="Calibri"/>
                              <w:color w:val="ED7C31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ED7C31"/>
                              <w:sz w:val="18"/>
                            </w:rPr>
                            <w:t>99808-6858 / (35)</w:t>
                          </w:r>
                          <w:r>
                            <w:rPr>
                              <w:rFonts w:ascii="Calibri" w:hAnsi="Calibri"/>
                              <w:color w:val="ED7C31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ED7C31"/>
                              <w:sz w:val="18"/>
                            </w:rPr>
                            <w:t>99907-1010</w:t>
                          </w:r>
                        </w:p>
                        <w:p w14:paraId="19BA38C3" w14:textId="77777777" w:rsidR="00A85FDC" w:rsidRDefault="00006CCF">
                          <w:pPr>
                            <w:spacing w:line="219" w:lineRule="exact"/>
                            <w:ind w:left="17" w:right="18"/>
                            <w:jc w:val="center"/>
                            <w:rPr>
                              <w:rFonts w:ascii="Calibri"/>
                              <w:sz w:val="18"/>
                            </w:rPr>
                          </w:pPr>
                          <w:hyperlink r:id="rId1">
                            <w:r w:rsidR="00E63CAE">
                              <w:rPr>
                                <w:rFonts w:ascii="Calibri"/>
                                <w:color w:val="ED7C31"/>
                                <w:sz w:val="18"/>
                              </w:rPr>
                              <w:t>ft@ftprojetos.eng.br</w:t>
                            </w:r>
                            <w:r w:rsidR="00E63CAE">
                              <w:rPr>
                                <w:rFonts w:ascii="Calibri"/>
                                <w:color w:val="ED7C31"/>
                                <w:spacing w:val="-5"/>
                                <w:sz w:val="18"/>
                              </w:rPr>
                              <w:t xml:space="preserve"> </w:t>
                            </w:r>
                          </w:hyperlink>
                          <w:r w:rsidR="00E63CAE">
                            <w:rPr>
                              <w:rFonts w:ascii="Calibri"/>
                              <w:color w:val="ED7C31"/>
                              <w:sz w:val="18"/>
                            </w:rPr>
                            <w:t>|</w:t>
                          </w:r>
                          <w:r w:rsidR="00E63CAE">
                            <w:rPr>
                              <w:rFonts w:ascii="Calibri"/>
                              <w:color w:val="ED7C31"/>
                              <w:spacing w:val="-2"/>
                              <w:sz w:val="18"/>
                            </w:rPr>
                            <w:t xml:space="preserve"> </w:t>
                          </w:r>
                          <w:hyperlink r:id="rId2">
                            <w:r w:rsidR="00E63CAE">
                              <w:rPr>
                                <w:rFonts w:ascii="Calibri"/>
                                <w:color w:val="ED7C31"/>
                                <w:sz w:val="18"/>
                              </w:rPr>
                              <w:t>www.ftprojetos.eng.br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43ED52" id="Text Box 1" o:spid="_x0000_s1028" type="#_x0000_t202" style="position:absolute;margin-left:160.4pt;margin-top:778.95pt;width:274.5pt;height:50.4pt;z-index:-157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Uh72wEAAJgDAAAOAAAAZHJzL2Uyb0RvYy54bWysU9tu2zAMfR+wfxD0vtjJuiAw4hRdiw4D&#10;ugvQ9QMUWbaF2aJGKrGzrx8lx+nWvQ17EShSOjrnkNpej30njgbJgivlcpFLYZyGyrqmlE/f7t9s&#10;pKCgXKU6cKaUJ0Pyevf61XbwhVlBC11lUDCIo2LwpWxD8EWWkW5Nr2gB3jgu1oC9CrzFJqtQDYze&#10;d9kqz9fZAFh5BG2IOHs3FeUu4de10eFLXZMJoislcwtpxbTu45rttqpoUPnW6jMN9Q8semUdP3qB&#10;ulNBiQPav6B6qxEI6rDQ0GdQ11abpIHVLPMXah5b5U3SwuaQv9hE/w9Wfz4++q8owvgeRm5gEkH+&#10;AfR3Eg5uW+Uac4MIQ2tUxQ8vo2XZ4Kk4X41WU0ERZD98goqbrA4BEtBYYx9dYZ2C0bkBp4vpZgxC&#10;c/Lt1Wa9fMclzbX1VZ5vUlcyVcy3PVL4YKAXMSglclMTujo+UIhsVDEfiY85uLddlxrbuT8SfDBm&#10;EvtIeKIexv0obFXKVZQWxeyhOrEchGlceLw5aAF/SjHwqJSSfhwUGim6j44tiXM1BzgH+zlQTvPV&#10;UgYppvA2TPN38GiblpEn0x3csG21TYqeWZzpcvuT0POoxvn6fZ9OPX+o3S8AAAD//wMAUEsDBBQA&#10;BgAIAAAAIQCw0p0I4QAAAA0BAAAPAAAAZHJzL2Rvd25yZXYueG1sTI/BTsMwEETvSPyDtUjcqE1R&#10;0iTEqSoEJyREGg4cndhNrMbrELtt+HuWExx3ZjT7ptwubmRnMwfrUcL9SgAz2HltsZfw0bzcZcBC&#10;VKjV6NFI+DYBttX1VakK7S9Ym/M+9oxKMBRKwhDjVHAeusE4FVZ+Mkjewc9ORTrnnutZXajcjXwt&#10;RMqdskgfBjWZp8F0x/3JSdh9Yv1sv97a9/pQ26bJBb6mRylvb5bdI7BolvgXhl98QoeKmFp/Qh3Y&#10;KOFhLQg9kpEkmxwYRbI0J6klKU2yDfCq5P9XVD8AAAD//wMAUEsBAi0AFAAGAAgAAAAhALaDOJL+&#10;AAAA4QEAABMAAAAAAAAAAAAAAAAAAAAAAFtDb250ZW50X1R5cGVzXS54bWxQSwECLQAUAAYACAAA&#10;ACEAOP0h/9YAAACUAQAACwAAAAAAAAAAAAAAAAAvAQAAX3JlbHMvLnJlbHNQSwECLQAUAAYACAAA&#10;ACEApe1Ie9sBAACYAwAADgAAAAAAAAAAAAAAAAAuAgAAZHJzL2Uyb0RvYy54bWxQSwECLQAUAAYA&#10;CAAAACEAsNKdCOEAAAANAQAADwAAAAAAAAAAAAAAAAA1BAAAZHJzL2Rvd25yZXYueG1sUEsFBgAA&#10;AAAEAAQA8wAAAEMFAAAAAA==&#10;" filled="f" stroked="f">
              <v:textbox inset="0,0,0,0">
                <w:txbxContent>
                  <w:p w14:paraId="39FF01A6" w14:textId="77777777" w:rsidR="00A85FDC" w:rsidRDefault="00E63CAE">
                    <w:pPr>
                      <w:spacing w:before="42"/>
                      <w:ind w:left="18" w:right="18"/>
                      <w:jc w:val="center"/>
                      <w:rPr>
                        <w:rFonts w:ascii="Verdana"/>
                      </w:rPr>
                    </w:pPr>
                    <w:r>
                      <w:rPr>
                        <w:rFonts w:ascii="Verdana"/>
                        <w:color w:val="ED7C31"/>
                        <w:w w:val="110"/>
                      </w:rPr>
                      <w:t>DFT</w:t>
                    </w:r>
                    <w:r>
                      <w:rPr>
                        <w:rFonts w:ascii="Verdana"/>
                        <w:color w:val="ED7C31"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Verdana"/>
                        <w:color w:val="ED7C31"/>
                        <w:w w:val="110"/>
                      </w:rPr>
                      <w:t>Projetos</w:t>
                    </w:r>
                    <w:r>
                      <w:rPr>
                        <w:rFonts w:ascii="Verdana"/>
                        <w:color w:val="ED7C31"/>
                        <w:spacing w:val="-12"/>
                        <w:w w:val="110"/>
                      </w:rPr>
                      <w:t xml:space="preserve"> </w:t>
                    </w:r>
                    <w:r>
                      <w:rPr>
                        <w:rFonts w:ascii="Verdana"/>
                        <w:color w:val="ED7C31"/>
                        <w:w w:val="110"/>
                      </w:rPr>
                      <w:t>Ltda.</w:t>
                    </w:r>
                  </w:p>
                  <w:p w14:paraId="06EEFF06" w14:textId="77777777" w:rsidR="00A85FDC" w:rsidRDefault="00E63CAE">
                    <w:pPr>
                      <w:spacing w:before="22"/>
                      <w:ind w:left="19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ED7C31"/>
                        <w:sz w:val="18"/>
                      </w:rPr>
                      <w:t>Rua Cel. Otávio Meyer, 160 - Centro - Pouso Alegre - MG – CEP: 37550-068</w:t>
                    </w:r>
                    <w:r>
                      <w:rPr>
                        <w:rFonts w:ascii="Calibri" w:hAnsi="Calibri"/>
                        <w:color w:val="ED7C31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ED7C31"/>
                        <w:sz w:val="18"/>
                      </w:rPr>
                      <w:t>(35) 3421-4650 / (35)</w:t>
                    </w:r>
                    <w:r>
                      <w:rPr>
                        <w:rFonts w:ascii="Calibri" w:hAnsi="Calibri"/>
                        <w:color w:val="ED7C3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ED7C31"/>
                        <w:sz w:val="18"/>
                      </w:rPr>
                      <w:t>99808-6858 / (35)</w:t>
                    </w:r>
                    <w:r>
                      <w:rPr>
                        <w:rFonts w:ascii="Calibri" w:hAnsi="Calibri"/>
                        <w:color w:val="ED7C3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ED7C31"/>
                        <w:sz w:val="18"/>
                      </w:rPr>
                      <w:t>99907-1010</w:t>
                    </w:r>
                  </w:p>
                  <w:p w14:paraId="19BA38C3" w14:textId="77777777" w:rsidR="00A85FDC" w:rsidRDefault="00006CCF">
                    <w:pPr>
                      <w:spacing w:line="219" w:lineRule="exact"/>
                      <w:ind w:left="17" w:right="18"/>
                      <w:jc w:val="center"/>
                      <w:rPr>
                        <w:rFonts w:ascii="Calibri"/>
                        <w:sz w:val="18"/>
                      </w:rPr>
                    </w:pPr>
                    <w:hyperlink r:id="rId3">
                      <w:r w:rsidR="00E63CAE">
                        <w:rPr>
                          <w:rFonts w:ascii="Calibri"/>
                          <w:color w:val="ED7C31"/>
                          <w:sz w:val="18"/>
                        </w:rPr>
                        <w:t>ft@ftprojetos.eng.br</w:t>
                      </w:r>
                      <w:r w:rsidR="00E63CAE">
                        <w:rPr>
                          <w:rFonts w:ascii="Calibri"/>
                          <w:color w:val="ED7C31"/>
                          <w:spacing w:val="-5"/>
                          <w:sz w:val="18"/>
                        </w:rPr>
                        <w:t xml:space="preserve"> </w:t>
                      </w:r>
                    </w:hyperlink>
                    <w:r w:rsidR="00E63CAE">
                      <w:rPr>
                        <w:rFonts w:ascii="Calibri"/>
                        <w:color w:val="ED7C31"/>
                        <w:sz w:val="18"/>
                      </w:rPr>
                      <w:t>|</w:t>
                    </w:r>
                    <w:r w:rsidR="00E63CAE">
                      <w:rPr>
                        <w:rFonts w:ascii="Calibri"/>
                        <w:color w:val="ED7C31"/>
                        <w:spacing w:val="-2"/>
                        <w:sz w:val="18"/>
                      </w:rPr>
                      <w:t xml:space="preserve"> </w:t>
                    </w:r>
                    <w:hyperlink r:id="rId4">
                      <w:r w:rsidR="00E63CAE">
                        <w:rPr>
                          <w:rFonts w:ascii="Calibri"/>
                          <w:color w:val="ED7C31"/>
                          <w:sz w:val="18"/>
                        </w:rPr>
                        <w:t>www.ftprojetos.eng.br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76FD6" w14:textId="77777777" w:rsidR="00006CCF" w:rsidRDefault="00006CCF">
      <w:r>
        <w:separator/>
      </w:r>
    </w:p>
  </w:footnote>
  <w:footnote w:type="continuationSeparator" w:id="0">
    <w:p w14:paraId="40B354AC" w14:textId="77777777" w:rsidR="00006CCF" w:rsidRDefault="00006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0BF38" w14:textId="6B4D9E4A" w:rsidR="00A85FDC" w:rsidRDefault="00E63CAE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32032" behindDoc="1" locked="0" layoutInCell="1" allowOverlap="1" wp14:anchorId="41BD5D67" wp14:editId="18B502E6">
          <wp:simplePos x="0" y="0"/>
          <wp:positionH relativeFrom="page">
            <wp:posOffset>435863</wp:posOffset>
          </wp:positionH>
          <wp:positionV relativeFrom="page">
            <wp:posOffset>252984</wp:posOffset>
          </wp:positionV>
          <wp:extent cx="1109472" cy="60350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9472" cy="6035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1F8E">
      <w:rPr>
        <w:noProof/>
      </w:rPr>
      <mc:AlternateContent>
        <mc:Choice Requires="wps">
          <w:drawing>
            <wp:anchor distT="0" distB="0" distL="114300" distR="114300" simplePos="0" relativeHeight="487532544" behindDoc="1" locked="0" layoutInCell="1" allowOverlap="1" wp14:anchorId="733CFA28" wp14:editId="76D88405">
              <wp:simplePos x="0" y="0"/>
              <wp:positionH relativeFrom="page">
                <wp:posOffset>2691130</wp:posOffset>
              </wp:positionH>
              <wp:positionV relativeFrom="page">
                <wp:posOffset>437515</wp:posOffset>
              </wp:positionV>
              <wp:extent cx="2181225" cy="45466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F44DEF" w14:textId="77777777" w:rsidR="00A85FDC" w:rsidRDefault="00E63CAE">
                          <w:pPr>
                            <w:spacing w:before="47"/>
                            <w:ind w:left="8" w:right="8"/>
                            <w:jc w:val="center"/>
                            <w:rPr>
                              <w:rFonts w:ascii="Verdana"/>
                              <w:sz w:val="28"/>
                            </w:rPr>
                          </w:pPr>
                          <w:r>
                            <w:rPr>
                              <w:rFonts w:ascii="Verdana"/>
                              <w:color w:val="ED7C31"/>
                              <w:w w:val="110"/>
                              <w:sz w:val="28"/>
                            </w:rPr>
                            <w:t>DFT</w:t>
                          </w:r>
                          <w:r>
                            <w:rPr>
                              <w:rFonts w:ascii="Verdana"/>
                              <w:color w:val="ED7C31"/>
                              <w:spacing w:val="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D7C31"/>
                              <w:w w:val="110"/>
                              <w:sz w:val="28"/>
                            </w:rPr>
                            <w:t>PROJETOS</w:t>
                          </w:r>
                          <w:r>
                            <w:rPr>
                              <w:rFonts w:ascii="Verdana"/>
                              <w:color w:val="ED7C31"/>
                              <w:spacing w:val="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D7C31"/>
                              <w:w w:val="110"/>
                              <w:sz w:val="28"/>
                            </w:rPr>
                            <w:t>LTDA.</w:t>
                          </w:r>
                        </w:p>
                        <w:p w14:paraId="675EC049" w14:textId="77777777" w:rsidR="00A85FDC" w:rsidRDefault="00E63CAE">
                          <w:pPr>
                            <w:spacing w:before="45"/>
                            <w:ind w:left="5" w:right="8"/>
                            <w:jc w:val="center"/>
                            <w:rPr>
                              <w:rFonts w:ascii="Verdana"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color w:val="ED7C31"/>
                              <w:w w:val="110"/>
                              <w:sz w:val="20"/>
                            </w:rPr>
                            <w:t>C</w:t>
                          </w:r>
                          <w:r>
                            <w:rPr>
                              <w:rFonts w:ascii="Verdana"/>
                              <w:color w:val="ED7C31"/>
                              <w:spacing w:val="1"/>
                              <w:w w:val="110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Verdana"/>
                              <w:color w:val="ED7C31"/>
                              <w:w w:val="119"/>
                              <w:sz w:val="20"/>
                            </w:rPr>
                            <w:t>P</w:t>
                          </w:r>
                          <w:r>
                            <w:rPr>
                              <w:rFonts w:ascii="Verdana"/>
                              <w:color w:val="ED7C31"/>
                              <w:spacing w:val="-2"/>
                              <w:w w:val="146"/>
                              <w:sz w:val="20"/>
                            </w:rPr>
                            <w:t>J</w:t>
                          </w:r>
                          <w:r>
                            <w:rPr>
                              <w:rFonts w:ascii="Verdana"/>
                              <w:color w:val="ED7C31"/>
                              <w:w w:val="73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Verdana"/>
                              <w:color w:val="ED7C31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color w:val="ED7C31"/>
                              <w:spacing w:val="2"/>
                              <w:w w:val="104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Verdana"/>
                              <w:color w:val="ED7C31"/>
                              <w:spacing w:val="-2"/>
                              <w:w w:val="104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Verdana"/>
                              <w:color w:val="ED7C31"/>
                              <w:spacing w:val="1"/>
                              <w:w w:val="91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Verdana"/>
                              <w:color w:val="ED7C31"/>
                              <w:w w:val="104"/>
                              <w:sz w:val="20"/>
                            </w:rPr>
                            <w:t>64</w:t>
                          </w:r>
                          <w:r>
                            <w:rPr>
                              <w:rFonts w:ascii="Verdana"/>
                              <w:color w:val="ED7C31"/>
                              <w:spacing w:val="-2"/>
                              <w:w w:val="104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Verdana"/>
                              <w:color w:val="ED7C31"/>
                              <w:spacing w:val="3"/>
                              <w:w w:val="91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Verdana"/>
                              <w:color w:val="ED7C31"/>
                              <w:spacing w:val="-2"/>
                              <w:w w:val="104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Verdana"/>
                              <w:color w:val="ED7C31"/>
                              <w:spacing w:val="2"/>
                              <w:w w:val="104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Verdana"/>
                              <w:color w:val="ED7C31"/>
                              <w:spacing w:val="-2"/>
                              <w:w w:val="104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Verdana"/>
                              <w:color w:val="ED7C31"/>
                              <w:spacing w:val="2"/>
                              <w:w w:val="60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Verdana"/>
                              <w:color w:val="ED7C31"/>
                              <w:spacing w:val="-2"/>
                              <w:w w:val="104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Verdana"/>
                              <w:color w:val="ED7C31"/>
                              <w:spacing w:val="2"/>
                              <w:w w:val="104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Verdana"/>
                              <w:color w:val="ED7C31"/>
                              <w:w w:val="104"/>
                              <w:sz w:val="20"/>
                            </w:rPr>
                            <w:t>01</w:t>
                          </w:r>
                          <w:r>
                            <w:rPr>
                              <w:rFonts w:ascii="Verdana"/>
                              <w:color w:val="ED7C31"/>
                              <w:spacing w:val="1"/>
                              <w:w w:val="73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Verdana"/>
                              <w:color w:val="ED7C31"/>
                              <w:w w:val="104"/>
                              <w:sz w:val="20"/>
                            </w:rPr>
                            <w:t>05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CFA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11.9pt;margin-top:34.45pt;width:171.75pt;height:35.8pt;z-index:-157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3gI1gEAAJEDAAAOAAAAZHJzL2Uyb0RvYy54bWysU9tu2zAMfR+wfxD0vjgx2qAw4hRdiw4D&#10;ugvQ7QNoWbaF2aJGKbGzrx8lx+kub8NeBIqijs45pHa309CLoyZv0JZys1pLoa3C2ti2lF+/PL65&#10;kcIHsDX0aHUpT9rL2/3rV7vRFTrHDvtak2AQ64vRlbILwRVZ5lWnB/ArdNryYYM0QOAttVlNMDL6&#10;0Gf5er3NRqTaESrtPWcf5kO5T/hNo1X41DReB9GXkrmFtFJaq7hm+x0ULYHrjDrTgH9gMYCx/OgF&#10;6gECiAOZv6AGowg9NmGlcMiwaYzSSQOr2az/UPPcgdNJC5vj3cUm//9g1cfjs/tMIkxvceIGJhHe&#10;PaH65oXF+w5sq++IcOw01PzwJlqWjc4X56vRal/4CFKNH7DmJsMhYAKaGhqiK6xTMDo34HQxXU9B&#10;KE7mm5tNnl9Lofjs6vpqu01dyaBYbjvy4Z3GQcSglMRNTehwfPIhsoFiKYmPWXw0fZ8a29vfElwY&#10;M4l9JDxTD1M1cXVUUWF9Yh2E85zwXHPQIf2QYuQZKaX/fgDSUvTvLXsRB2oJaAmqJQCr+GopgxRz&#10;eB/mwTs4Mm3HyLPbFu/Yr8YkKS8szjy570nheUbjYP26T1UvP2n/EwAA//8DAFBLAwQUAAYACAAA&#10;ACEA4ik23OAAAAAKAQAADwAAAGRycy9kb3ducmV2LnhtbEyPwU7DMBBE70j8g7VI3KhNW9I2xKkq&#10;BCckRBoOHJ14m0SN1yF22/D3LCc4ruZp5m22nVwvzjiGzpOG+5kCgVR721Gj4aN8uVuDCNGQNb0n&#10;1PCNAbb59VVmUusvVOB5HxvBJRRSo6GNcUilDHWLzoSZH5A4O/jRmcjn2Eg7mguXu17OlUqkMx3x&#10;QmsGfGqxPu5PTsPuk4rn7uutei8ORVeWG0WvyVHr25tp9wgi4hT/YPjVZ3XI2anyJ7JB9BqW8wWr&#10;Rw3JegOCgVWyWoComFyqB5B5Jv+/kP8AAAD//wMAUEsBAi0AFAAGAAgAAAAhALaDOJL+AAAA4QEA&#10;ABMAAAAAAAAAAAAAAAAAAAAAAFtDb250ZW50X1R5cGVzXS54bWxQSwECLQAUAAYACAAAACEAOP0h&#10;/9YAAACUAQAACwAAAAAAAAAAAAAAAAAvAQAAX3JlbHMvLnJlbHNQSwECLQAUAAYACAAAACEANa94&#10;CNYBAACRAwAADgAAAAAAAAAAAAAAAAAuAgAAZHJzL2Uyb0RvYy54bWxQSwECLQAUAAYACAAAACEA&#10;4ik23OAAAAAKAQAADwAAAAAAAAAAAAAAAAAwBAAAZHJzL2Rvd25yZXYueG1sUEsFBgAAAAAEAAQA&#10;8wAAAD0FAAAAAA==&#10;" filled="f" stroked="f">
              <v:textbox inset="0,0,0,0">
                <w:txbxContent>
                  <w:p w14:paraId="70F44DEF" w14:textId="77777777" w:rsidR="00A85FDC" w:rsidRDefault="00E63CAE">
                    <w:pPr>
                      <w:spacing w:before="47"/>
                      <w:ind w:left="8" w:right="8"/>
                      <w:jc w:val="center"/>
                      <w:rPr>
                        <w:rFonts w:ascii="Verdana"/>
                        <w:sz w:val="28"/>
                      </w:rPr>
                    </w:pPr>
                    <w:r>
                      <w:rPr>
                        <w:rFonts w:ascii="Verdana"/>
                        <w:color w:val="ED7C31"/>
                        <w:w w:val="110"/>
                        <w:sz w:val="28"/>
                      </w:rPr>
                      <w:t>DFT</w:t>
                    </w:r>
                    <w:r>
                      <w:rPr>
                        <w:rFonts w:ascii="Verdana"/>
                        <w:color w:val="ED7C31"/>
                        <w:spacing w:val="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D7C31"/>
                        <w:w w:val="110"/>
                        <w:sz w:val="28"/>
                      </w:rPr>
                      <w:t>PROJETOS</w:t>
                    </w:r>
                    <w:r>
                      <w:rPr>
                        <w:rFonts w:ascii="Verdana"/>
                        <w:color w:val="ED7C31"/>
                        <w:spacing w:val="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rFonts w:ascii="Verdana"/>
                        <w:color w:val="ED7C31"/>
                        <w:w w:val="110"/>
                        <w:sz w:val="28"/>
                      </w:rPr>
                      <w:t>LTDA.</w:t>
                    </w:r>
                  </w:p>
                  <w:p w14:paraId="675EC049" w14:textId="77777777" w:rsidR="00A85FDC" w:rsidRDefault="00E63CAE">
                    <w:pPr>
                      <w:spacing w:before="45"/>
                      <w:ind w:left="5" w:right="8"/>
                      <w:jc w:val="center"/>
                      <w:rPr>
                        <w:rFonts w:ascii="Verdana"/>
                        <w:sz w:val="20"/>
                      </w:rPr>
                    </w:pPr>
                    <w:r>
                      <w:rPr>
                        <w:rFonts w:ascii="Verdana"/>
                        <w:color w:val="ED7C31"/>
                        <w:w w:val="110"/>
                        <w:sz w:val="20"/>
                      </w:rPr>
                      <w:t>C</w:t>
                    </w:r>
                    <w:r>
                      <w:rPr>
                        <w:rFonts w:ascii="Verdana"/>
                        <w:color w:val="ED7C31"/>
                        <w:spacing w:val="1"/>
                        <w:w w:val="110"/>
                        <w:sz w:val="20"/>
                      </w:rPr>
                      <w:t>N</w:t>
                    </w:r>
                    <w:r>
                      <w:rPr>
                        <w:rFonts w:ascii="Verdana"/>
                        <w:color w:val="ED7C31"/>
                        <w:w w:val="119"/>
                        <w:sz w:val="20"/>
                      </w:rPr>
                      <w:t>P</w:t>
                    </w:r>
                    <w:r>
                      <w:rPr>
                        <w:rFonts w:ascii="Verdana"/>
                        <w:color w:val="ED7C31"/>
                        <w:spacing w:val="-2"/>
                        <w:w w:val="146"/>
                        <w:sz w:val="20"/>
                      </w:rPr>
                      <w:t>J</w:t>
                    </w:r>
                    <w:r>
                      <w:rPr>
                        <w:rFonts w:ascii="Verdana"/>
                        <w:color w:val="ED7C31"/>
                        <w:w w:val="73"/>
                        <w:sz w:val="20"/>
                      </w:rPr>
                      <w:t>:</w:t>
                    </w:r>
                    <w:r>
                      <w:rPr>
                        <w:rFonts w:ascii="Verdana"/>
                        <w:color w:val="ED7C31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color w:val="ED7C31"/>
                        <w:spacing w:val="2"/>
                        <w:w w:val="104"/>
                        <w:sz w:val="20"/>
                      </w:rPr>
                      <w:t>2</w:t>
                    </w:r>
                    <w:r>
                      <w:rPr>
                        <w:rFonts w:ascii="Verdana"/>
                        <w:color w:val="ED7C31"/>
                        <w:spacing w:val="-2"/>
                        <w:w w:val="104"/>
                        <w:sz w:val="20"/>
                      </w:rPr>
                      <w:t>9</w:t>
                    </w:r>
                    <w:r>
                      <w:rPr>
                        <w:rFonts w:ascii="Verdana"/>
                        <w:color w:val="ED7C31"/>
                        <w:spacing w:val="1"/>
                        <w:w w:val="91"/>
                        <w:sz w:val="20"/>
                      </w:rPr>
                      <w:t>.</w:t>
                    </w:r>
                    <w:r>
                      <w:rPr>
                        <w:rFonts w:ascii="Verdana"/>
                        <w:color w:val="ED7C31"/>
                        <w:w w:val="104"/>
                        <w:sz w:val="20"/>
                      </w:rPr>
                      <w:t>64</w:t>
                    </w:r>
                    <w:r>
                      <w:rPr>
                        <w:rFonts w:ascii="Verdana"/>
                        <w:color w:val="ED7C31"/>
                        <w:spacing w:val="-2"/>
                        <w:w w:val="104"/>
                        <w:sz w:val="20"/>
                      </w:rPr>
                      <w:t>6</w:t>
                    </w:r>
                    <w:r>
                      <w:rPr>
                        <w:rFonts w:ascii="Verdana"/>
                        <w:color w:val="ED7C31"/>
                        <w:spacing w:val="3"/>
                        <w:w w:val="91"/>
                        <w:sz w:val="20"/>
                      </w:rPr>
                      <w:t>.</w:t>
                    </w:r>
                    <w:r>
                      <w:rPr>
                        <w:rFonts w:ascii="Verdana"/>
                        <w:color w:val="ED7C31"/>
                        <w:spacing w:val="-2"/>
                        <w:w w:val="104"/>
                        <w:sz w:val="20"/>
                      </w:rPr>
                      <w:t>1</w:t>
                    </w:r>
                    <w:r>
                      <w:rPr>
                        <w:rFonts w:ascii="Verdana"/>
                        <w:color w:val="ED7C31"/>
                        <w:spacing w:val="2"/>
                        <w:w w:val="104"/>
                        <w:sz w:val="20"/>
                      </w:rPr>
                      <w:t>0</w:t>
                    </w:r>
                    <w:r>
                      <w:rPr>
                        <w:rFonts w:ascii="Verdana"/>
                        <w:color w:val="ED7C31"/>
                        <w:spacing w:val="-2"/>
                        <w:w w:val="104"/>
                        <w:sz w:val="20"/>
                      </w:rPr>
                      <w:t>3</w:t>
                    </w:r>
                    <w:r>
                      <w:rPr>
                        <w:rFonts w:ascii="Verdana"/>
                        <w:color w:val="ED7C31"/>
                        <w:spacing w:val="2"/>
                        <w:w w:val="60"/>
                        <w:sz w:val="20"/>
                      </w:rPr>
                      <w:t>/</w:t>
                    </w:r>
                    <w:r>
                      <w:rPr>
                        <w:rFonts w:ascii="Verdana"/>
                        <w:color w:val="ED7C31"/>
                        <w:spacing w:val="-2"/>
                        <w:w w:val="104"/>
                        <w:sz w:val="20"/>
                      </w:rPr>
                      <w:t>0</w:t>
                    </w:r>
                    <w:r>
                      <w:rPr>
                        <w:rFonts w:ascii="Verdana"/>
                        <w:color w:val="ED7C31"/>
                        <w:spacing w:val="2"/>
                        <w:w w:val="104"/>
                        <w:sz w:val="20"/>
                      </w:rPr>
                      <w:t>0</w:t>
                    </w:r>
                    <w:r>
                      <w:rPr>
                        <w:rFonts w:ascii="Verdana"/>
                        <w:color w:val="ED7C31"/>
                        <w:w w:val="104"/>
                        <w:sz w:val="20"/>
                      </w:rPr>
                      <w:t>01</w:t>
                    </w:r>
                    <w:r>
                      <w:rPr>
                        <w:rFonts w:ascii="Verdana"/>
                        <w:color w:val="ED7C31"/>
                        <w:spacing w:val="1"/>
                        <w:w w:val="73"/>
                        <w:sz w:val="20"/>
                      </w:rPr>
                      <w:t>-</w:t>
                    </w:r>
                    <w:r>
                      <w:rPr>
                        <w:rFonts w:ascii="Verdana"/>
                        <w:color w:val="ED7C31"/>
                        <w:w w:val="104"/>
                        <w:sz w:val="20"/>
                      </w:rPr>
                      <w:t>05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F4EE5"/>
    <w:multiLevelType w:val="hybridMultilevel"/>
    <w:tmpl w:val="F5FEB666"/>
    <w:lvl w:ilvl="0" w:tplc="F3CA1C40">
      <w:numFmt w:val="bullet"/>
      <w:lvlText w:val=""/>
      <w:lvlJc w:val="left"/>
      <w:pPr>
        <w:ind w:left="644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22206616">
      <w:numFmt w:val="bullet"/>
      <w:lvlText w:val="•"/>
      <w:lvlJc w:val="left"/>
      <w:pPr>
        <w:ind w:left="1433" w:hanging="360"/>
      </w:pPr>
      <w:rPr>
        <w:rFonts w:hint="default"/>
        <w:lang w:val="pt-PT" w:eastAsia="en-US" w:bidi="ar-SA"/>
      </w:rPr>
    </w:lvl>
    <w:lvl w:ilvl="2" w:tplc="AF909F64">
      <w:numFmt w:val="bullet"/>
      <w:lvlText w:val="•"/>
      <w:lvlJc w:val="left"/>
      <w:pPr>
        <w:ind w:left="2224" w:hanging="360"/>
      </w:pPr>
      <w:rPr>
        <w:rFonts w:hint="default"/>
        <w:lang w:val="pt-PT" w:eastAsia="en-US" w:bidi="ar-SA"/>
      </w:rPr>
    </w:lvl>
    <w:lvl w:ilvl="3" w:tplc="6DD4F3EC">
      <w:numFmt w:val="bullet"/>
      <w:lvlText w:val="•"/>
      <w:lvlJc w:val="left"/>
      <w:pPr>
        <w:ind w:left="3014" w:hanging="360"/>
      </w:pPr>
      <w:rPr>
        <w:rFonts w:hint="default"/>
        <w:lang w:val="pt-PT" w:eastAsia="en-US" w:bidi="ar-SA"/>
      </w:rPr>
    </w:lvl>
    <w:lvl w:ilvl="4" w:tplc="58F07394">
      <w:numFmt w:val="bullet"/>
      <w:lvlText w:val="•"/>
      <w:lvlJc w:val="left"/>
      <w:pPr>
        <w:ind w:left="3805" w:hanging="360"/>
      </w:pPr>
      <w:rPr>
        <w:rFonts w:hint="default"/>
        <w:lang w:val="pt-PT" w:eastAsia="en-US" w:bidi="ar-SA"/>
      </w:rPr>
    </w:lvl>
    <w:lvl w:ilvl="5" w:tplc="69206146">
      <w:numFmt w:val="bullet"/>
      <w:lvlText w:val="•"/>
      <w:lvlJc w:val="left"/>
      <w:pPr>
        <w:ind w:left="4596" w:hanging="360"/>
      </w:pPr>
      <w:rPr>
        <w:rFonts w:hint="default"/>
        <w:lang w:val="pt-PT" w:eastAsia="en-US" w:bidi="ar-SA"/>
      </w:rPr>
    </w:lvl>
    <w:lvl w:ilvl="6" w:tplc="4DAC14F0">
      <w:numFmt w:val="bullet"/>
      <w:lvlText w:val="•"/>
      <w:lvlJc w:val="left"/>
      <w:pPr>
        <w:ind w:left="5386" w:hanging="360"/>
      </w:pPr>
      <w:rPr>
        <w:rFonts w:hint="default"/>
        <w:lang w:val="pt-PT" w:eastAsia="en-US" w:bidi="ar-SA"/>
      </w:rPr>
    </w:lvl>
    <w:lvl w:ilvl="7" w:tplc="A83EE53E">
      <w:numFmt w:val="bullet"/>
      <w:lvlText w:val="•"/>
      <w:lvlJc w:val="left"/>
      <w:pPr>
        <w:ind w:left="6177" w:hanging="360"/>
      </w:pPr>
      <w:rPr>
        <w:rFonts w:hint="default"/>
        <w:lang w:val="pt-PT" w:eastAsia="en-US" w:bidi="ar-SA"/>
      </w:rPr>
    </w:lvl>
    <w:lvl w:ilvl="8" w:tplc="38209FBE">
      <w:numFmt w:val="bullet"/>
      <w:lvlText w:val="•"/>
      <w:lvlJc w:val="left"/>
      <w:pPr>
        <w:ind w:left="696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5997E4C"/>
    <w:multiLevelType w:val="multilevel"/>
    <w:tmpl w:val="60B6A59A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1" w:hanging="420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51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23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95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67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39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10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2" w:hanging="420"/>
      </w:pPr>
      <w:rPr>
        <w:rFonts w:hint="default"/>
        <w:lang w:val="pt-PT" w:eastAsia="en-US" w:bidi="ar-SA"/>
      </w:rPr>
    </w:lvl>
  </w:abstractNum>
  <w:num w:numId="1" w16cid:durableId="422649374">
    <w:abstractNumId w:val="1"/>
  </w:num>
  <w:num w:numId="2" w16cid:durableId="1199782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DC"/>
    <w:rsid w:val="00006CCF"/>
    <w:rsid w:val="00060BF9"/>
    <w:rsid w:val="000B0AA8"/>
    <w:rsid w:val="000E1F8E"/>
    <w:rsid w:val="0019271E"/>
    <w:rsid w:val="001F05A7"/>
    <w:rsid w:val="00236ED0"/>
    <w:rsid w:val="003C6645"/>
    <w:rsid w:val="00403D9D"/>
    <w:rsid w:val="004E2DA1"/>
    <w:rsid w:val="00A85FDC"/>
    <w:rsid w:val="00B91CB5"/>
    <w:rsid w:val="00C81FB1"/>
    <w:rsid w:val="00DD0DC5"/>
    <w:rsid w:val="00E6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BACAA"/>
  <w15:docId w15:val="{17B2182F-AE81-4CE7-9BC5-4D9B9B5D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460" w:hanging="36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47"/>
      <w:ind w:left="8" w:right="8"/>
      <w:jc w:val="center"/>
    </w:pPr>
    <w:rPr>
      <w:rFonts w:ascii="Verdana" w:eastAsia="Verdana" w:hAnsi="Verdana" w:cs="Verdana"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460" w:hanging="42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E1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1F8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E1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E1F8E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t@ftprojetos.eng.br" TargetMode="External"/><Relationship Id="rId2" Type="http://schemas.openxmlformats.org/officeDocument/2006/relationships/hyperlink" Target="http://www.ftprojetos.eng.br/" TargetMode="External"/><Relationship Id="rId1" Type="http://schemas.openxmlformats.org/officeDocument/2006/relationships/hyperlink" Target="mailto:ft@ftprojetos.eng.br" TargetMode="External"/><Relationship Id="rId4" Type="http://schemas.openxmlformats.org/officeDocument/2006/relationships/hyperlink" Target="http://www.ftprojetos.en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651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MEMORIAL DESCRITIVO FONTE LUMINOSA</vt:lpstr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MEMORIAL DESCRITIVO FONTE LUMINOSA</dc:title>
  <dc:creator>migue</dc:creator>
  <cp:lastModifiedBy>ftprojetos1@outlook.com</cp:lastModifiedBy>
  <cp:revision>2</cp:revision>
  <cp:lastPrinted>2022-05-02T13:17:00Z</cp:lastPrinted>
  <dcterms:created xsi:type="dcterms:W3CDTF">2022-06-09T10:41:00Z</dcterms:created>
  <dcterms:modified xsi:type="dcterms:W3CDTF">2022-06-09T10:41:00Z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LastSaved">
    <vt:filetime>2022-03-15T00:00:00Z</vt:filetime>
  </property>
</Properties>
</file>