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065" w:rsidRPr="0043363D" w:rsidRDefault="00853065" w:rsidP="00853065">
      <w:pPr>
        <w:pStyle w:val="Ttulo"/>
        <w:ind w:left="0"/>
        <w:rPr>
          <w:sz w:val="24"/>
          <w:szCs w:val="24"/>
        </w:rPr>
      </w:pPr>
      <w:r w:rsidRPr="0043363D">
        <w:rPr>
          <w:sz w:val="24"/>
          <w:szCs w:val="24"/>
        </w:rPr>
        <w:t>ATA DE REGISTRO DE PREÇOS  N.º 0</w:t>
      </w:r>
      <w:r>
        <w:rPr>
          <w:sz w:val="24"/>
          <w:szCs w:val="24"/>
          <w:lang w:val="pt-BR"/>
        </w:rPr>
        <w:t>9</w:t>
      </w:r>
      <w:r w:rsidR="00865EA6">
        <w:rPr>
          <w:sz w:val="24"/>
          <w:szCs w:val="24"/>
          <w:lang w:val="pt-BR"/>
        </w:rPr>
        <w:t>5</w:t>
      </w:r>
      <w:r w:rsidRPr="0043363D">
        <w:rPr>
          <w:sz w:val="24"/>
          <w:szCs w:val="24"/>
        </w:rPr>
        <w:t xml:space="preserve">/2019 </w:t>
      </w:r>
    </w:p>
    <w:p w:rsidR="00853065" w:rsidRPr="0043363D" w:rsidRDefault="00853065" w:rsidP="00853065">
      <w:pPr>
        <w:pStyle w:val="Ttulo"/>
        <w:rPr>
          <w:sz w:val="24"/>
          <w:szCs w:val="24"/>
        </w:rPr>
      </w:pPr>
    </w:p>
    <w:p w:rsidR="00853065" w:rsidRPr="0043363D" w:rsidRDefault="00853065" w:rsidP="00853065">
      <w:pPr>
        <w:autoSpaceDE w:val="0"/>
        <w:autoSpaceDN w:val="0"/>
        <w:adjustRightInd w:val="0"/>
        <w:jc w:val="both"/>
        <w:rPr>
          <w:b/>
          <w:color w:val="000000"/>
          <w:sz w:val="24"/>
          <w:szCs w:val="24"/>
        </w:rPr>
      </w:pP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bCs/>
          <w:sz w:val="24"/>
          <w:szCs w:val="24"/>
        </w:rPr>
        <w:t xml:space="preserve">. </w:t>
      </w:r>
    </w:p>
    <w:p w:rsidR="00853065" w:rsidRPr="0043363D" w:rsidRDefault="00853065" w:rsidP="00853065">
      <w:pPr>
        <w:rPr>
          <w:sz w:val="24"/>
          <w:szCs w:val="24"/>
        </w:rPr>
      </w:pPr>
    </w:p>
    <w:p w:rsidR="00853065" w:rsidRPr="0043363D" w:rsidRDefault="00853065" w:rsidP="00853065">
      <w:pPr>
        <w:autoSpaceDE w:val="0"/>
        <w:autoSpaceDN w:val="0"/>
        <w:adjustRightInd w:val="0"/>
        <w:jc w:val="both"/>
        <w:rPr>
          <w:sz w:val="24"/>
          <w:szCs w:val="24"/>
        </w:rPr>
      </w:pPr>
      <w:r w:rsidRPr="0043363D">
        <w:rPr>
          <w:sz w:val="24"/>
          <w:szCs w:val="24"/>
        </w:rPr>
        <w:t xml:space="preserve">Aos </w:t>
      </w:r>
      <w:r>
        <w:rPr>
          <w:sz w:val="24"/>
          <w:szCs w:val="24"/>
        </w:rPr>
        <w:t>10</w:t>
      </w:r>
      <w:r w:rsidRPr="0043363D">
        <w:rPr>
          <w:sz w:val="24"/>
          <w:szCs w:val="24"/>
        </w:rPr>
        <w:t xml:space="preserve"> dias do mês de </w:t>
      </w:r>
      <w:r>
        <w:rPr>
          <w:sz w:val="24"/>
          <w:szCs w:val="24"/>
        </w:rPr>
        <w:t>dezembro</w:t>
      </w:r>
      <w:r w:rsidRPr="0043363D">
        <w:rPr>
          <w:sz w:val="24"/>
          <w:szCs w:val="24"/>
        </w:rPr>
        <w:t xml:space="preserve"> de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w:t>
      </w:r>
      <w:r>
        <w:rPr>
          <w:sz w:val="24"/>
          <w:szCs w:val="24"/>
        </w:rPr>
        <w:t>38</w:t>
      </w:r>
      <w:r w:rsidRPr="0043363D">
        <w:rPr>
          <w:sz w:val="24"/>
          <w:szCs w:val="24"/>
        </w:rPr>
        <w:t xml:space="preserve">/2019, por deliberação da Pregoeira do município, resolve registrar os preços para a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r w:rsidRPr="0043363D">
        <w:rPr>
          <w:sz w:val="24"/>
          <w:szCs w:val="24"/>
        </w:rPr>
        <w:t xml:space="preserve"> tendo sido os referidos Preços oferecidos pela empresa </w:t>
      </w:r>
      <w:r w:rsidR="00865EA6">
        <w:rPr>
          <w:b/>
          <w:sz w:val="24"/>
          <w:szCs w:val="24"/>
        </w:rPr>
        <w:t xml:space="preserve">ML DO BRASIL EMPREENDIMENTOS COMERCIAIS EIRELI –ME </w:t>
      </w:r>
      <w:r w:rsidR="0032240C" w:rsidRPr="0032240C">
        <w:rPr>
          <w:b/>
          <w:sz w:val="24"/>
          <w:szCs w:val="24"/>
        </w:rPr>
        <w:t xml:space="preserve"> </w:t>
      </w:r>
      <w:r w:rsidR="0032240C" w:rsidRPr="0032240C">
        <w:rPr>
          <w:sz w:val="24"/>
          <w:szCs w:val="24"/>
        </w:rPr>
        <w:t xml:space="preserve">estabelecida à  </w:t>
      </w:r>
      <w:r w:rsidR="00865EA6">
        <w:rPr>
          <w:sz w:val="24"/>
          <w:szCs w:val="24"/>
        </w:rPr>
        <w:t>Rua Doutor Carvalho</w:t>
      </w:r>
      <w:r w:rsidR="0032240C" w:rsidRPr="0032240C">
        <w:rPr>
          <w:sz w:val="24"/>
          <w:szCs w:val="24"/>
        </w:rPr>
        <w:t xml:space="preserve">, nº </w:t>
      </w:r>
      <w:r w:rsidR="00865EA6">
        <w:rPr>
          <w:sz w:val="24"/>
          <w:szCs w:val="24"/>
        </w:rPr>
        <w:t>123</w:t>
      </w:r>
      <w:r w:rsidR="0032240C" w:rsidRPr="0032240C">
        <w:rPr>
          <w:sz w:val="24"/>
          <w:szCs w:val="24"/>
        </w:rPr>
        <w:t xml:space="preserve">,  na cidade de </w:t>
      </w:r>
      <w:r w:rsidR="00865EA6">
        <w:rPr>
          <w:sz w:val="24"/>
          <w:szCs w:val="24"/>
        </w:rPr>
        <w:t>Passos (MG)</w:t>
      </w:r>
      <w:r w:rsidR="0032240C" w:rsidRPr="0032240C">
        <w:rPr>
          <w:sz w:val="24"/>
          <w:szCs w:val="24"/>
        </w:rPr>
        <w:t xml:space="preserve">, CEP: </w:t>
      </w:r>
      <w:r w:rsidR="00865EA6">
        <w:rPr>
          <w:sz w:val="24"/>
          <w:szCs w:val="24"/>
        </w:rPr>
        <w:t>37.900-100</w:t>
      </w:r>
      <w:r w:rsidR="0032240C" w:rsidRPr="0032240C">
        <w:rPr>
          <w:sz w:val="24"/>
          <w:szCs w:val="24"/>
        </w:rPr>
        <w:t xml:space="preserve"> inscrita no CGC sob o n.º </w:t>
      </w:r>
      <w:r w:rsidR="00865EA6">
        <w:rPr>
          <w:sz w:val="24"/>
          <w:szCs w:val="24"/>
        </w:rPr>
        <w:t>34.075.109/0001-00</w:t>
      </w:r>
      <w:r w:rsidR="0032240C" w:rsidRPr="0032240C">
        <w:rPr>
          <w:sz w:val="24"/>
          <w:szCs w:val="24"/>
        </w:rPr>
        <w:t>, I.E.</w:t>
      </w:r>
      <w:r w:rsidR="00865EA6">
        <w:rPr>
          <w:sz w:val="24"/>
          <w:szCs w:val="24"/>
        </w:rPr>
        <w:t>003481466.00-81</w:t>
      </w:r>
      <w:r w:rsidR="0032240C" w:rsidRPr="0032240C">
        <w:rPr>
          <w:sz w:val="24"/>
          <w:szCs w:val="24"/>
        </w:rPr>
        <w:t>, r</w:t>
      </w:r>
      <w:r w:rsidR="00865EA6">
        <w:rPr>
          <w:sz w:val="24"/>
          <w:szCs w:val="24"/>
        </w:rPr>
        <w:t>epresentada neste ato, pelo Sra. Luzia de Fatima Franklin Reis</w:t>
      </w:r>
      <w:r w:rsidR="0032240C" w:rsidRPr="0032240C">
        <w:rPr>
          <w:sz w:val="24"/>
          <w:szCs w:val="24"/>
        </w:rPr>
        <w:t xml:space="preserve">, portador de R.G. n.º </w:t>
      </w:r>
      <w:r w:rsidR="00865EA6">
        <w:rPr>
          <w:sz w:val="24"/>
          <w:szCs w:val="24"/>
        </w:rPr>
        <w:t xml:space="preserve">MG 11175457 </w:t>
      </w:r>
      <w:r w:rsidR="0032240C" w:rsidRPr="0032240C">
        <w:rPr>
          <w:sz w:val="24"/>
          <w:szCs w:val="24"/>
        </w:rPr>
        <w:t xml:space="preserve">e CPF n.º </w:t>
      </w:r>
      <w:r w:rsidR="00865EA6">
        <w:rPr>
          <w:sz w:val="24"/>
          <w:szCs w:val="24"/>
        </w:rPr>
        <w:t>858.463.766-49</w:t>
      </w:r>
      <w:r w:rsidRPr="0043363D">
        <w:rPr>
          <w:sz w:val="24"/>
          <w:szCs w:val="24"/>
        </w:rPr>
        <w:t xml:space="preserve"> e cuja proposta foi classificada em primeiro lugar, observadas as condições enunciadas nas Cláusulas que se seguem.</w:t>
      </w:r>
    </w:p>
    <w:p w:rsidR="00853065" w:rsidRPr="0043363D" w:rsidRDefault="00853065" w:rsidP="00853065">
      <w:pPr>
        <w:tabs>
          <w:tab w:val="right" w:pos="9117"/>
        </w:tabs>
        <w:jc w:val="both"/>
        <w:rPr>
          <w:sz w:val="24"/>
          <w:szCs w:val="24"/>
        </w:rPr>
      </w:pPr>
    </w:p>
    <w:p w:rsidR="00853065" w:rsidRPr="0043363D" w:rsidRDefault="00853065" w:rsidP="00853065">
      <w:pPr>
        <w:jc w:val="both"/>
        <w:rPr>
          <w:b/>
          <w:sz w:val="24"/>
          <w:szCs w:val="24"/>
        </w:rPr>
      </w:pPr>
      <w:r w:rsidRPr="0043363D">
        <w:rPr>
          <w:b/>
          <w:sz w:val="24"/>
          <w:szCs w:val="24"/>
        </w:rPr>
        <w:t>CLÁUSULA PRIMEIRA - DO OBJETO:</w:t>
      </w:r>
    </w:p>
    <w:p w:rsidR="00853065" w:rsidRPr="0043363D" w:rsidRDefault="00853065" w:rsidP="00853065">
      <w:pPr>
        <w:jc w:val="both"/>
        <w:rPr>
          <w:b/>
          <w:snapToGrid w:val="0"/>
          <w:sz w:val="24"/>
          <w:szCs w:val="24"/>
        </w:rPr>
      </w:pPr>
    </w:p>
    <w:p w:rsidR="00853065" w:rsidRPr="0043363D" w:rsidRDefault="00853065" w:rsidP="00853065">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p>
    <w:p w:rsidR="00853065" w:rsidRPr="0043363D" w:rsidRDefault="00853065" w:rsidP="00853065">
      <w:pPr>
        <w:autoSpaceDE w:val="0"/>
        <w:autoSpaceDN w:val="0"/>
        <w:adjustRightInd w:val="0"/>
        <w:jc w:val="both"/>
        <w:rPr>
          <w:snapToGrid w:val="0"/>
          <w:sz w:val="24"/>
          <w:szCs w:val="24"/>
        </w:rPr>
      </w:pPr>
    </w:p>
    <w:p w:rsidR="00853065" w:rsidRPr="0043363D" w:rsidRDefault="00853065" w:rsidP="00853065">
      <w:pPr>
        <w:tabs>
          <w:tab w:val="right" w:pos="6589"/>
        </w:tabs>
        <w:jc w:val="both"/>
        <w:rPr>
          <w:b/>
          <w:snapToGrid w:val="0"/>
          <w:sz w:val="24"/>
          <w:szCs w:val="24"/>
        </w:rPr>
      </w:pPr>
      <w:r w:rsidRPr="0043363D">
        <w:rPr>
          <w:b/>
          <w:snapToGrid w:val="0"/>
          <w:sz w:val="24"/>
          <w:szCs w:val="24"/>
        </w:rPr>
        <w:t>CLÁUSULA SEGUNDA - DA VALIDADE DO REGISTRO DE PREÇOS</w:t>
      </w:r>
    </w:p>
    <w:p w:rsidR="00853065" w:rsidRPr="0043363D" w:rsidRDefault="00853065" w:rsidP="00853065">
      <w:pPr>
        <w:tabs>
          <w:tab w:val="right" w:pos="6589"/>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adquirir os produtos</w:t>
      </w:r>
      <w:r w:rsidRPr="0043363D">
        <w:rPr>
          <w:snapToGrid w:val="0"/>
          <w:sz w:val="24"/>
          <w:szCs w:val="24"/>
        </w:rPr>
        <w:t xml:space="preserve"> nesta ata, sem que, desse fato, caiba recurso ou indenização de qualquer espécie às empresas registradas.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53065" w:rsidRPr="0043363D" w:rsidRDefault="00853065" w:rsidP="00853065">
      <w:pPr>
        <w:jc w:val="both"/>
        <w:rPr>
          <w:snapToGrid w:val="0"/>
          <w:sz w:val="24"/>
          <w:szCs w:val="24"/>
        </w:rPr>
      </w:pPr>
    </w:p>
    <w:p w:rsidR="00853065" w:rsidRPr="0043363D" w:rsidRDefault="00853065" w:rsidP="00853065">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853065" w:rsidRPr="0043363D" w:rsidRDefault="00853065" w:rsidP="00853065">
      <w:pPr>
        <w:tabs>
          <w:tab w:val="right" w:pos="240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snapToGrid w:val="0"/>
          <w:sz w:val="24"/>
          <w:szCs w:val="24"/>
        </w:rPr>
        <w:t>38</w:t>
      </w:r>
      <w:r w:rsidRPr="0043363D">
        <w:rPr>
          <w:snapToGrid w:val="0"/>
          <w:sz w:val="24"/>
          <w:szCs w:val="24"/>
        </w:rPr>
        <w:t>/2019.</w:t>
      </w:r>
    </w:p>
    <w:p w:rsidR="00853065" w:rsidRPr="0043363D" w:rsidRDefault="00853065" w:rsidP="00853065">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w:t>
      </w:r>
      <w:r>
        <w:rPr>
          <w:snapToGrid w:val="0"/>
          <w:sz w:val="24"/>
          <w:szCs w:val="24"/>
        </w:rPr>
        <w:t>38</w:t>
      </w:r>
      <w:r w:rsidRPr="0043363D">
        <w:rPr>
          <w:snapToGrid w:val="0"/>
          <w:sz w:val="24"/>
          <w:szCs w:val="24"/>
        </w:rPr>
        <w:t>/2019 que a precedeu e integra o presente instrumento de compromisso independentemente de transcrição.</w:t>
      </w:r>
    </w:p>
    <w:p w:rsidR="00853065" w:rsidRPr="0043363D" w:rsidRDefault="00853065" w:rsidP="00853065">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w:t>
      </w:r>
      <w:r>
        <w:rPr>
          <w:snapToGrid w:val="0"/>
          <w:sz w:val="24"/>
          <w:szCs w:val="24"/>
        </w:rPr>
        <w:t>38</w:t>
      </w:r>
      <w:r w:rsidRPr="0043363D">
        <w:rPr>
          <w:snapToGrid w:val="0"/>
          <w:sz w:val="24"/>
          <w:szCs w:val="24"/>
        </w:rPr>
        <w:t>/2019 pelas empresas detentoras da Presente ATA, as quais também a integram.</w:t>
      </w:r>
    </w:p>
    <w:p w:rsidR="00853065" w:rsidRPr="0043363D" w:rsidRDefault="00853065" w:rsidP="00853065">
      <w:pPr>
        <w:tabs>
          <w:tab w:val="right" w:pos="9106"/>
        </w:tabs>
        <w:jc w:val="both"/>
        <w:rPr>
          <w:snapToGrid w:val="0"/>
          <w:sz w:val="24"/>
          <w:szCs w:val="24"/>
        </w:rPr>
      </w:pPr>
    </w:p>
    <w:p w:rsidR="00853065" w:rsidRPr="0043363D" w:rsidRDefault="00853065" w:rsidP="00853065">
      <w:pPr>
        <w:tabs>
          <w:tab w:val="left" w:pos="50"/>
          <w:tab w:val="left" w:leader="dot" w:pos="5971"/>
          <w:tab w:val="right" w:pos="9106"/>
        </w:tabs>
        <w:jc w:val="both"/>
        <w:rPr>
          <w:b/>
          <w:snapToGrid w:val="0"/>
          <w:sz w:val="24"/>
          <w:szCs w:val="24"/>
        </w:rPr>
      </w:pPr>
      <w:r w:rsidRPr="0043363D">
        <w:rPr>
          <w:snapToGrid w:val="0"/>
          <w:sz w:val="24"/>
          <w:szCs w:val="24"/>
        </w:rPr>
        <w:t xml:space="preserve"> </w:t>
      </w:r>
      <w:r w:rsidRPr="0043363D">
        <w:rPr>
          <w:b/>
          <w:snapToGrid w:val="0"/>
          <w:sz w:val="24"/>
          <w:szCs w:val="24"/>
        </w:rPr>
        <w:t>CLÁUSULA QUARTA - DO LOCAL E PRAZO DE ENTREGA</w:t>
      </w:r>
    </w:p>
    <w:p w:rsidR="00853065" w:rsidRPr="0043363D" w:rsidRDefault="00853065" w:rsidP="00853065">
      <w:pPr>
        <w:tabs>
          <w:tab w:val="left" w:pos="50"/>
          <w:tab w:val="left" w:leader="dot" w:pos="5971"/>
          <w:tab w:val="right" w:pos="602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E679C9">
        <w:rPr>
          <w:snapToGrid w:val="0"/>
          <w:sz w:val="24"/>
          <w:szCs w:val="24"/>
        </w:rPr>
        <w:t>de</w:t>
      </w:r>
      <w:r>
        <w:rPr>
          <w:snapToGrid w:val="0"/>
          <w:sz w:val="24"/>
          <w:szCs w:val="24"/>
        </w:rPr>
        <w:t xml:space="preserve"> até</w:t>
      </w:r>
      <w:r w:rsidRPr="00E679C9">
        <w:rPr>
          <w:snapToGrid w:val="0"/>
          <w:sz w:val="24"/>
          <w:szCs w:val="24"/>
        </w:rPr>
        <w:t xml:space="preserv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w:t>
      </w:r>
      <w:r>
        <w:rPr>
          <w:snapToGrid w:val="0"/>
          <w:sz w:val="24"/>
          <w:szCs w:val="24"/>
        </w:rPr>
        <w:t>Solicitante</w:t>
      </w:r>
      <w:r w:rsidRPr="0043363D">
        <w:rPr>
          <w:snapToGrid w:val="0"/>
          <w:sz w:val="24"/>
          <w:szCs w:val="24"/>
        </w:rPr>
        <w:t>.</w:t>
      </w:r>
    </w:p>
    <w:p w:rsidR="00853065" w:rsidRPr="0043363D" w:rsidRDefault="00853065" w:rsidP="00853065">
      <w:pPr>
        <w:tabs>
          <w:tab w:val="right" w:pos="5427"/>
        </w:tabs>
        <w:jc w:val="both"/>
        <w:rPr>
          <w:i/>
          <w:snapToGrid w:val="0"/>
          <w:sz w:val="24"/>
          <w:szCs w:val="24"/>
        </w:rPr>
      </w:pPr>
    </w:p>
    <w:p w:rsidR="00853065" w:rsidRPr="0043363D" w:rsidRDefault="00853065" w:rsidP="00853065">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853065" w:rsidRPr="0043363D" w:rsidRDefault="00853065" w:rsidP="00853065">
      <w:pPr>
        <w:tabs>
          <w:tab w:val="right" w:pos="254"/>
        </w:tabs>
        <w:jc w:val="both"/>
        <w:rPr>
          <w:snapToGrid w:val="0"/>
          <w:sz w:val="24"/>
          <w:szCs w:val="24"/>
        </w:rPr>
      </w:pPr>
    </w:p>
    <w:p w:rsidR="00853065" w:rsidRPr="0043363D" w:rsidRDefault="00853065" w:rsidP="00853065">
      <w:pPr>
        <w:jc w:val="both"/>
        <w:rPr>
          <w:snapToGrid w:val="0"/>
          <w:sz w:val="24"/>
          <w:szCs w:val="24"/>
        </w:rPr>
      </w:pPr>
      <w:r w:rsidRPr="00E679C9">
        <w:rPr>
          <w:b/>
          <w:snapToGrid w:val="0"/>
          <w:sz w:val="24"/>
          <w:szCs w:val="24"/>
        </w:rPr>
        <w:t>I –</w:t>
      </w:r>
      <w:r w:rsidRPr="00E679C9">
        <w:rPr>
          <w:snapToGrid w:val="0"/>
          <w:sz w:val="24"/>
          <w:szCs w:val="24"/>
        </w:rPr>
        <w:t xml:space="preserve"> </w:t>
      </w:r>
      <w:r w:rsidRPr="00E679C9">
        <w:rPr>
          <w:sz w:val="24"/>
          <w:szCs w:val="24"/>
        </w:rPr>
        <w:t>O pagamento será efetuado pelo Setor de Fazenda da Prefeitura, por processo legal, até o 30º (</w:t>
      </w:r>
      <w:r>
        <w:rPr>
          <w:sz w:val="24"/>
          <w:szCs w:val="24"/>
        </w:rPr>
        <w:t>trigésimo</w:t>
      </w:r>
      <w:r w:rsidRPr="00E679C9">
        <w:rPr>
          <w:sz w:val="24"/>
          <w:szCs w:val="24"/>
        </w:rPr>
        <w:t>)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853065" w:rsidRPr="0043363D" w:rsidRDefault="00853065" w:rsidP="00853065">
      <w:pPr>
        <w:jc w:val="both"/>
        <w:rPr>
          <w:snapToGrid w:val="0"/>
          <w:sz w:val="24"/>
          <w:szCs w:val="24"/>
        </w:rPr>
      </w:pPr>
      <w:r w:rsidRPr="00E679C9">
        <w:rPr>
          <w:b/>
          <w:snapToGrid w:val="0"/>
          <w:sz w:val="24"/>
          <w:szCs w:val="24"/>
        </w:rPr>
        <w:t>II -</w:t>
      </w:r>
      <w:r w:rsidRPr="00E679C9">
        <w:rPr>
          <w:snapToGrid w:val="0"/>
          <w:sz w:val="24"/>
          <w:szCs w:val="24"/>
        </w:rPr>
        <w:t xml:space="preserve"> </w:t>
      </w:r>
      <w:proofErr w:type="gramStart"/>
      <w:r w:rsidRPr="00E679C9">
        <w:rPr>
          <w:snapToGrid w:val="0"/>
          <w:sz w:val="24"/>
          <w:szCs w:val="24"/>
        </w:rPr>
        <w:t>A  CONTRATADA</w:t>
      </w:r>
      <w:proofErr w:type="gramEnd"/>
      <w:r w:rsidRPr="00E679C9">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853065" w:rsidRPr="0043363D" w:rsidRDefault="00853065" w:rsidP="00853065">
      <w:pPr>
        <w:jc w:val="both"/>
        <w:rPr>
          <w:snapToGrid w:val="0"/>
          <w:sz w:val="24"/>
          <w:szCs w:val="24"/>
        </w:rPr>
      </w:pPr>
    </w:p>
    <w:p w:rsidR="00853065" w:rsidRPr="0043363D" w:rsidRDefault="00853065" w:rsidP="00853065">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853065" w:rsidRPr="0043363D" w:rsidRDefault="00853065" w:rsidP="00853065">
      <w:pPr>
        <w:tabs>
          <w:tab w:val="right" w:pos="6375"/>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53065" w:rsidRPr="0043363D" w:rsidRDefault="00853065" w:rsidP="00853065">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853065" w:rsidRDefault="00853065" w:rsidP="00853065">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VI</w:t>
      </w:r>
      <w:r w:rsidRPr="00E064D0">
        <w:rPr>
          <w:snapToGrid w:val="0"/>
          <w:sz w:val="24"/>
          <w:szCs w:val="24"/>
        </w:rPr>
        <w:t xml:space="preserve"> - Oferecer Garantia dos eletrodomésticos de no mínimo 12 (doze) meses.</w:t>
      </w:r>
    </w:p>
    <w:p w:rsidR="00853065" w:rsidRPr="00E064D0" w:rsidRDefault="00853065" w:rsidP="00853065">
      <w:pPr>
        <w:jc w:val="both"/>
        <w:rPr>
          <w:snapToGrid w:val="0"/>
          <w:sz w:val="24"/>
          <w:szCs w:val="24"/>
        </w:rPr>
      </w:pPr>
      <w:r w:rsidRPr="00E064D0">
        <w:rPr>
          <w:b/>
          <w:snapToGrid w:val="0"/>
          <w:sz w:val="24"/>
          <w:szCs w:val="24"/>
        </w:rPr>
        <w:t xml:space="preserve">VII </w:t>
      </w:r>
      <w:r w:rsidRPr="00E064D0">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 xml:space="preserve">VIII </w:t>
      </w:r>
      <w:r w:rsidRPr="00E064D0">
        <w:rPr>
          <w:snapToGrid w:val="0"/>
          <w:sz w:val="24"/>
          <w:szCs w:val="24"/>
        </w:rPr>
        <w:t>- Realizar a entrega dos eletrodomésticos que recebem a etiqueta ENCE com a classificação A, para comprovação do menor consumo de energia ou o selo do PROCEL – Programa Nacional de Conservação de Energia Elétrica – para auxiliar a identificar rapidamente os aparelhos mais vantajosos.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53065" w:rsidRPr="0043363D" w:rsidRDefault="00853065" w:rsidP="00853065">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853065" w:rsidRPr="0043363D" w:rsidRDefault="00853065" w:rsidP="00853065">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w:t>
      </w:r>
      <w:r w:rsidRPr="0043363D">
        <w:rPr>
          <w:sz w:val="24"/>
          <w:szCs w:val="24"/>
        </w:rPr>
        <w:lastRenderedPageBreak/>
        <w:t>equivalerá ao não fornecimento ou realização, igualmente, será aplicada as multas previstas no caso da mesma descumprir qualquer outra obrigação a ela imposta no presente ajuste.</w:t>
      </w:r>
    </w:p>
    <w:p w:rsidR="00853065" w:rsidRPr="0043363D" w:rsidRDefault="00853065" w:rsidP="00853065">
      <w:pPr>
        <w:jc w:val="both"/>
        <w:rPr>
          <w:sz w:val="24"/>
          <w:szCs w:val="24"/>
        </w:rPr>
      </w:pPr>
      <w:r w:rsidRPr="0043363D">
        <w:rPr>
          <w:b/>
          <w:sz w:val="24"/>
          <w:szCs w:val="24"/>
        </w:rPr>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53065" w:rsidRPr="0043363D" w:rsidRDefault="00853065" w:rsidP="00853065">
      <w:pPr>
        <w:jc w:val="both"/>
        <w:rPr>
          <w:sz w:val="24"/>
          <w:szCs w:val="24"/>
        </w:rPr>
      </w:pPr>
      <w:r w:rsidRPr="0043363D">
        <w:rPr>
          <w:b/>
          <w:sz w:val="24"/>
          <w:szCs w:val="24"/>
        </w:rPr>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53065" w:rsidRPr="0043363D" w:rsidRDefault="00853065" w:rsidP="00853065">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853065" w:rsidRPr="0043363D" w:rsidRDefault="00853065" w:rsidP="00853065">
      <w:pPr>
        <w:jc w:val="both"/>
        <w:rPr>
          <w:sz w:val="24"/>
          <w:szCs w:val="24"/>
        </w:rPr>
      </w:pPr>
    </w:p>
    <w:p w:rsidR="00853065" w:rsidRPr="0043363D" w:rsidRDefault="00853065" w:rsidP="00853065">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853065" w:rsidRPr="0043363D" w:rsidRDefault="00853065" w:rsidP="00853065">
      <w:pPr>
        <w:tabs>
          <w:tab w:val="right" w:pos="6019"/>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853065" w:rsidRPr="0043363D" w:rsidRDefault="00853065" w:rsidP="00853065">
      <w:pPr>
        <w:jc w:val="both"/>
        <w:rPr>
          <w:sz w:val="24"/>
          <w:szCs w:val="24"/>
        </w:rPr>
      </w:pPr>
    </w:p>
    <w:p w:rsidR="00853065" w:rsidRPr="0043363D" w:rsidRDefault="00853065" w:rsidP="00853065">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853065" w:rsidRPr="0043363D" w:rsidRDefault="00853065" w:rsidP="00853065">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853065" w:rsidRPr="0043363D" w:rsidRDefault="00853065" w:rsidP="00853065">
      <w:pPr>
        <w:jc w:val="both"/>
        <w:rPr>
          <w:snapToGrid w:val="0"/>
          <w:sz w:val="24"/>
          <w:szCs w:val="24"/>
        </w:rPr>
      </w:pPr>
    </w:p>
    <w:p w:rsidR="00853065" w:rsidRPr="0043363D" w:rsidRDefault="00853065" w:rsidP="00853065">
      <w:pPr>
        <w:jc w:val="both"/>
        <w:rPr>
          <w:b/>
          <w:snapToGrid w:val="0"/>
          <w:sz w:val="24"/>
          <w:szCs w:val="24"/>
        </w:rPr>
      </w:pPr>
      <w:r w:rsidRPr="0043363D">
        <w:rPr>
          <w:b/>
          <w:snapToGrid w:val="0"/>
          <w:sz w:val="24"/>
          <w:szCs w:val="24"/>
        </w:rPr>
        <w:t>CLÁUSULA NONA – DOTAÇÃO ORÇAMENTÁRIA</w:t>
      </w:r>
    </w:p>
    <w:p w:rsidR="00853065" w:rsidRPr="0043363D" w:rsidRDefault="00853065" w:rsidP="00853065">
      <w:pPr>
        <w:jc w:val="both"/>
        <w:rPr>
          <w:sz w:val="24"/>
          <w:szCs w:val="24"/>
        </w:rPr>
      </w:pPr>
    </w:p>
    <w:p w:rsidR="00853065" w:rsidRPr="0043363D" w:rsidRDefault="00853065" w:rsidP="00853065">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853065" w:rsidRDefault="00853065" w:rsidP="00853065">
      <w:pPr>
        <w:rPr>
          <w:sz w:val="24"/>
          <w:szCs w:val="24"/>
        </w:rPr>
      </w:pPr>
      <w:r>
        <w:rPr>
          <w:sz w:val="24"/>
          <w:szCs w:val="24"/>
        </w:rPr>
        <w:t>02.001.000.04.122.0002.2.009.3.3.90.14.00 – 07 – Gabinete e Secretaria da Prefeitura</w:t>
      </w:r>
    </w:p>
    <w:p w:rsidR="00853065" w:rsidRDefault="00853065" w:rsidP="00853065">
      <w:pPr>
        <w:rPr>
          <w:sz w:val="24"/>
          <w:szCs w:val="24"/>
        </w:rPr>
      </w:pPr>
      <w:r>
        <w:rPr>
          <w:sz w:val="24"/>
          <w:szCs w:val="24"/>
        </w:rPr>
        <w:t>02.002.000.04.091.0003.2.226.3.3.90.30.00 – 14 – Assessoramento Jurídico</w:t>
      </w:r>
    </w:p>
    <w:p w:rsidR="00853065" w:rsidRDefault="00853065" w:rsidP="00853065">
      <w:pPr>
        <w:rPr>
          <w:sz w:val="24"/>
          <w:szCs w:val="24"/>
        </w:rPr>
      </w:pPr>
      <w:r>
        <w:rPr>
          <w:sz w:val="24"/>
          <w:szCs w:val="24"/>
        </w:rPr>
        <w:t xml:space="preserve">02.004.000.04.122.0003.2.011.3.3.90.30.00 – 27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 xml:space="preserve">02.004.000.04.122.0003.2.015.3.3.90.30.00 – 34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02.004.000.05.153.0003.2.018.3.3.30.41.00 – 46 – Convênio Apoio a Policia Militar</w:t>
      </w:r>
    </w:p>
    <w:p w:rsidR="00853065" w:rsidRDefault="00853065" w:rsidP="00853065">
      <w:pPr>
        <w:rPr>
          <w:sz w:val="24"/>
          <w:szCs w:val="24"/>
        </w:rPr>
      </w:pPr>
      <w:r>
        <w:rPr>
          <w:sz w:val="24"/>
          <w:szCs w:val="24"/>
        </w:rPr>
        <w:t>02.005.000.12.122.0005.2.013.3.3.90.30.00 – 61 – Secretaria de Educação</w:t>
      </w:r>
    </w:p>
    <w:p w:rsidR="00853065" w:rsidRDefault="00853065" w:rsidP="00853065">
      <w:pPr>
        <w:rPr>
          <w:sz w:val="24"/>
          <w:szCs w:val="24"/>
        </w:rPr>
      </w:pPr>
      <w:r>
        <w:rPr>
          <w:sz w:val="24"/>
          <w:szCs w:val="24"/>
        </w:rPr>
        <w:t>02.005.000.12.122.0005.2.037.3.3.90.30.00 – 79 – Educação Fundamental</w:t>
      </w:r>
    </w:p>
    <w:p w:rsidR="00853065" w:rsidRDefault="00853065" w:rsidP="00853065">
      <w:pPr>
        <w:rPr>
          <w:sz w:val="24"/>
          <w:szCs w:val="24"/>
        </w:rPr>
      </w:pPr>
      <w:r>
        <w:rPr>
          <w:sz w:val="24"/>
          <w:szCs w:val="24"/>
        </w:rPr>
        <w:t>02.005.000.12.122.0005.2.045.3.3.90.30.00 – 117 – Ensino Infantil</w:t>
      </w:r>
    </w:p>
    <w:p w:rsidR="00853065" w:rsidRDefault="00853065" w:rsidP="00853065">
      <w:pPr>
        <w:rPr>
          <w:sz w:val="24"/>
          <w:szCs w:val="24"/>
        </w:rPr>
      </w:pPr>
      <w:r>
        <w:rPr>
          <w:sz w:val="24"/>
          <w:szCs w:val="24"/>
        </w:rPr>
        <w:lastRenderedPageBreak/>
        <w:t xml:space="preserve">02.005.000.12.122.0005.2.105.3.3.90.30.00 – 122 – Centro Ed. </w:t>
      </w:r>
      <w:proofErr w:type="spellStart"/>
      <w:r>
        <w:rPr>
          <w:sz w:val="24"/>
          <w:szCs w:val="24"/>
        </w:rPr>
        <w:t>Sta</w:t>
      </w:r>
      <w:proofErr w:type="spellEnd"/>
      <w:r>
        <w:rPr>
          <w:sz w:val="24"/>
          <w:szCs w:val="24"/>
        </w:rPr>
        <w:t xml:space="preserve"> Terezinha</w:t>
      </w:r>
    </w:p>
    <w:p w:rsidR="00853065" w:rsidRDefault="00853065" w:rsidP="00853065">
      <w:pPr>
        <w:rPr>
          <w:sz w:val="24"/>
          <w:szCs w:val="24"/>
        </w:rPr>
      </w:pPr>
      <w:r>
        <w:rPr>
          <w:sz w:val="24"/>
          <w:szCs w:val="24"/>
        </w:rPr>
        <w:t xml:space="preserve">02.006.001.13.392.0009.2.050.3.3.90.30.00 – 150 – Secretaria da Cultura Esp. Lazer. </w:t>
      </w:r>
      <w:proofErr w:type="spellStart"/>
      <w:r>
        <w:rPr>
          <w:sz w:val="24"/>
          <w:szCs w:val="24"/>
        </w:rPr>
        <w:t>Tur</w:t>
      </w:r>
      <w:proofErr w:type="spellEnd"/>
    </w:p>
    <w:p w:rsidR="00853065" w:rsidRDefault="00853065" w:rsidP="00853065">
      <w:pPr>
        <w:rPr>
          <w:sz w:val="24"/>
          <w:szCs w:val="24"/>
        </w:rPr>
      </w:pPr>
      <w:r>
        <w:rPr>
          <w:sz w:val="24"/>
          <w:szCs w:val="24"/>
        </w:rPr>
        <w:t>02.006.001.13.392.0009.2.021.3.3.90.30.00 – 156 – Biblioteca</w:t>
      </w:r>
    </w:p>
    <w:p w:rsidR="00853065" w:rsidRDefault="00853065" w:rsidP="00853065">
      <w:pPr>
        <w:rPr>
          <w:sz w:val="24"/>
          <w:szCs w:val="24"/>
        </w:rPr>
      </w:pPr>
      <w:r>
        <w:rPr>
          <w:sz w:val="24"/>
          <w:szCs w:val="24"/>
        </w:rPr>
        <w:t>02.006.001.13.392.0009.2.055.3.3.90.30.00 – 164 – Museu</w:t>
      </w:r>
    </w:p>
    <w:p w:rsidR="00853065" w:rsidRDefault="00853065" w:rsidP="00853065">
      <w:pPr>
        <w:rPr>
          <w:sz w:val="24"/>
          <w:szCs w:val="24"/>
        </w:rPr>
      </w:pPr>
      <w:r>
        <w:rPr>
          <w:sz w:val="24"/>
          <w:szCs w:val="24"/>
        </w:rPr>
        <w:t>02.006.002.13.391.0009.2.118.3.3.90.30.00 – 193 – Secretaria Cultura</w:t>
      </w:r>
    </w:p>
    <w:p w:rsidR="00853065" w:rsidRDefault="00853065" w:rsidP="00853065">
      <w:pPr>
        <w:rPr>
          <w:sz w:val="24"/>
          <w:szCs w:val="24"/>
        </w:rPr>
      </w:pPr>
      <w:r>
        <w:rPr>
          <w:sz w:val="24"/>
          <w:szCs w:val="24"/>
        </w:rPr>
        <w:t>02.007.001.10.122.0012.2.065.3.3.90.30.00 – 210 – Secretaria de Saúde</w:t>
      </w:r>
    </w:p>
    <w:p w:rsidR="00853065" w:rsidRDefault="00853065" w:rsidP="00853065">
      <w:pPr>
        <w:rPr>
          <w:sz w:val="24"/>
          <w:szCs w:val="24"/>
        </w:rPr>
      </w:pPr>
      <w:r>
        <w:rPr>
          <w:sz w:val="24"/>
          <w:szCs w:val="24"/>
        </w:rPr>
        <w:t>02.007.001.10.122.0012.2.072.3.3.90.30.00 – 237 – Conc. Odontológico</w:t>
      </w:r>
    </w:p>
    <w:p w:rsidR="00853065" w:rsidRDefault="00853065" w:rsidP="00853065">
      <w:pPr>
        <w:rPr>
          <w:sz w:val="24"/>
          <w:szCs w:val="24"/>
        </w:rPr>
      </w:pPr>
      <w:r>
        <w:rPr>
          <w:sz w:val="24"/>
          <w:szCs w:val="24"/>
        </w:rPr>
        <w:t>02.007.001.10.122.0012.2.106.3.3.90.30.00 – 245 – Farmácia/Radiologia</w:t>
      </w:r>
    </w:p>
    <w:p w:rsidR="00853065" w:rsidRDefault="00853065" w:rsidP="00853065">
      <w:pPr>
        <w:rPr>
          <w:sz w:val="24"/>
          <w:szCs w:val="24"/>
        </w:rPr>
      </w:pPr>
      <w:r>
        <w:rPr>
          <w:sz w:val="24"/>
          <w:szCs w:val="24"/>
        </w:rPr>
        <w:t>02.007.001.10.122.0012.2.111.3.3.90.30.00 – 248 – Pronto Atendimento</w:t>
      </w:r>
    </w:p>
    <w:p w:rsidR="00853065" w:rsidRDefault="00853065" w:rsidP="00853065">
      <w:pPr>
        <w:rPr>
          <w:sz w:val="24"/>
          <w:szCs w:val="24"/>
        </w:rPr>
      </w:pPr>
      <w:r>
        <w:rPr>
          <w:sz w:val="24"/>
          <w:szCs w:val="24"/>
        </w:rPr>
        <w:t>02.007.001.10.122.0012.2.075.3.3.90.30.00 – 256 – PSF</w:t>
      </w:r>
    </w:p>
    <w:p w:rsidR="00853065" w:rsidRDefault="00853065" w:rsidP="00853065">
      <w:pPr>
        <w:rPr>
          <w:sz w:val="24"/>
          <w:szCs w:val="24"/>
        </w:rPr>
      </w:pPr>
      <w:r>
        <w:rPr>
          <w:sz w:val="24"/>
          <w:szCs w:val="24"/>
        </w:rPr>
        <w:t xml:space="preserve">02.007.001.10.304.0013.2.229.3.3.90.30.00 – 261 – </w:t>
      </w:r>
      <w:proofErr w:type="spellStart"/>
      <w:r>
        <w:rPr>
          <w:sz w:val="24"/>
          <w:szCs w:val="24"/>
        </w:rPr>
        <w:t>Consult</w:t>
      </w:r>
      <w:proofErr w:type="spellEnd"/>
      <w:r>
        <w:rPr>
          <w:sz w:val="24"/>
          <w:szCs w:val="24"/>
        </w:rPr>
        <w:t>. Veterinário</w:t>
      </w:r>
    </w:p>
    <w:p w:rsidR="00853065" w:rsidRDefault="00853065" w:rsidP="00853065">
      <w:pPr>
        <w:rPr>
          <w:sz w:val="24"/>
          <w:szCs w:val="24"/>
        </w:rPr>
      </w:pPr>
      <w:r>
        <w:rPr>
          <w:sz w:val="24"/>
          <w:szCs w:val="24"/>
        </w:rPr>
        <w:t>02.007.001.10.304.0025.2.076.3.3.90.30.00 – 266 – Vigilância Sanitária</w:t>
      </w:r>
    </w:p>
    <w:p w:rsidR="00853065" w:rsidRDefault="00853065" w:rsidP="00853065">
      <w:pPr>
        <w:rPr>
          <w:sz w:val="24"/>
          <w:szCs w:val="24"/>
        </w:rPr>
      </w:pPr>
      <w:r>
        <w:rPr>
          <w:sz w:val="24"/>
          <w:szCs w:val="24"/>
        </w:rPr>
        <w:t>02.007.001.10.305.0025.2.077.3.3.90.30.00 – 272 – Vigilância Epidemiológica</w:t>
      </w:r>
    </w:p>
    <w:p w:rsidR="00853065" w:rsidRDefault="00853065" w:rsidP="00853065">
      <w:pPr>
        <w:rPr>
          <w:sz w:val="24"/>
          <w:szCs w:val="24"/>
        </w:rPr>
      </w:pPr>
      <w:r>
        <w:rPr>
          <w:sz w:val="24"/>
          <w:szCs w:val="24"/>
        </w:rPr>
        <w:t>02.008.001.10.244.0014.2.228.3.3.90.30.00 – 279 – Secretaria de Assistência Social</w:t>
      </w:r>
    </w:p>
    <w:p w:rsidR="00853065" w:rsidRDefault="00853065" w:rsidP="00853065">
      <w:pPr>
        <w:rPr>
          <w:sz w:val="24"/>
          <w:szCs w:val="24"/>
        </w:rPr>
      </w:pPr>
      <w:r>
        <w:rPr>
          <w:sz w:val="24"/>
          <w:szCs w:val="24"/>
        </w:rPr>
        <w:t xml:space="preserve">02.008.001.10.244.0014.2.107.3.3.90.30.00 – 286 – </w:t>
      </w:r>
      <w:proofErr w:type="spellStart"/>
      <w:r>
        <w:rPr>
          <w:sz w:val="24"/>
          <w:szCs w:val="24"/>
        </w:rPr>
        <w:t>Crás</w:t>
      </w:r>
      <w:proofErr w:type="spellEnd"/>
    </w:p>
    <w:p w:rsidR="00853065" w:rsidRDefault="00853065" w:rsidP="00853065">
      <w:pPr>
        <w:rPr>
          <w:sz w:val="24"/>
          <w:szCs w:val="24"/>
        </w:rPr>
      </w:pPr>
      <w:r>
        <w:rPr>
          <w:sz w:val="24"/>
          <w:szCs w:val="24"/>
        </w:rPr>
        <w:t xml:space="preserve">02.008.001.10.244.0014.2.232.3.3.90.30.00 – 294 – </w:t>
      </w:r>
      <w:proofErr w:type="spellStart"/>
      <w:r>
        <w:rPr>
          <w:sz w:val="24"/>
          <w:szCs w:val="24"/>
        </w:rPr>
        <w:t>Crás</w:t>
      </w:r>
      <w:proofErr w:type="spellEnd"/>
    </w:p>
    <w:p w:rsidR="00853065" w:rsidRDefault="00853065" w:rsidP="00853065">
      <w:pPr>
        <w:rPr>
          <w:sz w:val="24"/>
          <w:szCs w:val="24"/>
        </w:rPr>
      </w:pPr>
      <w:r>
        <w:rPr>
          <w:sz w:val="24"/>
          <w:szCs w:val="24"/>
        </w:rPr>
        <w:t>02.008.001.08.243.0014.2.088.3.3.90.30.00 – 323 – Conselho Tutelar</w:t>
      </w:r>
    </w:p>
    <w:p w:rsidR="00853065" w:rsidRDefault="00853065" w:rsidP="00853065">
      <w:pPr>
        <w:rPr>
          <w:sz w:val="24"/>
          <w:szCs w:val="24"/>
        </w:rPr>
      </w:pPr>
      <w:r>
        <w:rPr>
          <w:sz w:val="24"/>
          <w:szCs w:val="24"/>
        </w:rPr>
        <w:t>02.009.000.04.122.0003.2.113.3.3.90.30.00 – 349 – Almoxarifado</w:t>
      </w:r>
    </w:p>
    <w:p w:rsidR="00853065" w:rsidRDefault="00853065" w:rsidP="00853065">
      <w:pPr>
        <w:rPr>
          <w:sz w:val="24"/>
          <w:szCs w:val="24"/>
        </w:rPr>
      </w:pPr>
      <w:r>
        <w:rPr>
          <w:sz w:val="24"/>
          <w:szCs w:val="24"/>
        </w:rPr>
        <w:t>02.009.000.04.122.0003.2.095.3.3.90.30.00 – 373 – Secretaria de Obras</w:t>
      </w:r>
    </w:p>
    <w:p w:rsidR="00853065" w:rsidRDefault="00853065" w:rsidP="00853065">
      <w:pPr>
        <w:rPr>
          <w:sz w:val="24"/>
          <w:szCs w:val="24"/>
        </w:rPr>
      </w:pPr>
      <w:r>
        <w:rPr>
          <w:sz w:val="24"/>
          <w:szCs w:val="24"/>
        </w:rPr>
        <w:t>02.009.000.20.605.0004.2.028.3.3.90.30.00 – 406 – Departamento de Agricultura</w:t>
      </w:r>
    </w:p>
    <w:p w:rsidR="00853065" w:rsidRPr="0043363D" w:rsidRDefault="00853065" w:rsidP="00853065">
      <w:pPr>
        <w:pStyle w:val="Recuodecorpodetexto"/>
        <w:ind w:firstLine="0"/>
        <w:rPr>
          <w:szCs w:val="24"/>
        </w:rPr>
      </w:pPr>
    </w:p>
    <w:p w:rsidR="00853065" w:rsidRPr="0043363D" w:rsidRDefault="00853065" w:rsidP="00853065">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853065" w:rsidRPr="0043363D" w:rsidRDefault="00853065" w:rsidP="00853065">
      <w:pPr>
        <w:jc w:val="both"/>
        <w:rPr>
          <w:snapToGrid w:val="0"/>
          <w:sz w:val="24"/>
          <w:szCs w:val="24"/>
        </w:rPr>
      </w:pPr>
    </w:p>
    <w:p w:rsidR="00853065" w:rsidRPr="0043363D" w:rsidRDefault="00853065" w:rsidP="00853065">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853065" w:rsidRPr="0043363D" w:rsidRDefault="00853065" w:rsidP="00853065">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853065" w:rsidRPr="0043363D" w:rsidRDefault="00853065" w:rsidP="00853065">
      <w:pPr>
        <w:jc w:val="both"/>
        <w:rPr>
          <w:snapToGrid w:val="0"/>
          <w:sz w:val="24"/>
          <w:szCs w:val="24"/>
        </w:rPr>
      </w:pPr>
      <w:r w:rsidRPr="0043363D">
        <w:rPr>
          <w:snapToGrid w:val="0"/>
          <w:sz w:val="24"/>
          <w:szCs w:val="24"/>
        </w:rPr>
        <w:t>1 - Pela Administração, quando:</w:t>
      </w:r>
    </w:p>
    <w:p w:rsidR="00853065" w:rsidRPr="0043363D" w:rsidRDefault="00853065" w:rsidP="00853065">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853065" w:rsidRPr="0043363D" w:rsidRDefault="00853065" w:rsidP="00853065">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853065" w:rsidRPr="0043363D" w:rsidRDefault="00853065" w:rsidP="00853065">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853065" w:rsidRPr="0043363D" w:rsidRDefault="00853065" w:rsidP="00853065">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853065" w:rsidRPr="0043363D" w:rsidRDefault="00853065" w:rsidP="00853065">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853065" w:rsidRPr="0043363D" w:rsidRDefault="00853065" w:rsidP="00853065">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53065" w:rsidRPr="0043363D" w:rsidRDefault="00853065" w:rsidP="00853065">
      <w:pPr>
        <w:jc w:val="both"/>
        <w:rPr>
          <w:snapToGrid w:val="0"/>
          <w:sz w:val="24"/>
          <w:szCs w:val="24"/>
        </w:rPr>
      </w:pPr>
      <w:r w:rsidRPr="0043363D">
        <w:rPr>
          <w:snapToGrid w:val="0"/>
          <w:sz w:val="24"/>
          <w:szCs w:val="24"/>
        </w:rPr>
        <w:t>2 - Pela detentora, quando:</w:t>
      </w:r>
    </w:p>
    <w:p w:rsidR="00853065" w:rsidRPr="0043363D" w:rsidRDefault="00853065" w:rsidP="00853065">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853065" w:rsidRPr="0043363D" w:rsidRDefault="00853065" w:rsidP="00853065">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853065" w:rsidRPr="0043363D" w:rsidRDefault="00853065" w:rsidP="00853065">
      <w:pPr>
        <w:tabs>
          <w:tab w:val="left" w:pos="717"/>
        </w:tabs>
        <w:jc w:val="both"/>
        <w:rPr>
          <w:snapToGrid w:val="0"/>
          <w:sz w:val="24"/>
          <w:szCs w:val="24"/>
        </w:rPr>
      </w:pPr>
    </w:p>
    <w:p w:rsidR="00853065" w:rsidRPr="0043363D" w:rsidRDefault="00853065" w:rsidP="00853065">
      <w:pPr>
        <w:tabs>
          <w:tab w:val="right" w:pos="3704"/>
        </w:tabs>
        <w:jc w:val="both"/>
        <w:rPr>
          <w:b/>
          <w:snapToGrid w:val="0"/>
          <w:sz w:val="24"/>
          <w:szCs w:val="24"/>
        </w:rPr>
      </w:pPr>
      <w:r w:rsidRPr="0043363D">
        <w:rPr>
          <w:b/>
          <w:snapToGrid w:val="0"/>
          <w:sz w:val="24"/>
          <w:szCs w:val="24"/>
        </w:rPr>
        <w:lastRenderedPageBreak/>
        <w:t>CLÁUSULA DÉCIMA SEGUNDA - DAS DISPOSIÇÕES FINAIS</w:t>
      </w:r>
    </w:p>
    <w:p w:rsidR="00853065" w:rsidRPr="0043363D" w:rsidRDefault="00853065" w:rsidP="00853065">
      <w:pPr>
        <w:tabs>
          <w:tab w:val="right" w:pos="3704"/>
        </w:tabs>
        <w:jc w:val="both"/>
        <w:rPr>
          <w:b/>
          <w:snapToGrid w:val="0"/>
          <w:sz w:val="24"/>
          <w:szCs w:val="24"/>
        </w:rPr>
      </w:pPr>
    </w:p>
    <w:p w:rsidR="00853065" w:rsidRPr="0043363D" w:rsidRDefault="00853065" w:rsidP="00853065">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w:t>
      </w:r>
      <w:r w:rsidRPr="00E679C9">
        <w:rPr>
          <w:snapToGrid w:val="0"/>
          <w:sz w:val="24"/>
          <w:szCs w:val="24"/>
        </w:rPr>
        <w:t>0</w:t>
      </w:r>
      <w:r>
        <w:rPr>
          <w:snapToGrid w:val="0"/>
          <w:sz w:val="24"/>
          <w:szCs w:val="24"/>
        </w:rPr>
        <w:t>86</w:t>
      </w:r>
      <w:r w:rsidRPr="00E679C9">
        <w:rPr>
          <w:snapToGrid w:val="0"/>
          <w:sz w:val="24"/>
          <w:szCs w:val="24"/>
        </w:rPr>
        <w:t>/2019</w:t>
      </w:r>
      <w:r w:rsidRPr="0043363D">
        <w:rPr>
          <w:snapToGrid w:val="0"/>
          <w:sz w:val="24"/>
          <w:szCs w:val="24"/>
        </w:rPr>
        <w:t xml:space="preserve"> modalidade Pregão Presencial n. </w:t>
      </w:r>
      <w:r w:rsidRPr="0043363D">
        <w:rPr>
          <w:sz w:val="24"/>
          <w:szCs w:val="24"/>
        </w:rPr>
        <w:t>º 0</w:t>
      </w:r>
      <w:r>
        <w:rPr>
          <w:sz w:val="24"/>
          <w:szCs w:val="24"/>
        </w:rPr>
        <w:t>38</w:t>
      </w:r>
      <w:r w:rsidRPr="0043363D">
        <w:rPr>
          <w:sz w:val="24"/>
          <w:szCs w:val="24"/>
        </w:rPr>
        <w:t>/2019, seus anexos e as propostas das empresas classificadas no certame.</w:t>
      </w:r>
    </w:p>
    <w:p w:rsidR="00853065" w:rsidRPr="0043363D" w:rsidRDefault="00853065" w:rsidP="00853065">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r w:rsidRPr="0043363D">
        <w:rPr>
          <w:sz w:val="24"/>
          <w:szCs w:val="24"/>
        </w:rPr>
        <w:t xml:space="preserve">Conceição dos Ouros, </w:t>
      </w:r>
      <w:r>
        <w:rPr>
          <w:sz w:val="24"/>
          <w:szCs w:val="24"/>
        </w:rPr>
        <w:t>10</w:t>
      </w:r>
      <w:r w:rsidRPr="0043363D">
        <w:rPr>
          <w:sz w:val="24"/>
          <w:szCs w:val="24"/>
        </w:rPr>
        <w:t xml:space="preserve"> de </w:t>
      </w:r>
      <w:r>
        <w:rPr>
          <w:sz w:val="24"/>
          <w:szCs w:val="24"/>
        </w:rPr>
        <w:t xml:space="preserve">dezembro </w:t>
      </w:r>
      <w:r w:rsidRPr="0043363D">
        <w:rPr>
          <w:sz w:val="24"/>
          <w:szCs w:val="24"/>
        </w:rPr>
        <w:t>de 201</w:t>
      </w:r>
      <w:r>
        <w:rPr>
          <w:sz w:val="24"/>
          <w:szCs w:val="24"/>
        </w:rPr>
        <w:t>9</w:t>
      </w:r>
      <w:r w:rsidRPr="0043363D">
        <w:rPr>
          <w:sz w:val="24"/>
          <w:szCs w:val="24"/>
        </w:rPr>
        <w:t>.</w:t>
      </w: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r w:rsidRPr="00853065">
        <w:rPr>
          <w:b/>
          <w:sz w:val="24"/>
          <w:szCs w:val="24"/>
        </w:rPr>
        <w:t>PREFEITURA MUNICIPAL DE CONCEIÇÃO DOS OUROS - MG</w:t>
      </w:r>
    </w:p>
    <w:p w:rsidR="00853065" w:rsidRPr="0043363D" w:rsidRDefault="00853065" w:rsidP="00853065">
      <w:pPr>
        <w:jc w:val="center"/>
        <w:rPr>
          <w:sz w:val="24"/>
          <w:szCs w:val="24"/>
        </w:rPr>
      </w:pPr>
      <w:r w:rsidRPr="0043363D">
        <w:rPr>
          <w:sz w:val="24"/>
          <w:szCs w:val="24"/>
        </w:rPr>
        <w:t>MAURICIO EUCLIDES VIANA - PREFEITO MUNICIPAL</w:t>
      </w:r>
    </w:p>
    <w:p w:rsidR="00853065" w:rsidRDefault="00853065" w:rsidP="00853065">
      <w:pPr>
        <w:jc w:val="center"/>
        <w:rPr>
          <w:sz w:val="24"/>
          <w:szCs w:val="24"/>
        </w:rPr>
      </w:pPr>
      <w:r w:rsidRPr="0043363D">
        <w:rPr>
          <w:sz w:val="24"/>
          <w:szCs w:val="24"/>
        </w:rPr>
        <w:t>CONTRATANTE</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65EA6" w:rsidRDefault="00865EA6" w:rsidP="00853065">
      <w:pPr>
        <w:jc w:val="center"/>
        <w:rPr>
          <w:b/>
          <w:sz w:val="24"/>
          <w:szCs w:val="24"/>
        </w:rPr>
      </w:pPr>
      <w:r>
        <w:rPr>
          <w:b/>
          <w:sz w:val="24"/>
          <w:szCs w:val="24"/>
        </w:rPr>
        <w:t xml:space="preserve">ML DO BRASIL EMPREENDIMENTOS COMERCIAIS EIRELI –ME </w:t>
      </w:r>
      <w:r w:rsidRPr="0032240C">
        <w:rPr>
          <w:b/>
          <w:sz w:val="24"/>
          <w:szCs w:val="24"/>
        </w:rPr>
        <w:t xml:space="preserve"> </w:t>
      </w:r>
    </w:p>
    <w:p w:rsidR="00865EA6" w:rsidRDefault="00865EA6" w:rsidP="00853065">
      <w:pPr>
        <w:jc w:val="center"/>
        <w:rPr>
          <w:sz w:val="24"/>
          <w:szCs w:val="24"/>
        </w:rPr>
      </w:pPr>
      <w:r w:rsidRPr="00865EA6">
        <w:rPr>
          <w:sz w:val="24"/>
          <w:szCs w:val="24"/>
        </w:rPr>
        <w:t>CNPJ:</w:t>
      </w:r>
      <w:r>
        <w:rPr>
          <w:b/>
          <w:sz w:val="24"/>
          <w:szCs w:val="24"/>
        </w:rPr>
        <w:t xml:space="preserve"> </w:t>
      </w:r>
      <w:r>
        <w:rPr>
          <w:sz w:val="24"/>
          <w:szCs w:val="24"/>
        </w:rPr>
        <w:t>34.075.109/0001-00</w:t>
      </w:r>
    </w:p>
    <w:p w:rsidR="00853065" w:rsidRDefault="00853065" w:rsidP="00853065">
      <w:pPr>
        <w:jc w:val="center"/>
        <w:rPr>
          <w:sz w:val="24"/>
          <w:szCs w:val="24"/>
        </w:rPr>
      </w:pPr>
      <w:r w:rsidRPr="0043363D">
        <w:rPr>
          <w:sz w:val="24"/>
          <w:szCs w:val="24"/>
        </w:rPr>
        <w:t>CONTRATADA</w:t>
      </w:r>
    </w:p>
    <w:p w:rsidR="00853065" w:rsidRPr="0043363D" w:rsidRDefault="00853065" w:rsidP="00853065">
      <w:pPr>
        <w:jc w:val="center"/>
        <w:rPr>
          <w:sz w:val="24"/>
          <w:szCs w:val="24"/>
        </w:rPr>
      </w:pPr>
    </w:p>
    <w:p w:rsidR="00853065" w:rsidRPr="0043363D" w:rsidRDefault="00853065" w:rsidP="00853065">
      <w:pPr>
        <w:rPr>
          <w:sz w:val="24"/>
          <w:szCs w:val="24"/>
        </w:rPr>
      </w:pPr>
    </w:p>
    <w:p w:rsidR="00853065" w:rsidRPr="0043363D" w:rsidRDefault="00853065" w:rsidP="00853065">
      <w:pPr>
        <w:rPr>
          <w:sz w:val="24"/>
          <w:szCs w:val="24"/>
        </w:rPr>
      </w:pPr>
    </w:p>
    <w:p w:rsidR="00853065" w:rsidRPr="0043363D" w:rsidRDefault="00853065" w:rsidP="00853065">
      <w:pPr>
        <w:rPr>
          <w:b/>
          <w:bCs/>
        </w:rPr>
      </w:pPr>
      <w:r w:rsidRPr="0043363D">
        <w:rPr>
          <w:sz w:val="24"/>
          <w:szCs w:val="24"/>
        </w:rPr>
        <w:t>Testemunha</w:t>
      </w:r>
      <w:r>
        <w:rPr>
          <w:sz w:val="24"/>
          <w:szCs w:val="24"/>
        </w:rPr>
        <w:t>:</w:t>
      </w:r>
    </w:p>
    <w:p w:rsidR="00853065" w:rsidRPr="0043363D" w:rsidRDefault="00853065" w:rsidP="00853065">
      <w:pPr>
        <w:pStyle w:val="WW-NormalWeb"/>
        <w:spacing w:before="0" w:after="0" w:line="200" w:lineRule="atLeast"/>
        <w:jc w:val="center"/>
        <w:rPr>
          <w:b/>
          <w:bCs/>
        </w:rPr>
      </w:pPr>
    </w:p>
    <w:p w:rsidR="00853065" w:rsidRPr="0043363D"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B96930">
      <w:pPr>
        <w:jc w:val="center"/>
        <w:rPr>
          <w:b/>
          <w:sz w:val="22"/>
          <w:szCs w:val="22"/>
          <w:lang w:eastAsia="x-none"/>
        </w:rPr>
      </w:pPr>
    </w:p>
    <w:p w:rsidR="00B96930" w:rsidRPr="00A86F16" w:rsidRDefault="00B96930" w:rsidP="00B96930">
      <w:pPr>
        <w:jc w:val="center"/>
        <w:rPr>
          <w:b/>
          <w:sz w:val="22"/>
          <w:szCs w:val="22"/>
          <w:lang w:eastAsia="x-none"/>
        </w:rPr>
      </w:pPr>
      <w:r w:rsidRPr="00A86F16">
        <w:rPr>
          <w:b/>
          <w:sz w:val="22"/>
          <w:szCs w:val="22"/>
          <w:lang w:eastAsia="x-none"/>
        </w:rPr>
        <w:t>ANEXO I</w:t>
      </w:r>
    </w:p>
    <w:p w:rsidR="00B96930" w:rsidRPr="00A86F16" w:rsidRDefault="00B96930" w:rsidP="00B96930">
      <w:pPr>
        <w:jc w:val="center"/>
        <w:rPr>
          <w:b/>
          <w:sz w:val="22"/>
          <w:szCs w:val="22"/>
          <w:lang w:eastAsia="x-none"/>
        </w:rPr>
      </w:pPr>
    </w:p>
    <w:p w:rsidR="00B96930" w:rsidRPr="00A86F16" w:rsidRDefault="00B96930" w:rsidP="00B96930">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32240C">
        <w:rPr>
          <w:sz w:val="22"/>
          <w:szCs w:val="22"/>
          <w:lang w:eastAsia="x-none"/>
        </w:rPr>
        <w:t>09</w:t>
      </w:r>
      <w:r w:rsidR="00865EA6">
        <w:rPr>
          <w:sz w:val="22"/>
          <w:szCs w:val="22"/>
          <w:lang w:eastAsia="x-none"/>
        </w:rPr>
        <w:t>5</w:t>
      </w:r>
      <w:r w:rsidRPr="00A86F16">
        <w:rPr>
          <w:sz w:val="22"/>
          <w:szCs w:val="22"/>
          <w:lang w:eastAsia="x-none"/>
        </w:rPr>
        <w:t>/2019</w:t>
      </w:r>
    </w:p>
    <w:p w:rsidR="00B96930" w:rsidRPr="00A86F16" w:rsidRDefault="00B96930" w:rsidP="00B96930">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38</w:t>
      </w:r>
      <w:r w:rsidRPr="00A86F16">
        <w:rPr>
          <w:sz w:val="22"/>
          <w:szCs w:val="22"/>
          <w:lang w:val="x-none" w:eastAsia="x-none"/>
        </w:rPr>
        <w:t>/201</w:t>
      </w:r>
      <w:r w:rsidRPr="00A86F16">
        <w:rPr>
          <w:sz w:val="22"/>
          <w:szCs w:val="22"/>
          <w:lang w:eastAsia="x-none"/>
        </w:rPr>
        <w:t>9</w:t>
      </w:r>
    </w:p>
    <w:p w:rsidR="00B96930" w:rsidRPr="00A86F16" w:rsidRDefault="00B96930" w:rsidP="00B96930">
      <w:pPr>
        <w:jc w:val="center"/>
        <w:rPr>
          <w:sz w:val="22"/>
          <w:szCs w:val="22"/>
          <w:lang w:eastAsia="x-none"/>
        </w:rPr>
      </w:pPr>
    </w:p>
    <w:p w:rsidR="00B96930" w:rsidRDefault="00B96930" w:rsidP="00B96930">
      <w:pPr>
        <w:jc w:val="center"/>
        <w:rPr>
          <w:sz w:val="22"/>
          <w:szCs w:val="22"/>
        </w:rPr>
      </w:pPr>
      <w:r w:rsidRPr="00A86F16">
        <w:rPr>
          <w:sz w:val="22"/>
          <w:szCs w:val="22"/>
        </w:rPr>
        <w:t>EMPRESA DETENTORA:</w:t>
      </w:r>
    </w:p>
    <w:p w:rsidR="0032240C" w:rsidRPr="00A86F16" w:rsidRDefault="0032240C" w:rsidP="00B96930">
      <w:pPr>
        <w:jc w:val="center"/>
        <w:rPr>
          <w:sz w:val="22"/>
          <w:szCs w:val="22"/>
        </w:rPr>
      </w:pPr>
    </w:p>
    <w:p w:rsidR="0032240C" w:rsidRPr="0043363D" w:rsidRDefault="0032240C" w:rsidP="0032240C">
      <w:pPr>
        <w:jc w:val="center"/>
        <w:rPr>
          <w:sz w:val="24"/>
          <w:szCs w:val="24"/>
        </w:rPr>
      </w:pPr>
    </w:p>
    <w:p w:rsidR="00865EA6" w:rsidRDefault="00865EA6" w:rsidP="00865EA6">
      <w:pPr>
        <w:jc w:val="center"/>
        <w:rPr>
          <w:b/>
          <w:sz w:val="24"/>
          <w:szCs w:val="24"/>
        </w:rPr>
      </w:pPr>
      <w:r>
        <w:rPr>
          <w:b/>
          <w:sz w:val="24"/>
          <w:szCs w:val="24"/>
        </w:rPr>
        <w:t xml:space="preserve">ML DO BRASIL EMPREENDIMENTOS COMERCIAIS EIRELI –ME </w:t>
      </w:r>
      <w:r w:rsidRPr="0032240C">
        <w:rPr>
          <w:b/>
          <w:sz w:val="24"/>
          <w:szCs w:val="24"/>
        </w:rPr>
        <w:t xml:space="preserve"> </w:t>
      </w:r>
    </w:p>
    <w:p w:rsidR="00865EA6" w:rsidRDefault="00865EA6" w:rsidP="00865EA6">
      <w:pPr>
        <w:jc w:val="center"/>
        <w:rPr>
          <w:sz w:val="24"/>
          <w:szCs w:val="24"/>
        </w:rPr>
      </w:pPr>
      <w:r w:rsidRPr="00865EA6">
        <w:rPr>
          <w:sz w:val="24"/>
          <w:szCs w:val="24"/>
        </w:rPr>
        <w:t>CNPJ:</w:t>
      </w:r>
      <w:r>
        <w:rPr>
          <w:b/>
          <w:sz w:val="24"/>
          <w:szCs w:val="24"/>
        </w:rPr>
        <w:t xml:space="preserve"> </w:t>
      </w:r>
      <w:r>
        <w:rPr>
          <w:sz w:val="24"/>
          <w:szCs w:val="24"/>
        </w:rPr>
        <w:t>34.075.109/0001-00</w:t>
      </w:r>
    </w:p>
    <w:p w:rsidR="0032240C" w:rsidRDefault="0032240C" w:rsidP="0032240C">
      <w:pPr>
        <w:jc w:val="center"/>
        <w:rPr>
          <w:sz w:val="24"/>
          <w:szCs w:val="24"/>
        </w:rPr>
      </w:pPr>
    </w:p>
    <w:p w:rsidR="00B96930" w:rsidRPr="00B96930" w:rsidRDefault="00B96930" w:rsidP="00B96930">
      <w:pPr>
        <w:jc w:val="center"/>
        <w:rPr>
          <w:sz w:val="22"/>
          <w:szCs w:val="22"/>
          <w:lang w:eastAsia="x-none"/>
        </w:rPr>
      </w:pPr>
    </w:p>
    <w:p w:rsidR="00B96930" w:rsidRDefault="00B96930" w:rsidP="00B96930">
      <w:pPr>
        <w:jc w:val="center"/>
        <w:rPr>
          <w:sz w:val="22"/>
          <w:szCs w:val="22"/>
          <w:lang w:eastAsia="x-none"/>
        </w:rPr>
      </w:pPr>
      <w:r w:rsidRPr="00B96930">
        <w:rPr>
          <w:sz w:val="22"/>
          <w:szCs w:val="22"/>
          <w:lang w:eastAsia="x-none"/>
        </w:rPr>
        <w:t>PREÇOS REGISTRADOS PARA:</w:t>
      </w:r>
    </w:p>
    <w:p w:rsidR="008F16E6" w:rsidRDefault="008F16E6" w:rsidP="00B96930">
      <w:pPr>
        <w:jc w:val="center"/>
        <w:rPr>
          <w:sz w:val="22"/>
          <w:szCs w:val="22"/>
          <w:lang w:eastAsia="x-none"/>
        </w:rPr>
      </w:pPr>
    </w:p>
    <w:p w:rsidR="0032240C" w:rsidRPr="00B96930" w:rsidRDefault="0032240C" w:rsidP="00B96930">
      <w:pPr>
        <w:jc w:val="center"/>
        <w:rPr>
          <w:sz w:val="22"/>
          <w:szCs w:val="2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84"/>
        <w:gridCol w:w="1583"/>
        <w:gridCol w:w="233"/>
        <w:gridCol w:w="1549"/>
        <w:gridCol w:w="233"/>
      </w:tblGrid>
      <w:tr w:rsidR="00865EA6" w:rsidRPr="00865EA6" w:rsidTr="00865EA6">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jc w:val="right"/>
              <w:rPr>
                <w:sz w:val="16"/>
                <w:szCs w:val="24"/>
              </w:rPr>
            </w:pPr>
            <w:r w:rsidRPr="00865EA6">
              <w:rPr>
                <w:b/>
                <w:bCs/>
                <w:sz w:val="14"/>
                <w:szCs w:val="22"/>
              </w:rPr>
              <w:t>Credor:</w:t>
            </w:r>
            <w:r w:rsidRPr="00865EA6">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rPr>
                <w:sz w:val="16"/>
                <w:szCs w:val="24"/>
              </w:rPr>
            </w:pPr>
            <w:r w:rsidRPr="00865EA6">
              <w:rPr>
                <w:sz w:val="14"/>
                <w:szCs w:val="22"/>
              </w:rPr>
              <w:t>  </w:t>
            </w:r>
            <w:r w:rsidRPr="00865EA6">
              <w:rPr>
                <w:b/>
                <w:bCs/>
                <w:sz w:val="14"/>
                <w:szCs w:val="22"/>
              </w:rPr>
              <w:t>06494 - ML DO BRASIL EMPREENDIMENTOS COMERCIAIS EIREL</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jc w:val="right"/>
              <w:rPr>
                <w:sz w:val="16"/>
                <w:szCs w:val="24"/>
              </w:rPr>
            </w:pPr>
            <w:r w:rsidRPr="00865EA6">
              <w:rPr>
                <w:b/>
                <w:bCs/>
                <w:sz w:val="14"/>
                <w:szCs w:val="22"/>
              </w:rPr>
              <w:t>Habilitado:</w:t>
            </w:r>
            <w:r w:rsidRPr="00865EA6">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rPr>
                <w:sz w:val="16"/>
                <w:szCs w:val="24"/>
              </w:rPr>
            </w:pPr>
            <w:r w:rsidRPr="00865EA6">
              <w:rPr>
                <w:sz w:val="14"/>
                <w:szCs w:val="22"/>
              </w:rPr>
              <w:t>  </w:t>
            </w:r>
            <w:r w:rsidRPr="00865EA6">
              <w:rPr>
                <w:b/>
                <w:bCs/>
                <w:sz w:val="14"/>
                <w:szCs w:val="22"/>
              </w:rPr>
              <w:t>S</w:t>
            </w:r>
            <w:r w:rsidRPr="00865EA6">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jc w:val="right"/>
              <w:rPr>
                <w:sz w:val="16"/>
                <w:szCs w:val="24"/>
              </w:rPr>
            </w:pPr>
            <w:r w:rsidRPr="00865EA6">
              <w:rPr>
                <w:b/>
                <w:bCs/>
                <w:sz w:val="14"/>
                <w:szCs w:val="22"/>
              </w:rPr>
              <w:t>Vencedor:</w:t>
            </w:r>
            <w:r w:rsidRPr="00865EA6">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rPr>
                <w:sz w:val="16"/>
                <w:szCs w:val="24"/>
              </w:rPr>
            </w:pPr>
            <w:r w:rsidRPr="00865EA6">
              <w:rPr>
                <w:sz w:val="14"/>
                <w:szCs w:val="22"/>
              </w:rPr>
              <w:t>  </w:t>
            </w:r>
            <w:r w:rsidRPr="00865EA6">
              <w:rPr>
                <w:b/>
                <w:bCs/>
                <w:sz w:val="14"/>
                <w:szCs w:val="22"/>
              </w:rPr>
              <w:t>S</w:t>
            </w:r>
            <w:r w:rsidRPr="00865EA6">
              <w:rPr>
                <w:sz w:val="14"/>
                <w:szCs w:val="22"/>
              </w:rPr>
              <w:t>  </w:t>
            </w:r>
          </w:p>
          <w:p w:rsidR="00865EA6" w:rsidRPr="00865EA6" w:rsidRDefault="00865EA6" w:rsidP="00865EA6">
            <w:pPr>
              <w:rPr>
                <w:sz w:val="16"/>
                <w:szCs w:val="24"/>
              </w:rPr>
            </w:pPr>
            <w:r w:rsidRPr="00865EA6">
              <w:rPr>
                <w:sz w:val="16"/>
                <w:szCs w:val="24"/>
              </w:rPr>
              <w:pict>
                <v:rect id="_x0000_i1025" style="width:523.3pt;height:3.75pt" o:hralign="center" o:hrstd="t" o:hrnoshade="t" o:hr="t" fillcolor="#a0a0a0" stroked="f"/>
              </w:pict>
            </w:r>
          </w:p>
        </w:tc>
      </w:tr>
    </w:tbl>
    <w:p w:rsidR="00865EA6" w:rsidRPr="00865EA6" w:rsidRDefault="00865EA6" w:rsidP="00865EA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865EA6" w:rsidRPr="00865EA6" w:rsidTr="00865EA6">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spacing w:before="100" w:beforeAutospacing="1" w:after="100" w:afterAutospacing="1"/>
              <w:jc w:val="center"/>
              <w:rPr>
                <w:sz w:val="16"/>
                <w:szCs w:val="24"/>
              </w:rPr>
            </w:pPr>
            <w:r w:rsidRPr="00865EA6">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jc w:val="center"/>
              <w:rPr>
                <w:sz w:val="16"/>
                <w:szCs w:val="24"/>
              </w:rPr>
            </w:pPr>
            <w:r w:rsidRPr="00865EA6">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rPr>
                <w:sz w:val="16"/>
                <w:szCs w:val="24"/>
              </w:rPr>
            </w:pPr>
            <w:r w:rsidRPr="00865EA6">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jc w:val="center"/>
              <w:rPr>
                <w:sz w:val="16"/>
                <w:szCs w:val="24"/>
              </w:rPr>
            </w:pPr>
            <w:r w:rsidRPr="00865EA6">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spacing w:before="100" w:beforeAutospacing="1" w:after="100" w:afterAutospacing="1"/>
              <w:jc w:val="center"/>
              <w:rPr>
                <w:sz w:val="16"/>
                <w:szCs w:val="24"/>
              </w:rPr>
            </w:pPr>
            <w:proofErr w:type="spellStart"/>
            <w:r w:rsidRPr="00865EA6">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spacing w:before="100" w:beforeAutospacing="1" w:after="100" w:afterAutospacing="1"/>
              <w:jc w:val="center"/>
              <w:rPr>
                <w:sz w:val="16"/>
                <w:szCs w:val="24"/>
              </w:rPr>
            </w:pPr>
            <w:proofErr w:type="spellStart"/>
            <w:r w:rsidRPr="00865EA6">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spacing w:before="100" w:beforeAutospacing="1" w:after="100" w:afterAutospacing="1"/>
              <w:jc w:val="center"/>
              <w:rPr>
                <w:sz w:val="16"/>
                <w:szCs w:val="24"/>
              </w:rPr>
            </w:pPr>
            <w:proofErr w:type="spellStart"/>
            <w:r w:rsidRPr="00865EA6">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rPr>
                <w:sz w:val="16"/>
                <w:szCs w:val="24"/>
              </w:rPr>
            </w:pPr>
            <w:proofErr w:type="spellStart"/>
            <w:r w:rsidRPr="00865EA6">
              <w:rPr>
                <w:sz w:val="14"/>
                <w:szCs w:val="22"/>
              </w:rPr>
              <w:t>Preco</w:t>
            </w:r>
            <w:proofErr w:type="spellEnd"/>
            <w:r w:rsidRPr="00865EA6">
              <w:rPr>
                <w:sz w:val="16"/>
                <w:szCs w:val="24"/>
              </w:rPr>
              <w:t xml:space="preserve"> </w:t>
            </w:r>
          </w:p>
          <w:p w:rsidR="00865EA6" w:rsidRPr="00865EA6" w:rsidRDefault="00865EA6" w:rsidP="00865EA6">
            <w:pPr>
              <w:jc w:val="center"/>
              <w:rPr>
                <w:sz w:val="16"/>
                <w:szCs w:val="24"/>
              </w:rPr>
            </w:pPr>
            <w:r w:rsidRPr="00865EA6">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jc w:val="center"/>
              <w:rPr>
                <w:sz w:val="16"/>
                <w:szCs w:val="24"/>
              </w:rPr>
            </w:pPr>
            <w:proofErr w:type="spellStart"/>
            <w:r w:rsidRPr="00865EA6">
              <w:rPr>
                <w:b/>
                <w:bCs/>
                <w:sz w:val="14"/>
                <w:szCs w:val="22"/>
              </w:rPr>
              <w:t>Venc</w:t>
            </w:r>
            <w:proofErr w:type="spellEnd"/>
          </w:p>
        </w:tc>
      </w:tr>
    </w:tbl>
    <w:p w:rsidR="00865EA6" w:rsidRPr="00865EA6" w:rsidRDefault="00865EA6" w:rsidP="00865EA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65EA6" w:rsidRPr="00865EA6" w:rsidTr="00865EA6">
        <w:tc>
          <w:tcPr>
            <w:tcW w:w="2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rPr>
                <w:sz w:val="16"/>
                <w:szCs w:val="24"/>
              </w:rPr>
            </w:pPr>
            <w:r w:rsidRPr="00865EA6">
              <w:rPr>
                <w:sz w:val="16"/>
                <w:szCs w:val="24"/>
              </w:rPr>
              <w:t>00000053086-EXTRATOR DE SUCOS INOX 400W</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JL COLOMBO</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730</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5.840,00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S</w:t>
            </w:r>
          </w:p>
        </w:tc>
      </w:tr>
    </w:tbl>
    <w:p w:rsidR="00865EA6" w:rsidRPr="00865EA6" w:rsidRDefault="00865EA6" w:rsidP="00865EA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65EA6" w:rsidRPr="00865EA6" w:rsidTr="00865EA6">
        <w:tc>
          <w:tcPr>
            <w:tcW w:w="2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rPr>
                <w:sz w:val="16"/>
                <w:szCs w:val="24"/>
              </w:rPr>
            </w:pPr>
            <w:r w:rsidRPr="00865EA6">
              <w:rPr>
                <w:sz w:val="16"/>
                <w:szCs w:val="24"/>
              </w:rPr>
              <w:t>00000053088-FOGÃO INDUSTRIAL 2 BOCAS COM FORNO</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ITAJOBI</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1035</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5.175,00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S</w:t>
            </w:r>
          </w:p>
        </w:tc>
      </w:tr>
    </w:tbl>
    <w:p w:rsidR="00865EA6" w:rsidRPr="00865EA6" w:rsidRDefault="00865EA6" w:rsidP="00865EA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65EA6" w:rsidRPr="00865EA6" w:rsidTr="00865EA6">
        <w:tc>
          <w:tcPr>
            <w:tcW w:w="2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rPr>
                <w:sz w:val="16"/>
                <w:szCs w:val="24"/>
              </w:rPr>
            </w:pPr>
            <w:r w:rsidRPr="00865EA6">
              <w:rPr>
                <w:sz w:val="16"/>
                <w:szCs w:val="24"/>
              </w:rPr>
              <w:t>00000053089-FOGÃO INDUSTRIAL 3 BOCAS COM FORNO</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ITAJOBI</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1280</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3.840,00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S</w:t>
            </w:r>
          </w:p>
        </w:tc>
      </w:tr>
    </w:tbl>
    <w:p w:rsidR="00865EA6" w:rsidRPr="00865EA6" w:rsidRDefault="00865EA6" w:rsidP="00865EA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65EA6" w:rsidRPr="00865EA6" w:rsidTr="00865EA6">
        <w:tc>
          <w:tcPr>
            <w:tcW w:w="2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rPr>
                <w:sz w:val="16"/>
                <w:szCs w:val="24"/>
              </w:rPr>
            </w:pPr>
            <w:r w:rsidRPr="00865EA6">
              <w:rPr>
                <w:sz w:val="16"/>
                <w:szCs w:val="24"/>
              </w:rPr>
              <w:t>00000053099-LIQUIDIFICADOR INDUSTRIAL DE ALTA ROTAÇÃO INO</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JL COLOMBO</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595</w:t>
            </w:r>
          </w:p>
        </w:tc>
        <w:tc>
          <w:tcPr>
            <w:tcW w:w="40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2.975,00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center"/>
              <w:rPr>
                <w:sz w:val="16"/>
                <w:szCs w:val="24"/>
              </w:rPr>
            </w:pPr>
            <w:r w:rsidRPr="00865EA6">
              <w:rPr>
                <w:sz w:val="16"/>
                <w:szCs w:val="24"/>
              </w:rPr>
              <w:t>S</w:t>
            </w:r>
          </w:p>
        </w:tc>
      </w:tr>
    </w:tbl>
    <w:p w:rsidR="00865EA6" w:rsidRPr="00865EA6" w:rsidRDefault="00865EA6" w:rsidP="00865EA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865EA6" w:rsidRPr="00865EA6" w:rsidTr="00865EA6">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65EA6" w:rsidRPr="00865EA6" w:rsidRDefault="00865EA6" w:rsidP="00865EA6">
            <w:pPr>
              <w:rPr>
                <w:sz w:val="16"/>
                <w:szCs w:val="24"/>
              </w:rPr>
            </w:pPr>
            <w:r w:rsidRPr="00865EA6">
              <w:rPr>
                <w:b/>
                <w:bCs/>
                <w:sz w:val="14"/>
                <w:szCs w:val="22"/>
              </w:rPr>
              <w:t>TOTAL CREDOR:  </w:t>
            </w:r>
            <w:r w:rsidRPr="00865EA6">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865EA6" w:rsidRPr="00865EA6" w:rsidRDefault="00865EA6" w:rsidP="00865EA6">
            <w:pPr>
              <w:jc w:val="right"/>
              <w:rPr>
                <w:sz w:val="16"/>
                <w:szCs w:val="24"/>
              </w:rPr>
            </w:pPr>
            <w:r w:rsidRPr="00865EA6">
              <w:rPr>
                <w:b/>
                <w:bCs/>
                <w:sz w:val="16"/>
                <w:szCs w:val="24"/>
              </w:rPr>
              <w:t>17.830,00  </w:t>
            </w:r>
          </w:p>
        </w:tc>
      </w:tr>
    </w:tbl>
    <w:p w:rsidR="0032240C" w:rsidRDefault="0032240C" w:rsidP="00B96930">
      <w:pPr>
        <w:jc w:val="center"/>
        <w:rPr>
          <w:b/>
          <w:sz w:val="22"/>
          <w:szCs w:val="22"/>
        </w:rPr>
      </w:pPr>
    </w:p>
    <w:p w:rsidR="008F16E6" w:rsidRDefault="008F16E6" w:rsidP="00B96930">
      <w:pPr>
        <w:jc w:val="center"/>
        <w:rPr>
          <w:b/>
          <w:sz w:val="22"/>
          <w:szCs w:val="22"/>
        </w:rPr>
      </w:pPr>
      <w:bookmarkStart w:id="0" w:name="_GoBack"/>
      <w:bookmarkEnd w:id="0"/>
    </w:p>
    <w:p w:rsidR="008F16E6" w:rsidRDefault="008F16E6" w:rsidP="00B96930">
      <w:pPr>
        <w:jc w:val="center"/>
        <w:rPr>
          <w:b/>
          <w:sz w:val="22"/>
          <w:szCs w:val="22"/>
        </w:rPr>
      </w:pPr>
    </w:p>
    <w:p w:rsidR="00B96930" w:rsidRPr="00A86F16" w:rsidRDefault="00B96930" w:rsidP="00B96930">
      <w:pPr>
        <w:jc w:val="center"/>
        <w:rPr>
          <w:b/>
          <w:sz w:val="22"/>
          <w:szCs w:val="22"/>
        </w:rPr>
      </w:pPr>
    </w:p>
    <w:p w:rsidR="00B96930" w:rsidRPr="00A86F16" w:rsidRDefault="00B96930" w:rsidP="00B96930">
      <w:pPr>
        <w:jc w:val="center"/>
        <w:rPr>
          <w:b/>
          <w:sz w:val="22"/>
          <w:szCs w:val="22"/>
        </w:rPr>
      </w:pPr>
      <w:r w:rsidRPr="00A86F16">
        <w:rPr>
          <w:b/>
          <w:sz w:val="22"/>
          <w:szCs w:val="22"/>
        </w:rPr>
        <w:t>PREFEITURA MUNICIPAL DE CONCEIÇÃO DOS OUROS- MG</w:t>
      </w:r>
    </w:p>
    <w:p w:rsidR="00B96930" w:rsidRPr="00A86F16" w:rsidRDefault="00B96930" w:rsidP="00B96930">
      <w:pPr>
        <w:jc w:val="center"/>
        <w:rPr>
          <w:sz w:val="22"/>
          <w:szCs w:val="22"/>
        </w:rPr>
      </w:pPr>
      <w:r w:rsidRPr="00A86F16">
        <w:rPr>
          <w:sz w:val="22"/>
          <w:szCs w:val="22"/>
        </w:rPr>
        <w:t>MAURÍCIO EUCLIDES VIANA- PREFEITO MUNICIPAL</w:t>
      </w:r>
    </w:p>
    <w:p w:rsidR="00B96930" w:rsidRDefault="00B96930" w:rsidP="00B96930">
      <w:pPr>
        <w:rPr>
          <w:sz w:val="22"/>
          <w:szCs w:val="22"/>
        </w:rPr>
      </w:pPr>
    </w:p>
    <w:p w:rsidR="00B96930" w:rsidRPr="00A86F16" w:rsidRDefault="00B96930" w:rsidP="00B96930">
      <w:pPr>
        <w:rPr>
          <w:sz w:val="22"/>
          <w:szCs w:val="22"/>
        </w:rPr>
      </w:pPr>
    </w:p>
    <w:p w:rsidR="00B96930" w:rsidRDefault="00B96930" w:rsidP="00B96930">
      <w:pPr>
        <w:rPr>
          <w:sz w:val="22"/>
          <w:szCs w:val="22"/>
        </w:rPr>
      </w:pPr>
    </w:p>
    <w:p w:rsidR="0032240C" w:rsidRPr="0043363D" w:rsidRDefault="0032240C" w:rsidP="0032240C">
      <w:pPr>
        <w:jc w:val="center"/>
        <w:rPr>
          <w:sz w:val="24"/>
          <w:szCs w:val="24"/>
        </w:rPr>
      </w:pPr>
    </w:p>
    <w:p w:rsidR="0032240C" w:rsidRPr="0043363D" w:rsidRDefault="0032240C" w:rsidP="0032240C">
      <w:pPr>
        <w:jc w:val="center"/>
        <w:rPr>
          <w:sz w:val="24"/>
          <w:szCs w:val="24"/>
        </w:rPr>
      </w:pPr>
    </w:p>
    <w:p w:rsidR="00865EA6" w:rsidRDefault="00865EA6" w:rsidP="00865EA6">
      <w:pPr>
        <w:jc w:val="center"/>
        <w:rPr>
          <w:b/>
          <w:sz w:val="24"/>
          <w:szCs w:val="24"/>
        </w:rPr>
      </w:pPr>
      <w:r>
        <w:rPr>
          <w:b/>
          <w:sz w:val="24"/>
          <w:szCs w:val="24"/>
        </w:rPr>
        <w:t xml:space="preserve">ML DO BRASIL EMPREENDIMENTOS COMERCIAIS EIRELI –ME </w:t>
      </w:r>
      <w:r w:rsidRPr="0032240C">
        <w:rPr>
          <w:b/>
          <w:sz w:val="24"/>
          <w:szCs w:val="24"/>
        </w:rPr>
        <w:t xml:space="preserve"> </w:t>
      </w:r>
    </w:p>
    <w:p w:rsidR="00865EA6" w:rsidRDefault="00865EA6" w:rsidP="00865EA6">
      <w:pPr>
        <w:jc w:val="center"/>
        <w:rPr>
          <w:sz w:val="24"/>
          <w:szCs w:val="24"/>
        </w:rPr>
      </w:pPr>
      <w:r w:rsidRPr="00865EA6">
        <w:rPr>
          <w:sz w:val="24"/>
          <w:szCs w:val="24"/>
        </w:rPr>
        <w:t>CNPJ:</w:t>
      </w:r>
      <w:r>
        <w:rPr>
          <w:b/>
          <w:sz w:val="24"/>
          <w:szCs w:val="24"/>
        </w:rPr>
        <w:t xml:space="preserve"> </w:t>
      </w:r>
      <w:r>
        <w:rPr>
          <w:sz w:val="24"/>
          <w:szCs w:val="24"/>
        </w:rPr>
        <w:t>34.075.109/0001-00</w:t>
      </w: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DC76C4" w:rsidRDefault="00DC76C4"/>
    <w:sectPr w:rsidR="00DC76C4" w:rsidSect="0085306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E60" w:rsidRDefault="00015E60" w:rsidP="00853065">
      <w:r>
        <w:separator/>
      </w:r>
    </w:p>
  </w:endnote>
  <w:endnote w:type="continuationSeparator" w:id="0">
    <w:p w:rsidR="00015E60" w:rsidRDefault="00015E60" w:rsidP="0085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E60" w:rsidRDefault="00015E60" w:rsidP="00853065">
      <w:r>
        <w:separator/>
      </w:r>
    </w:p>
  </w:footnote>
  <w:footnote w:type="continuationSeparator" w:id="0">
    <w:p w:rsidR="00015E60" w:rsidRDefault="00015E60" w:rsidP="00853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065" w:rsidRDefault="00853065" w:rsidP="00853065">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1CE47D4" wp14:editId="51A6686E">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53065" w:rsidRPr="00F81C4C" w:rsidRDefault="00853065" w:rsidP="0085306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53065" w:rsidRPr="00F81C4C" w:rsidRDefault="00853065" w:rsidP="0085306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53065" w:rsidRPr="00F81C4C" w:rsidRDefault="00853065" w:rsidP="0085306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53065" w:rsidRDefault="00853065" w:rsidP="00853065">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853065" w:rsidRDefault="0085306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65"/>
    <w:rsid w:val="00015E60"/>
    <w:rsid w:val="000535C4"/>
    <w:rsid w:val="002F24ED"/>
    <w:rsid w:val="0032240C"/>
    <w:rsid w:val="00377E58"/>
    <w:rsid w:val="006B4E2D"/>
    <w:rsid w:val="00853065"/>
    <w:rsid w:val="00865EA6"/>
    <w:rsid w:val="008F16E6"/>
    <w:rsid w:val="00B96930"/>
    <w:rsid w:val="00D70CC2"/>
    <w:rsid w:val="00DC76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1B05B-068C-44A7-B595-0B51EE50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06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5306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5306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53065"/>
    <w:pPr>
      <w:suppressAutoHyphens/>
      <w:spacing w:before="280" w:after="280"/>
    </w:pPr>
    <w:rPr>
      <w:sz w:val="24"/>
      <w:szCs w:val="24"/>
      <w:lang w:eastAsia="ar-SA"/>
    </w:rPr>
  </w:style>
  <w:style w:type="paragraph" w:styleId="Ttulo">
    <w:name w:val="Title"/>
    <w:basedOn w:val="Normal"/>
    <w:link w:val="TtuloChar"/>
    <w:qFormat/>
    <w:rsid w:val="00853065"/>
    <w:pPr>
      <w:ind w:left="1134"/>
      <w:jc w:val="center"/>
    </w:pPr>
    <w:rPr>
      <w:b/>
      <w:sz w:val="28"/>
      <w:lang w:val="x-none" w:eastAsia="x-none"/>
    </w:rPr>
  </w:style>
  <w:style w:type="character" w:customStyle="1" w:styleId="TtuloChar">
    <w:name w:val="Título Char"/>
    <w:basedOn w:val="Fontepargpadro"/>
    <w:link w:val="Ttulo"/>
    <w:rsid w:val="0085306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53065"/>
    <w:pPr>
      <w:spacing w:after="120"/>
    </w:pPr>
    <w:rPr>
      <w:sz w:val="16"/>
      <w:szCs w:val="16"/>
      <w:lang w:val="x-none" w:eastAsia="x-none"/>
    </w:rPr>
  </w:style>
  <w:style w:type="character" w:customStyle="1" w:styleId="Corpodetexto3Char">
    <w:name w:val="Corpo de texto 3 Char"/>
    <w:basedOn w:val="Fontepargpadro"/>
    <w:link w:val="Corpodetexto3"/>
    <w:rsid w:val="00853065"/>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53065"/>
    <w:pPr>
      <w:tabs>
        <w:tab w:val="center" w:pos="4252"/>
        <w:tab w:val="right" w:pos="8504"/>
      </w:tabs>
    </w:pPr>
  </w:style>
  <w:style w:type="character" w:customStyle="1" w:styleId="CabealhoChar">
    <w:name w:val="Cabeçalho Char"/>
    <w:basedOn w:val="Fontepargpadro"/>
    <w:link w:val="Cabealho"/>
    <w:uiPriority w:val="99"/>
    <w:rsid w:val="0085306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53065"/>
    <w:pPr>
      <w:tabs>
        <w:tab w:val="center" w:pos="4252"/>
        <w:tab w:val="right" w:pos="8504"/>
      </w:tabs>
    </w:pPr>
  </w:style>
  <w:style w:type="character" w:customStyle="1" w:styleId="RodapChar">
    <w:name w:val="Rodapé Char"/>
    <w:basedOn w:val="Fontepargpadro"/>
    <w:link w:val="Rodap"/>
    <w:uiPriority w:val="99"/>
    <w:rsid w:val="00853065"/>
    <w:rPr>
      <w:rFonts w:ascii="Times New Roman" w:eastAsia="Times New Roman" w:hAnsi="Times New Roman" w:cs="Times New Roman"/>
      <w:sz w:val="20"/>
      <w:szCs w:val="20"/>
      <w:lang w:eastAsia="pt-BR"/>
    </w:rPr>
  </w:style>
  <w:style w:type="character" w:styleId="Hyperlink">
    <w:name w:val="Hyperlink"/>
    <w:uiPriority w:val="99"/>
    <w:unhideWhenUsed/>
    <w:rsid w:val="00853065"/>
    <w:rPr>
      <w:rFonts w:ascii="Arial" w:hAnsi="Arial" w:cs="Arial" w:hint="default"/>
      <w:strike w:val="0"/>
      <w:dstrike w:val="0"/>
      <w:color w:val="4D5C60"/>
      <w:sz w:val="18"/>
      <w:szCs w:val="18"/>
      <w:u w:val="none"/>
      <w:effect w:val="none"/>
    </w:rPr>
  </w:style>
  <w:style w:type="paragraph" w:styleId="SemEspaamento">
    <w:name w:val="No Spacing"/>
    <w:uiPriority w:val="1"/>
    <w:qFormat/>
    <w:rsid w:val="0085306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9693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367270">
      <w:bodyDiv w:val="1"/>
      <w:marLeft w:val="0"/>
      <w:marRight w:val="0"/>
      <w:marTop w:val="0"/>
      <w:marBottom w:val="0"/>
      <w:divBdr>
        <w:top w:val="none" w:sz="0" w:space="0" w:color="auto"/>
        <w:left w:val="none" w:sz="0" w:space="0" w:color="auto"/>
        <w:bottom w:val="none" w:sz="0" w:space="0" w:color="auto"/>
        <w:right w:val="none" w:sz="0" w:space="0" w:color="auto"/>
      </w:divBdr>
    </w:div>
    <w:div w:id="1486778413">
      <w:bodyDiv w:val="1"/>
      <w:marLeft w:val="0"/>
      <w:marRight w:val="0"/>
      <w:marTop w:val="0"/>
      <w:marBottom w:val="0"/>
      <w:divBdr>
        <w:top w:val="none" w:sz="0" w:space="0" w:color="auto"/>
        <w:left w:val="none" w:sz="0" w:space="0" w:color="auto"/>
        <w:bottom w:val="none" w:sz="0" w:space="0" w:color="auto"/>
        <w:right w:val="none" w:sz="0" w:space="0" w:color="auto"/>
      </w:divBdr>
    </w:div>
    <w:div w:id="1592860688">
      <w:bodyDiv w:val="1"/>
      <w:marLeft w:val="0"/>
      <w:marRight w:val="0"/>
      <w:marTop w:val="0"/>
      <w:marBottom w:val="0"/>
      <w:divBdr>
        <w:top w:val="none" w:sz="0" w:space="0" w:color="auto"/>
        <w:left w:val="none" w:sz="0" w:space="0" w:color="auto"/>
        <w:bottom w:val="none" w:sz="0" w:space="0" w:color="auto"/>
        <w:right w:val="none" w:sz="0" w:space="0" w:color="auto"/>
      </w:divBdr>
    </w:div>
    <w:div w:id="1872256274">
      <w:bodyDiv w:val="1"/>
      <w:marLeft w:val="0"/>
      <w:marRight w:val="0"/>
      <w:marTop w:val="0"/>
      <w:marBottom w:val="0"/>
      <w:divBdr>
        <w:top w:val="none" w:sz="0" w:space="0" w:color="auto"/>
        <w:left w:val="none" w:sz="0" w:space="0" w:color="auto"/>
        <w:bottom w:val="none" w:sz="0" w:space="0" w:color="auto"/>
        <w:right w:val="none" w:sz="0" w:space="0" w:color="auto"/>
      </w:divBdr>
    </w:div>
    <w:div w:id="211257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2584</Words>
  <Characters>13955</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2020-01-09T18:31:00Z</dcterms:created>
  <dcterms:modified xsi:type="dcterms:W3CDTF">2020-01-09T19:11:00Z</dcterms:modified>
</cp:coreProperties>
</file>