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SISTEMA DE ENSINO APOSTILADO PARA ALUNOS DO EDUCAÇÃO INFANTIL</w:t>
      </w: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09:00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11/12/2019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01, Centro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 , reuniram-se o pregoeiro: 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2520A0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044/2019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92/19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SISTEMA DE ENSINO APOSTILADO PARA ALUNOS DO EDUCAÇÃO INFANTIL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2520A0" w:rsidRPr="002520A0" w:rsidTr="002520A0">
        <w:trPr>
          <w:tblCellSpacing w:w="0" w:type="dxa"/>
        </w:trPr>
        <w:tc>
          <w:tcPr>
            <w:tcW w:w="345" w:type="dxa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especializada em educação para o fornecimento de sistema de ensino apostilado para alunos do Educação Infantil, com entrega de materiais didáticos, acompanhamento pedagógico com orientação continua para professores, coordenadores e gestores, para a Rede Municipal de Educação de Conceição dos Ouros/MG.</w:t>
            </w:r>
          </w:p>
        </w:tc>
        <w:tc>
          <w:tcPr>
            <w:tcW w:w="360" w:type="dxa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1"/>
        <w:gridCol w:w="2130"/>
        <w:gridCol w:w="3266"/>
        <w:gridCol w:w="2613"/>
      </w:tblGrid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PEARSON EDUCATION DO BRASIL S.A.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01.404.158/0001-90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LUCIANA CLAUDIA BIAGIONE LOPES HERNANDES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200.517.958-25 - 24.4402735</w:t>
            </w:r>
          </w:p>
        </w:tc>
      </w:tr>
    </w:tbl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recebeu as Declarações dos Licitantes de que atendem</w:t>
      </w: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rubricadas pela Pregoeira</w:t>
      </w: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que efetuou   a leitura, em voz alta, dos preços apresentados, conforme segue: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1-SISTEMA DE ENSINO APOSTILADO PARA ALUNOS DO EDUCAÇÃO INFANTIL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2"/>
        <w:gridCol w:w="831"/>
        <w:gridCol w:w="1984"/>
        <w:gridCol w:w="638"/>
        <w:gridCol w:w="2009"/>
        <w:gridCol w:w="1136"/>
      </w:tblGrid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PEARSON EDUCATION DO BRASIL S.A.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11/12/2019 - 09:24:37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Em seguida o Pregoeira</w:t>
      </w: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520A0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SISTEMA DE ENSINO APOSTILADO PARA ALUNOS DO EDUCAÇÃO INFANTIL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2520A0" w:rsidRPr="002520A0" w:rsidTr="002520A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520A0" w:rsidRPr="002520A0" w:rsidTr="002520A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PEARSON EDUCATION DO BRASIL S.A.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11/12/2019 - 09:26:23</w:t>
            </w:r>
          </w:p>
        </w:tc>
        <w:tc>
          <w:tcPr>
            <w:tcW w:w="0" w:type="auto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Default="002520A0" w:rsidP="002520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2520A0" w:rsidRDefault="002520A0" w:rsidP="002520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2520A0" w:rsidRDefault="002520A0" w:rsidP="002520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SISTEMA DE ENSINO APOSTILADO PARA ALUNOS DO EDUCAÇÃO INFANTIL</w:t>
      </w:r>
      <w:r w:rsidRPr="002520A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2"/>
        <w:gridCol w:w="2167"/>
        <w:gridCol w:w="2111"/>
      </w:tblGrid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PEARSON EDUCATION DO BRASIL S.A.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eço da menor oferta, o Pregoeira</w:t>
      </w:r>
      <w:r w:rsidRPr="002520A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1-SISTEMA DE ENSINO APOSTILADO PARA ALUNOS DO EDUCAÇÃO INFANTIL</w:t>
      </w:r>
      <w:r w:rsidRPr="002520A0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3"/>
        <w:gridCol w:w="2154"/>
        <w:gridCol w:w="2004"/>
        <w:gridCol w:w="1179"/>
      </w:tblGrid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PEARSON EDUCATION DO BRASIL S.A.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3"/>
        <w:gridCol w:w="2703"/>
        <w:gridCol w:w="594"/>
        <w:gridCol w:w="1288"/>
        <w:gridCol w:w="872"/>
      </w:tblGrid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520A0" w:rsidRPr="002520A0" w:rsidTr="002520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SISTEMA DE ENSINO APOSTILADO PARA ALUNOS DO EDUCAÇÃO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PEARSON EDUCATION DO BRASIL S.A.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2520A0" w:rsidRPr="002520A0" w:rsidTr="002520A0">
        <w:trPr>
          <w:tblCellSpacing w:w="0" w:type="dxa"/>
        </w:trPr>
        <w:tc>
          <w:tcPr>
            <w:tcW w:w="345" w:type="dxa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ssão, cuja ata vai assinada pela</w:t>
      </w: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Pregoeir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520A0" w:rsidRPr="002520A0" w:rsidRDefault="002520A0" w:rsidP="00252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Assinam: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20A0" w:rsidRPr="002520A0" w:rsidRDefault="002520A0" w:rsidP="002520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20A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520A0" w:rsidRPr="002520A0" w:rsidTr="002520A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2520A0" w:rsidRDefault="002520A0" w:rsidP="002520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2520A0" w:rsidRDefault="002520A0" w:rsidP="002520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2520A0" w:rsidRDefault="002520A0" w:rsidP="002520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2520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520A0" w:rsidRPr="002520A0" w:rsidRDefault="002520A0" w:rsidP="002520A0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520A0" w:rsidRPr="002520A0" w:rsidTr="002520A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2520A0" w:rsidRPr="002520A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LUCIANA CLAUDIA BIAGIONE LOPES HERNANDES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CPF:200.517.958-25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RG:24.4402735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PEARSON EDUCATION DO BRASIL S.A.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2520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2520A0" w:rsidRPr="002520A0" w:rsidRDefault="002520A0" w:rsidP="00252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20A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2520A0" w:rsidRPr="002520A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</w:t>
                  </w:r>
                  <w:bookmarkStart w:id="0" w:name="_GoBack"/>
                  <w:bookmarkEnd w:id="0"/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900.646-41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20A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2520A0" w:rsidRPr="002520A0" w:rsidRDefault="002520A0" w:rsidP="002520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2520A0" w:rsidRPr="002520A0" w:rsidRDefault="002520A0" w:rsidP="00252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B1822" w:rsidRDefault="00CB1822"/>
    <w:sectPr w:rsidR="00CB1822" w:rsidSect="002520A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F97" w:rsidRDefault="00A50F97" w:rsidP="002520A0">
      <w:pPr>
        <w:spacing w:after="0" w:line="240" w:lineRule="auto"/>
      </w:pPr>
      <w:r>
        <w:separator/>
      </w:r>
    </w:p>
  </w:endnote>
  <w:endnote w:type="continuationSeparator" w:id="0">
    <w:p w:rsidR="00A50F97" w:rsidRDefault="00A50F97" w:rsidP="00252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F97" w:rsidRDefault="00A50F97" w:rsidP="002520A0">
      <w:pPr>
        <w:spacing w:after="0" w:line="240" w:lineRule="auto"/>
      </w:pPr>
      <w:r>
        <w:separator/>
      </w:r>
    </w:p>
  </w:footnote>
  <w:footnote w:type="continuationSeparator" w:id="0">
    <w:p w:rsidR="00A50F97" w:rsidRDefault="00A50F97" w:rsidP="00252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0A0" w:rsidRPr="00716184" w:rsidRDefault="002520A0" w:rsidP="002520A0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65D7A12" wp14:editId="0B20E859">
          <wp:simplePos x="0" y="0"/>
          <wp:positionH relativeFrom="column">
            <wp:posOffset>-288299</wp:posOffset>
          </wp:positionH>
          <wp:positionV relativeFrom="paragraph">
            <wp:posOffset>-143040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520A0" w:rsidRPr="00716184" w:rsidRDefault="002520A0" w:rsidP="002520A0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520A0" w:rsidRPr="00716184" w:rsidRDefault="002520A0" w:rsidP="002520A0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2520A0" w:rsidRDefault="002520A0" w:rsidP="002520A0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2520A0" w:rsidRDefault="002520A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0A0"/>
    <w:rsid w:val="0007265D"/>
    <w:rsid w:val="002520A0"/>
    <w:rsid w:val="00A50F97"/>
    <w:rsid w:val="00CB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0560D-FAD0-4419-B81F-B7DD92C4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2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2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20A0"/>
  </w:style>
  <w:style w:type="paragraph" w:styleId="Rodap">
    <w:name w:val="footer"/>
    <w:basedOn w:val="Normal"/>
    <w:link w:val="RodapChar"/>
    <w:uiPriority w:val="99"/>
    <w:unhideWhenUsed/>
    <w:rsid w:val="002520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20A0"/>
  </w:style>
  <w:style w:type="paragraph" w:styleId="Textodebalo">
    <w:name w:val="Balloon Text"/>
    <w:basedOn w:val="Normal"/>
    <w:link w:val="TextodebaloChar"/>
    <w:uiPriority w:val="99"/>
    <w:semiHidden/>
    <w:unhideWhenUsed/>
    <w:rsid w:val="00072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2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3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773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cp:lastPrinted>2019-12-11T12:37:00Z</cp:lastPrinted>
  <dcterms:created xsi:type="dcterms:W3CDTF">2019-12-11T12:32:00Z</dcterms:created>
  <dcterms:modified xsi:type="dcterms:W3CDTF">2019-12-11T12:43:00Z</dcterms:modified>
</cp:coreProperties>
</file>