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ATA DA SESSÃO PÚBLICA DO PREGÃO PRESENCIAL</w:t>
      </w: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MATERIAIS ESPORTIVOS</w:t>
      </w:r>
    </w:p>
    <w:p w:rsidR="004D01A1" w:rsidRPr="004D01A1" w:rsidRDefault="004D01A1" w:rsidP="004D01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10:00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23/09/2019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, no endereço </w:t>
      </w:r>
      <w:r>
        <w:rPr>
          <w:rFonts w:ascii="Arial" w:eastAsia="Times New Roman" w:hAnsi="Arial" w:cs="Arial"/>
          <w:sz w:val="20"/>
          <w:szCs w:val="20"/>
          <w:lang w:eastAsia="pt-BR"/>
        </w:rPr>
        <w:t>Praça José Maria de Souza, nº 01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, reuniram-se </w:t>
      </w:r>
      <w:r>
        <w:rPr>
          <w:rFonts w:ascii="Arial" w:eastAsia="Times New Roman" w:hAnsi="Arial" w:cs="Arial"/>
          <w:sz w:val="20"/>
          <w:szCs w:val="20"/>
          <w:lang w:eastAsia="pt-BR"/>
        </w:rPr>
        <w:t>A pregoeira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4D01A1">
        <w:rPr>
          <w:rFonts w:ascii="Arial" w:eastAsia="Times New Roman" w:hAnsi="Arial" w:cs="Arial"/>
          <w:b/>
          <w:sz w:val="20"/>
          <w:szCs w:val="20"/>
          <w:lang w:eastAsia="pt-BR"/>
        </w:rPr>
        <w:t>RENANN ALMEIDA MOTA, CLAUDIONÍSIO DE OLIVEIRA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0024/2019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000065/19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MATERIAIS ESPORTIVOS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4D01A1" w:rsidRPr="004D01A1" w:rsidRDefault="004D01A1" w:rsidP="004D01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4D01A1" w:rsidRPr="004D01A1" w:rsidTr="004D01A1">
        <w:trPr>
          <w:tblCellSpacing w:w="0" w:type="dxa"/>
        </w:trPr>
        <w:tc>
          <w:tcPr>
            <w:tcW w:w="345" w:type="dxa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O FORNECIMENTO DE MATERIAL ESPORTIVO PARA ATENDER AS NECESSIDADES DOS SETORES DA PREFEITURA MUNICIPAL DE CONCEIÇÃO DOS OUROS (MG)</w:t>
            </w:r>
            <w:r w:rsidRPr="004D01A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4D01A1" w:rsidRPr="004D01A1" w:rsidRDefault="004D01A1" w:rsidP="004D01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4D01A1" w:rsidRPr="004D01A1" w:rsidRDefault="004D01A1" w:rsidP="004D01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2070"/>
        <w:gridCol w:w="2774"/>
        <w:gridCol w:w="2521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12.824.531/0001-88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JOÃO MARCOS DE SIQUEIRA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499.133.447-00 - 0431012624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00.868.882/0001-01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RICARDO MOREIRA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350.802.838-07 - 40405974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18.782.743/0001-26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EMANUEL RODOLFO GUIMARAES E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367.086.118-13 - 42622514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14.733.870/0001-84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ANDERSON SIMÕES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266.049.118-61 - 29.581036-1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22.639.468/0001-63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RONALDO CORREA MARTINS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949.537.670-04 - 7062194704</w:t>
            </w:r>
          </w:p>
        </w:tc>
      </w:tr>
    </w:tbl>
    <w:p w:rsid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val="pt-PT" w:eastAsia="pt-BR"/>
        </w:rPr>
      </w:pPr>
      <w:r w:rsidRPr="004D01A1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  <w:r w:rsidR="007B4DBB">
        <w:rPr>
          <w:rFonts w:ascii="Arial" w:eastAsia="Times New Roman" w:hAnsi="Arial" w:cs="Arial"/>
          <w:sz w:val="20"/>
          <w:szCs w:val="20"/>
          <w:lang w:val="pt-PT" w:eastAsia="pt-BR"/>
        </w:rPr>
        <w:tab/>
      </w:r>
    </w:p>
    <w:p w:rsidR="007B4DBB" w:rsidRPr="004D01A1" w:rsidRDefault="007B4DBB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0"/>
          <w:szCs w:val="20"/>
          <w:lang w:val="pt-PT" w:eastAsia="pt-BR"/>
        </w:rPr>
        <w:tab/>
        <w:t xml:space="preserve">A empresa 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>L. BAKES ME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, realizou o protocolo dos envelopes, sem apresentação da documentação exigida para o credenciamento, ou seja fora dos envelopes de proposta e habilitação. Alega o portador dos documentos que a referida documentação “credenciamento” encontra-se no envelope lacrado de proposta. A pregoeira e a equipe de apoio decidiram pela validade da proposta indeferindo o credenciamento do representante por falta da documentação hábil, sendo por tanto impossibilitado de apresentar lances. 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D01A1" w:rsidRPr="004D01A1" w:rsidRDefault="004D01A1" w:rsidP="007B4DBB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Em seguida recebeu a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 Declarações dos Licitantes de que atendem</w:t>
      </w: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r w:rsidR="007B4DBB"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Proposta</w:t>
      </w: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sendo numeradas </w:t>
      </w:r>
      <w:r w:rsidR="007B4DBB"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e rubricadas pelo Pregoeiro</w:t>
      </w: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</w:t>
      </w:r>
      <w:r w:rsidR="007B4DBB"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que efetuou</w:t>
      </w:r>
      <w:r w:rsidR="007B4DB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a leitura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</w:t>
      </w:r>
      <w:r w:rsidR="007B4DB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em voz alta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, </w:t>
      </w:r>
      <w:r w:rsidR="007B4DBB"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dos preços apresentados, conforme segue</w:t>
      </w: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: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1-BOLA OFICIAL DE FUTSAL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9"/>
        <w:gridCol w:w="927"/>
        <w:gridCol w:w="1644"/>
        <w:gridCol w:w="627"/>
        <w:gridCol w:w="1668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R$ 237,13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PENALTY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PENALT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KANXA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161,06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PENALTY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R$ 147,15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2-BOLA OFICIAL DE FUTEBOL DE CAMPO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9"/>
        <w:gridCol w:w="927"/>
        <w:gridCol w:w="1644"/>
        <w:gridCol w:w="627"/>
        <w:gridCol w:w="1668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PENALTY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PENALT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KANXA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PENALTY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R$ 268,65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3-BOLA OFICIAL DE VOLEI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9"/>
        <w:gridCol w:w="927"/>
        <w:gridCol w:w="1644"/>
        <w:gridCol w:w="627"/>
        <w:gridCol w:w="1668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149,74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PENALTY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PENALT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178,05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KANXA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149,49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PENALTY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R$ 224,10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4-BOLA OFICIAL DE HANDEBOL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9"/>
        <w:gridCol w:w="927"/>
        <w:gridCol w:w="1644"/>
        <w:gridCol w:w="627"/>
        <w:gridCol w:w="1668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177,24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PENALTY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KEMPA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KANXA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176,37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KEMPA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5-BOLA OFICIAL DE HANDEBOL, INFANTIL H2L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9"/>
        <w:gridCol w:w="927"/>
        <w:gridCol w:w="1644"/>
        <w:gridCol w:w="627"/>
        <w:gridCol w:w="1668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MILANO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R$ 212,94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187,78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23/09/2019 - 10:42:23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PENALTY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23/09/2019 - 10:42:23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KEMPA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185,19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23/09/2019 - 10:42:23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KANXA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186,95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23/09/2019 - 10:42:23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KEMPA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23/09/2019 - 10:42:23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6-PRATO DEMARCATORIO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4"/>
        <w:gridCol w:w="1438"/>
        <w:gridCol w:w="1566"/>
        <w:gridCol w:w="627"/>
        <w:gridCol w:w="1590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BANDERSUL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AZL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KETELI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190,66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PISTA E CAMPO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202,33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7-GALÃO TÉRMICO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1238"/>
        <w:gridCol w:w="1597"/>
        <w:gridCol w:w="627"/>
        <w:gridCol w:w="1620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BANDERSUL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R$ 202,97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OBBA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INVICTA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INVICTA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8-PRANCHETA TATICA MAGNETICA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4"/>
        <w:gridCol w:w="1438"/>
        <w:gridCol w:w="1566"/>
        <w:gridCol w:w="627"/>
        <w:gridCol w:w="1590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BANDERSUL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182,98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KIEF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KIEF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152,78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PISTA E CAMPO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182,10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KIEF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9-CALIBRADOR DIGITAL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1238"/>
        <w:gridCol w:w="1597"/>
        <w:gridCol w:w="627"/>
        <w:gridCol w:w="1620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BANDERSUL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R$ 129,97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MAGUSSY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MAGUSSY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215,68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MAGUSSY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10-CANELEIRA DE 1KG, IMPERPEAVEL, NYLON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5"/>
        <w:gridCol w:w="1293"/>
        <w:gridCol w:w="1588"/>
        <w:gridCol w:w="627"/>
        <w:gridCol w:w="1612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BANDERSUL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279,73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FITNESS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PUNCH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CANXA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PROFITNESS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11-TRAVE DE FUTEBOL DE CAMPO OFICIAL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3"/>
        <w:gridCol w:w="1412"/>
        <w:gridCol w:w="1570"/>
        <w:gridCol w:w="627"/>
        <w:gridCol w:w="1593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BANDERSUL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R$ 4.779,98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290,22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SPORTIN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PRO-E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289,92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JEV ESPORTES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IMPACTO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12-REDE PARA FUTEBOL DE CAMPO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3"/>
        <w:gridCol w:w="1412"/>
        <w:gridCol w:w="1570"/>
        <w:gridCol w:w="627"/>
        <w:gridCol w:w="1593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BANDERSUL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R$ 709,97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PANGUE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GILMAR REDES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175,06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MATRIX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13-REDE PARA FUTSAL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9"/>
        <w:gridCol w:w="1488"/>
        <w:gridCol w:w="1559"/>
        <w:gridCol w:w="627"/>
        <w:gridCol w:w="1582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BANDERSUL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183,61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PANGUE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173,36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GILMARE REDES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183,61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MATRIX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14-REDE DE VOLEI OFICIAL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3"/>
        <w:gridCol w:w="1412"/>
        <w:gridCol w:w="1570"/>
        <w:gridCol w:w="627"/>
        <w:gridCol w:w="1593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BANDERSUL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R$ 544,33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MIKASSA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BONFIM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GILMAR REDES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145,07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MASTER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15-BOMBA PARA ENCHER BOLA COM MANGUEIRA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7"/>
        <w:gridCol w:w="1016"/>
        <w:gridCol w:w="1631"/>
        <w:gridCol w:w="627"/>
        <w:gridCol w:w="1654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KANXA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MAGUSSY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MAGUSSY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MAGUSSY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16-APITO PROFISSIONAL OFICIAL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1238"/>
        <w:gridCol w:w="1597"/>
        <w:gridCol w:w="627"/>
        <w:gridCol w:w="1620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BANDERSUL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381,09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296,05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378,29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ROCKET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17-UNIFORME PARA FUTEBOL MASCULINO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6"/>
        <w:gridCol w:w="1349"/>
        <w:gridCol w:w="1580"/>
        <w:gridCol w:w="627"/>
        <w:gridCol w:w="1603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BANDERSUL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R$ 3.868,47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R$ 3.699,00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STN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DIAS MELLO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KANGAPRIME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18-CRONOMETRO QUE MOSTRA O TEMPO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682"/>
        <w:gridCol w:w="1707"/>
        <w:gridCol w:w="627"/>
        <w:gridCol w:w="1731"/>
        <w:gridCol w:w="1241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325,19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19-TATAME EM EVA EM PLACAS DE 100X100CM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3"/>
        <w:gridCol w:w="849"/>
        <w:gridCol w:w="1656"/>
        <w:gridCol w:w="627"/>
        <w:gridCol w:w="1680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HAITI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SLAD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244,77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244,77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HAITI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20-BOLA DE BORRACHA NATURAL E POLIBUTADIENO N 10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1238"/>
        <w:gridCol w:w="1597"/>
        <w:gridCol w:w="627"/>
        <w:gridCol w:w="1620"/>
        <w:gridCol w:w="140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L. BAKES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BANDERSUL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296,21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MARCUR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LCM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r w:rsidR="007B4DBB"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sequência</w:t>
      </w: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BOLA OFICIAL DE FUTSAL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R$ 147,10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23/09/2019 - 10:37:28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23/09/2019 - 10:36:51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23/09/2019 - 10:36:39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R$ 147,10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23/09/2019 - 10:37:34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BOLA OFICIAL DE FUTEBOL DE CAMPO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23/09/2019 - 10:38:23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23/09/2019 - 10:37:56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23/09/2019 - 10:38:11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23/09/2019 - 10:38:28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BOLA OFICIAL DE VOLEI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23/09/2019 - 10:39:24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23/09/2019 - 10:39:15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23/09/2019 - 10:39:08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23/09/2019 - 10:39:28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BOLA OFICIAL DE HANDEBOL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R$ 113,20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23/09/2019 - 10:42:11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23/09/2019 - 10:42:03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23/09/2019 - 10:41:31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R$ 113,20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23/09/2019 - 10:42:16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BOLA OFICIAL DE HANDEBOL, INFANTIL H2L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R$ 113,30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23/09/2019 - 10:53:38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23/09/2019 - 10:53:31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23/09/2019 - 10:42:40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R$ 113,30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23/09/2019 - 10:53:42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PRATO DEMARCATORIO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23/09/2019 - 10:54:09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23/09/2019 - 10:54:04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23/09/2019 - 10:54:01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23/09/2019 - 10:54:12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GALÃO TÉRMICO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23/09/2019 - 10:54:46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23/09/2019 - 10:54:42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23/09/2019 - 10:54:37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23/09/2019 - 10:54:28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23/09/2019 - 10:54:52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PRANCHETA TATICA MAGNETICA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23/09/2019 - 10:55:39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23/09/2019 - 10:55:33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23/09/2019 - 10:55:15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23/09/2019 - 10:55:43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CALIBRADOR DIGITAL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23/09/2019 - 10:56:39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23/09/2019 - 10:56:32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23/09/2019 - 10:56:06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23/09/2019 - 10:56:43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CANELEIRA DE 1KG, IMPERPEAVEL, NYLON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23/09/2019 - 10:57:21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23/09/2019 - 10:57:35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23/09/2019 - 10:57:13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23/09/2019 - 10:56:59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23/09/2019 - 10:57:39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TRAVE DE FUTEBOL DE CAMPO OFICIAL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23/09/2019 - 11:05:28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23/09/2019 - 11:05:13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23/09/2019 - 11:05:19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23/09/2019 - 11:05:33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REDE PARA FUTEBOL DE CAMPO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23/09/2019 - 11:06:40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23/09/2019 - 11:06:32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23/09/2019 - 11:06:27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23/09/2019 - 11:06:23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23/09/2019 - 11:06:44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REDE PARA FUTSAL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23/09/2019 - 11:07:09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23/09/2019 - 11:07:03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23/09/2019 - 11:06:59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23/09/2019 - 11:07:13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REDE DE VOLEI OFICIAL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23/09/2019 - 11:07:47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23/09/2019 - 11:08:00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23/09/2019 - 11:07:31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23/09/2019 - 11:07:28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23/09/2019 - 11:08:05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23/09/2019 - 11:08:12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23/09/2019 - 11:08:18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23/09/2019 - 11:08:33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23/09/2019 - 11:08:39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23/09/2019 - 11:08:47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23/09/2019 - 11:08:51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BOMBA PARA ENCHER BOLA COM MANGUEIRA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23/09/2019 - 11:09:21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23/09/2019 - 11:09:15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23/09/2019 - 11:09:08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23/09/2019 - 11:09:29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APITO PROFISSIONAL OFICIAL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23/09/2019 - 11:09:59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23/09/2019 - 11:09:52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23/09/2019 - 11:09:45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23/09/2019 - 11:10:03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UNIFORME PARA FUTEBOL MASCULINO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23/09/2019 - 11:10:32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23/09/2019 - 11:10:19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23/09/2019 - 11:10:24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23/09/2019 - 11:10:41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18 - CRONOMETRO QUE MOSTRA O TEMPO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23/09/2019 - 11:11:08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23/09/2019 - 11:11:03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23/09/2019 - 11:11:00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23/09/2019 - 11:11:11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TATAME EM EVA EM PLACAS DE 100X100CM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23/09/2019 - 11:14:45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23/09/2019 - 11:14:16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23/09/2019 - 11:14:22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23/09/2019 - 11:14:56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BOLA DE BORRACHA NATURAL E POLIBUTADIENO N 10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23/09/2019 - 11:15:36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23/09/2019 - 11:15:30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23/09/2019 - 11:15:26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23/09/2019 - 11:15:18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D01A1" w:rsidRPr="004D01A1" w:rsidTr="004D01A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D01A1" w:rsidRPr="004D01A1" w:rsidTr="004D01A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23/09/2019 - 11:15:40</w:t>
            </w:r>
          </w:p>
        </w:tc>
        <w:tc>
          <w:tcPr>
            <w:tcW w:w="0" w:type="auto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BOLA OFICIAL DE FUTSAL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7"/>
        <w:gridCol w:w="1258"/>
        <w:gridCol w:w="173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BOLA OFICIAL DE FUTEBOL DE CAMPO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7"/>
        <w:gridCol w:w="1258"/>
        <w:gridCol w:w="173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BOLA OFICIAL DE VOLEI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9"/>
        <w:gridCol w:w="1505"/>
        <w:gridCol w:w="2076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BOLA OFICIAL DE HANDEBOL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7"/>
        <w:gridCol w:w="1258"/>
        <w:gridCol w:w="173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BOLA OFICIAL DE HANDEBOL, INFANTIL H2L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7"/>
        <w:gridCol w:w="1258"/>
        <w:gridCol w:w="173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PRATO DEMARCATORIO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76"/>
        <w:gridCol w:w="988"/>
        <w:gridCol w:w="1786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GALÃO TÉRMICO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7"/>
        <w:gridCol w:w="1258"/>
        <w:gridCol w:w="173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PRANCHETA TATICA MAGNETICA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5"/>
        <w:gridCol w:w="1125"/>
        <w:gridCol w:w="1760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CALIBRADOR DIGITAL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7"/>
        <w:gridCol w:w="1258"/>
        <w:gridCol w:w="173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CANELEIRA DE 1KG, IMPERPEAVEL, NYLON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5"/>
        <w:gridCol w:w="1125"/>
        <w:gridCol w:w="1760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TRAVE DE FUTEBOL DE CAMPO OFICIAL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0"/>
        <w:gridCol w:w="1451"/>
        <w:gridCol w:w="1699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R$ 4.779,00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REDE PARA FUTEBOL DE CAMPO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7"/>
        <w:gridCol w:w="1258"/>
        <w:gridCol w:w="173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REDE PARA FUTSAL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7"/>
        <w:gridCol w:w="1258"/>
        <w:gridCol w:w="173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REDE DE VOLEI OFICIAL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7"/>
        <w:gridCol w:w="1258"/>
        <w:gridCol w:w="1735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BOMBA PARA ENCHER BOLA COM MANGUEIRA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5"/>
        <w:gridCol w:w="1125"/>
        <w:gridCol w:w="1760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APITO PROFISSIONAL OFICIAL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5"/>
        <w:gridCol w:w="1125"/>
        <w:gridCol w:w="1760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UNIFORME PARA FUTEBOL MASCULINO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0"/>
        <w:gridCol w:w="1451"/>
        <w:gridCol w:w="1699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R$ 2.990,00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R$ 3.699,00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18 - CRONOMETRO QUE MOSTRA O TEMPO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5"/>
        <w:gridCol w:w="1125"/>
        <w:gridCol w:w="1760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TATAME EM EVA EM PLACAS DE 100X100CM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5"/>
        <w:gridCol w:w="1125"/>
        <w:gridCol w:w="1760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BOLA DE BORRACHA NATURAL E POLIBUTADIENO N 10</w:t>
      </w:r>
      <w:r w:rsidRPr="004D01A1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5"/>
        <w:gridCol w:w="1125"/>
        <w:gridCol w:w="1760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COMERCIO DE PRODUTOS PARA EDUCACAO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                   Negociada a redução do preço da menor oferta, 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4D01A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purado no processo de licitação.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4D01A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7"/>
        <w:gridCol w:w="2968"/>
        <w:gridCol w:w="1349"/>
        <w:gridCol w:w="1244"/>
        <w:gridCol w:w="872"/>
      </w:tblGrid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BOLA OFICIAL DE FUTSAL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PENALTY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R$ 147,10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BOLA OFICIAL DE FUTEBOL DE CAMPO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PENALTY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BOLA OFICIAL DE VOLEI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PENALTY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BOLA OFICIAL DE HANDEBOL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KEMPA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BOLA OFICIAL DE HANDEBOL, INFANTIL H2L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KEMPA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PRATO DEMARCATORIO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CEMAR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GALÃO TÉRMICO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PRANCHETA TATICA MAGNETICA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KIEF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R$ 64,70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9 - CALIBRADOR DIGITAL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MAGUSSY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CANELEIRA DE 1KG, IMPERPEAVEL,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FITNESS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11 - TRAVE DE FUTEBOL DE CAMPO OFICIAL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SPORTIN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12 - REDE PARA FUTEBOL DE CAMPO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MATRIX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13 - REDE PARA FUTSAL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MATRIX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14 - REDE DE VOLEI OFICIAL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JACKS B.G RODRIGUES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MIKASSA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15 - BOMBA PARA ENCHER BOLA COM MANGUEIRA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MAGUSSY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16 - APITO PROFISSIONAL OFICIAL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ROCKET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17 - UNIFORME PARA FUTEBOL MASCULINO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KANGAPRIME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18 - CRONOMETRO QUE MOSTRA O TEMPO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VOLLO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TATAME EM EVA EM PLACAS DE 100X100CM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NEUSA ELIETE SIQUEIRA DE REZENDE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4D01A1" w:rsidRPr="004D01A1" w:rsidTr="004D01A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BOLA DE BORRACHA NATURAL E POLIBUTADIENO N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TOLOSA 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LCM 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</w:t>
      </w: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4D01A1" w:rsidRPr="004D01A1" w:rsidTr="004D01A1">
        <w:trPr>
          <w:tblCellSpacing w:w="0" w:type="dxa"/>
        </w:trPr>
        <w:tc>
          <w:tcPr>
            <w:tcW w:w="345" w:type="dxa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D01A1" w:rsidRPr="007B4DBB" w:rsidRDefault="004D01A1" w:rsidP="007B4DB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A EMPRESA RODRIGO TOLOSA RICO PEDIU DESCLASSIFICAÇÃO DO ITEM 11, 19 POIS COTOU O PREÇO EQUIVOCADO.</w:t>
            </w:r>
          </w:p>
          <w:p w:rsidR="007B4DBB" w:rsidRDefault="007B4DBB" w:rsidP="007B4DB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4A6AEA" w:rsidRPr="004A6AEA" w:rsidRDefault="007B4DBB" w:rsidP="007B4DBB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</w:pPr>
            <w:r w:rsidRPr="007B4DB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NA ABERTURA DO ENVELOPE DE PROPOSTA DA EMPRESA </w:t>
            </w:r>
            <w:r w:rsidRPr="004D01A1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>L. BAKES ME</w:t>
            </w:r>
            <w:r w:rsidR="00A801FA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>,</w:t>
            </w:r>
            <w:r w:rsidRPr="007B4DBB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 xml:space="preserve"> VERIFICOU</w:t>
            </w:r>
            <w:r w:rsidR="00A801FA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>-SE</w:t>
            </w:r>
            <w:r w:rsidRPr="007B4DBB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 xml:space="preserve"> A DOCUMENTAÇÃO EXIGIDA NO CREDENCIAMENTO O QUAL POSSUI O SENHOR RONALDO CORREA MARTINS COMO REPRESENTANTE DA REFERIDA EMPRESA, A EMPRESA FOI DESCLASSIFICADA EM TODOS OS ITENS POR APRESENTAR PREÇOS SUPERIORES AO 10% DO MENOR PREÇO</w:t>
            </w:r>
            <w:r w:rsidR="00A801FA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 xml:space="preserve"> PROPOSTO</w:t>
            </w:r>
            <w:r w:rsidRPr="007B4DBB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>.</w:t>
            </w:r>
            <w:r w:rsidR="004C0313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 xml:space="preserve"> A EMPRESA L. BACKES ME MANIFESTOU A INTENÇÃO DE INTERPOR RECURSO EM VIRTUDE DE SUA IMPOSSIBILIDADE DE LANCES, APRESENTANDO SUA DOCUMENTAÇÃO DE CREDENCIAMENTO NO ENVELOPE DE PROPOSTA.</w:t>
            </w:r>
            <w:r w:rsidR="004A6AEA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t-BR"/>
              </w:rPr>
              <w:t xml:space="preserve"> A EMPRESA REQUEREU A DEVOLUÇÃO DO ENVELOPE DE HABILITAÇÃO, PEDIDO INDEFIRIDO PELA PREGOEIRA EM VIRTUDE DA INTENÇÃO DE INTERPOSIÇÃO DE RECURSO.</w:t>
            </w:r>
          </w:p>
        </w:tc>
        <w:tc>
          <w:tcPr>
            <w:tcW w:w="360" w:type="dxa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4D01A1" w:rsidRDefault="004D01A1" w:rsidP="004D01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7B4DBB" w:rsidRPr="004D01A1" w:rsidRDefault="007B4DBB" w:rsidP="004D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D01A1" w:rsidRDefault="004D01A1" w:rsidP="004D01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 w:rsidRPr="004D01A1">
        <w:rPr>
          <w:rFonts w:ascii="Arial" w:eastAsia="Times New Roman" w:hAnsi="Arial" w:cs="Arial"/>
          <w:color w:val="000000"/>
          <w:sz w:val="20"/>
          <w:szCs w:val="20"/>
          <w:lang w:eastAsia="pt-BR"/>
        </w:rPr>
        <w:lastRenderedPageBreak/>
        <w:t>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bookmarkStart w:id="0" w:name="_GoBack"/>
      <w:bookmarkEnd w:id="0"/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4D01A1" w:rsidRPr="004D01A1" w:rsidRDefault="004D01A1" w:rsidP="004D01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D01A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D01A1" w:rsidRPr="004D01A1" w:rsidTr="004D01A1">
        <w:trPr>
          <w:tblCellSpacing w:w="0" w:type="dxa"/>
        </w:trPr>
        <w:tc>
          <w:tcPr>
            <w:tcW w:w="2500" w:type="pct"/>
            <w:vAlign w:val="center"/>
            <w:hideMark/>
          </w:tcPr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</w:tc>
        <w:tc>
          <w:tcPr>
            <w:tcW w:w="2500" w:type="pct"/>
            <w:vAlign w:val="center"/>
            <w:hideMark/>
          </w:tcPr>
          <w:p w:rsidR="004D01A1" w:rsidRPr="004D01A1" w:rsidRDefault="004D01A1" w:rsidP="007B4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</w:t>
            </w:r>
            <w:r w:rsidR="007B4DB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A</w:t>
            </w:r>
            <w:r w:rsidRPr="004D01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</w:tc>
      </w:tr>
    </w:tbl>
    <w:p w:rsidR="004D01A1" w:rsidRPr="004D01A1" w:rsidRDefault="004D01A1" w:rsidP="004D01A1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D01A1" w:rsidRPr="004D01A1" w:rsidTr="004D01A1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4D01A1" w:rsidRPr="004D01A1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JOÃO MARCOS DE SIQUEIRA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CPF:499.133.447-00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RG:0431012624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NEUSA ELIETE SIQUEIRA DE REZENDE - ME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RICARDO MOREIRA SILVA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CPF:350.802.838-07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RG:40405974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RODRIGO TOLOSA RICO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EMANUEL RODOLFO GUIMARAES E SILVA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CPF:367.086.118-13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RG:42622514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JACKS B.G RODRIGUES - ME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ANDERSON SIMÕES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CPF:266.049.118-61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RG:29.581036-1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VALE COMERCIO DE PRODUTOS PARA EDUCACAO LTDA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RONALDO CORREA MARTINS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CPF:949.537.670-04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RG:7062194704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L. BAKES ME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D01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4D01A1" w:rsidRPr="004D01A1" w:rsidRDefault="004D01A1" w:rsidP="004D01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D01A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4D01A1" w:rsidRPr="004D01A1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4D01A1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D01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  <w:p w:rsidR="004D01A1" w:rsidRPr="004D01A1" w:rsidRDefault="004D01A1" w:rsidP="004D01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D01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&lt;/</w:t>
                  </w:r>
                  <w:proofErr w:type="spellStart"/>
                  <w:r w:rsidRPr="004D01A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ta</w:t>
                  </w:r>
                  <w:proofErr w:type="spellEnd"/>
                </w:p>
              </w:tc>
            </w:tr>
          </w:tbl>
          <w:p w:rsidR="004D01A1" w:rsidRPr="004D01A1" w:rsidRDefault="004D01A1" w:rsidP="004D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CC4DB0" w:rsidRDefault="00CC4DB0"/>
    <w:sectPr w:rsidR="00CC4DB0" w:rsidSect="004D01A1">
      <w:headerReference w:type="default" r:id="rId6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35E" w:rsidRDefault="00DF135E" w:rsidP="004D01A1">
      <w:pPr>
        <w:spacing w:after="0" w:line="240" w:lineRule="auto"/>
      </w:pPr>
      <w:r>
        <w:separator/>
      </w:r>
    </w:p>
  </w:endnote>
  <w:endnote w:type="continuationSeparator" w:id="0">
    <w:p w:rsidR="00DF135E" w:rsidRDefault="00DF135E" w:rsidP="004D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35E" w:rsidRDefault="00DF135E" w:rsidP="004D01A1">
      <w:pPr>
        <w:spacing w:after="0" w:line="240" w:lineRule="auto"/>
      </w:pPr>
      <w:r>
        <w:separator/>
      </w:r>
    </w:p>
  </w:footnote>
  <w:footnote w:type="continuationSeparator" w:id="0">
    <w:p w:rsidR="00DF135E" w:rsidRDefault="00DF135E" w:rsidP="004D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DBB" w:rsidRDefault="007B4DBB" w:rsidP="004D01A1">
    <w:pPr>
      <w:pStyle w:val="SemEspaamento"/>
      <w:jc w:val="center"/>
      <w:rPr>
        <w:b/>
        <w:color w:val="0000FF"/>
        <w:sz w:val="32"/>
        <w:szCs w:val="32"/>
      </w:rPr>
    </w:pPr>
    <w:r>
      <w:rPr>
        <w:b/>
        <w:noProof/>
        <w:color w:val="0000FF"/>
        <w:sz w:val="32"/>
        <w:szCs w:val="32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-511810</wp:posOffset>
          </wp:positionH>
          <wp:positionV relativeFrom="paragraph">
            <wp:posOffset>-328295</wp:posOffset>
          </wp:positionV>
          <wp:extent cx="1487805" cy="141224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805" cy="141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00FF"/>
        <w:sz w:val="32"/>
        <w:szCs w:val="32"/>
      </w:rPr>
      <w:t xml:space="preserve">               </w:t>
    </w:r>
  </w:p>
  <w:p w:rsidR="007B4DBB" w:rsidRPr="00255793" w:rsidRDefault="007B4DBB" w:rsidP="004D01A1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b/>
        <w:color w:val="0000FF"/>
        <w:sz w:val="32"/>
        <w:szCs w:val="32"/>
      </w:rPr>
      <w:t xml:space="preserve">          </w:t>
    </w:r>
    <w:r w:rsidRPr="00255793">
      <w:rPr>
        <w:rFonts w:cs="Aparajita"/>
        <w:b/>
        <w:color w:val="000000"/>
        <w:sz w:val="32"/>
        <w:szCs w:val="32"/>
      </w:rPr>
      <w:t>PREFEITURA MUNICIPAL DE CONCEIÇÃO DOS OUROS</w:t>
    </w:r>
  </w:p>
  <w:p w:rsidR="007B4DBB" w:rsidRPr="00255793" w:rsidRDefault="007B4DBB" w:rsidP="004D01A1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255793">
      <w:rPr>
        <w:rFonts w:cs="Aparajita"/>
        <w:b/>
        <w:color w:val="000000"/>
      </w:rPr>
      <w:t xml:space="preserve">             ____________________ESTADO DE MINAS GERAIS_____________________</w:t>
    </w:r>
  </w:p>
  <w:p w:rsidR="007B4DBB" w:rsidRPr="00255793" w:rsidRDefault="007B4DBB" w:rsidP="004D01A1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255793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7B4DBB" w:rsidRPr="00255793" w:rsidRDefault="007B4DBB" w:rsidP="004D01A1">
    <w:pPr>
      <w:pStyle w:val="Cabealho"/>
      <w:jc w:val="center"/>
      <w:rPr>
        <w:rFonts w:ascii="Calibri" w:hAnsi="Calibri"/>
      </w:rPr>
    </w:pPr>
    <w:r w:rsidRPr="00255793">
      <w:rPr>
        <w:rFonts w:ascii="Calibri" w:hAnsi="Calibri" w:cs="Aparajita"/>
        <w:color w:val="000000"/>
        <w:sz w:val="20"/>
      </w:rPr>
      <w:t xml:space="preserve">               CNPJ: 18.677.609/0001-65 -Tel. (35)3653-1220 -  E-mail: </w:t>
    </w:r>
    <w:hyperlink r:id="rId2" w:history="1">
      <w:r w:rsidRPr="00255793">
        <w:rPr>
          <w:rStyle w:val="Hyperlink"/>
          <w:rFonts w:ascii="Calibri" w:hAnsi="Calibri" w:cs="Aparajita"/>
          <w:color w:val="000000"/>
          <w:sz w:val="20"/>
        </w:rPr>
        <w:t>prefeitura@conceicaodosouros.mg.gov.br</w:t>
      </w:r>
    </w:hyperlink>
  </w:p>
  <w:p w:rsidR="007B4DBB" w:rsidRDefault="007B4DB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1A1"/>
    <w:rsid w:val="004A6AEA"/>
    <w:rsid w:val="004C0313"/>
    <w:rsid w:val="004D01A1"/>
    <w:rsid w:val="00511D3D"/>
    <w:rsid w:val="00565477"/>
    <w:rsid w:val="007B4DBB"/>
    <w:rsid w:val="00A801FA"/>
    <w:rsid w:val="00CC4DB0"/>
    <w:rsid w:val="00DF135E"/>
    <w:rsid w:val="00F3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10866BD-E25E-4620-A2B2-095151D6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01A1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01A1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D0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D01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D01A1"/>
  </w:style>
  <w:style w:type="paragraph" w:styleId="Rodap">
    <w:name w:val="footer"/>
    <w:basedOn w:val="Normal"/>
    <w:link w:val="RodapChar"/>
    <w:uiPriority w:val="99"/>
    <w:unhideWhenUsed/>
    <w:rsid w:val="004D01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D01A1"/>
  </w:style>
  <w:style w:type="character" w:styleId="Hyperlink">
    <w:name w:val="Hyperlink"/>
    <w:uiPriority w:val="99"/>
    <w:unhideWhenUsed/>
    <w:rsid w:val="004D01A1"/>
    <w:rPr>
      <w:color w:val="0000FF"/>
      <w:u w:val="single"/>
    </w:rPr>
  </w:style>
  <w:style w:type="paragraph" w:styleId="SemEspaamento">
    <w:name w:val="No Spacing"/>
    <w:uiPriority w:val="1"/>
    <w:qFormat/>
    <w:rsid w:val="004D01A1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C0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03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14</Pages>
  <Words>5025</Words>
  <Characters>27136</Characters>
  <Application>Microsoft Office Word</Application>
  <DocSecurity>0</DocSecurity>
  <Lines>226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7</cp:revision>
  <cp:lastPrinted>2019-09-23T14:41:00Z</cp:lastPrinted>
  <dcterms:created xsi:type="dcterms:W3CDTF">2019-09-23T14:17:00Z</dcterms:created>
  <dcterms:modified xsi:type="dcterms:W3CDTF">2019-09-23T14:43:00Z</dcterms:modified>
</cp:coreProperties>
</file>