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580" w:rsidRPr="00CF2580" w:rsidRDefault="00CF2580" w:rsidP="00CF2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CF2580" w:rsidRPr="00CF2580" w:rsidRDefault="00CF2580" w:rsidP="00CF2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AQUISIÇÃO DE BLOQUETES, PEDRISCO,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</w:t>
      </w: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SEIXO ROLADO, CANALETAS DE CIMENTO E MANILHAS</w:t>
      </w:r>
    </w:p>
    <w:p w:rsidR="00CF2580" w:rsidRPr="00CF2580" w:rsidRDefault="00CF2580" w:rsidP="00CF25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09:00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21/07/2020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nº01, Centro, Conceição dos Ouros (MG)</w:t>
      </w:r>
      <w:r w:rsidR="006E2C0D">
        <w:rPr>
          <w:rFonts w:ascii="Times New Roman" w:eastAsia="Times New Roman" w:hAnsi="Times New Roman" w:cs="Times New Roman"/>
          <w:sz w:val="20"/>
          <w:szCs w:val="20"/>
          <w:lang w:eastAsia="pt-BR"/>
        </w:rPr>
        <w:t>, reuniram-se o pregoeira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: </w:t>
      </w: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e a respectiva equipe de apoio, designados pelo ato de nomeação (Portaria: </w:t>
      </w: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0022/2020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000071/20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AQUISIÇÃO DE BLOQUETES, PEDRISCO,</w:t>
      </w:r>
      <w:r w:rsidR="00480BD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</w:t>
      </w: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SEIXO ROLADO, CANALETAS DE CIMENTO E MANILHAS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  <w:bookmarkStart w:id="0" w:name="_GoBack"/>
      <w:bookmarkEnd w:id="0"/>
    </w:p>
    <w:p w:rsidR="00CF2580" w:rsidRPr="00CF2580" w:rsidRDefault="00CF2580" w:rsidP="00CF25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CF2580" w:rsidRPr="00CF2580" w:rsidTr="00CF2580">
        <w:trPr>
          <w:tblCellSpacing w:w="0" w:type="dxa"/>
        </w:trPr>
        <w:tc>
          <w:tcPr>
            <w:tcW w:w="345" w:type="dxa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EVENTUAL E FUTURA CONTRATAÇÃO DE EMPRESA PARA AQUISIÇÃO DE BLOQUETES, PREDRISCO DE BRITA MISTO, SEIXO ROLADO, MEIO FIO, CANALETAS DE CIMENTO E MANILHAS PARA ATENDER AS NECESSIDADES DA SECRETARIA MUNICIPAL DE OBRAS</w:t>
            </w:r>
            <w:r w:rsidRPr="00CF258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CF2580" w:rsidRPr="00CF2580" w:rsidRDefault="00CF2580" w:rsidP="00CF25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CF2580" w:rsidRPr="00CF2580" w:rsidRDefault="00CF2580" w:rsidP="00CF2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CF2580" w:rsidRPr="00CF2580" w:rsidRDefault="00CF2580" w:rsidP="00CF25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8"/>
        <w:gridCol w:w="1996"/>
        <w:gridCol w:w="2740"/>
        <w:gridCol w:w="2526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26.614.327/0001-47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ANDERSON CLEITON SANTOS DE LIMA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800.260.446-68 - M6647352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04.184.646/0001-27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ALEX DOS SANTOS SANTA ANNA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122.182.666-28 - 18.960.350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13.138.905/0001-74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FRANCISCO DE CASTRO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118.032.646-67 - MG13906257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21.313.838/0001-05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ANTONIO CARLOS DE AZEVEDO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019.446.948-46 - 13385081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03.964.918/0001-49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077.219.736-94 - 383152677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03.599.197/0001-15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ALEXANDRE APARECIDO SOUZA COELHO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461.836.046-15 - MG2400421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recebeu as Declarações dos Licitantes de que atendem</w:t>
      </w: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CF2580" w:rsidRPr="00CF2580" w:rsidRDefault="00CF2580" w:rsidP="00CF25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pelo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CF2580" w:rsidRPr="00CF2580" w:rsidRDefault="00CF2580" w:rsidP="00CF25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CF2580" w:rsidRPr="00CF2580" w:rsidRDefault="00CF2580" w:rsidP="00CF2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1-BLOQUETE SEXTAVADO DE CONCRETO 25 X 8 MPA 35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9"/>
        <w:gridCol w:w="949"/>
        <w:gridCol w:w="1555"/>
        <w:gridCol w:w="565"/>
        <w:gridCol w:w="1621"/>
        <w:gridCol w:w="1271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109,52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21/07/2020 - 09:34:01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113,81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21/07/2020 - 09:34:01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21/07/2020 - 09:34:01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119,05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21/07/2020 - 09:34:01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123,81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21/07/2020 - 09:34:01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21/07/2020 - 09:34:01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2-PEDRISCO DE BRITA MISTO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1475"/>
        <w:gridCol w:w="1499"/>
        <w:gridCol w:w="565"/>
        <w:gridCol w:w="1565"/>
        <w:gridCol w:w="1086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R$ 124,67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R$ 124,67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147,06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3-SEIXO ROLADO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1475"/>
        <w:gridCol w:w="1499"/>
        <w:gridCol w:w="565"/>
        <w:gridCol w:w="1565"/>
        <w:gridCol w:w="1086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R$ 81,33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R$ 81,33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4-MEIO FIO 0,80 X 0,30 X 0,10CM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9"/>
        <w:gridCol w:w="949"/>
        <w:gridCol w:w="1555"/>
        <w:gridCol w:w="565"/>
        <w:gridCol w:w="1621"/>
        <w:gridCol w:w="1271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5-CANALETA DE CIMENTO 15X20X40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949"/>
        <w:gridCol w:w="1583"/>
        <w:gridCol w:w="565"/>
        <w:gridCol w:w="1649"/>
        <w:gridCol w:w="1098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6-TUBO DE CONCRETO COM PONTA E BOLSA 0,30 X1,00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9"/>
        <w:gridCol w:w="949"/>
        <w:gridCol w:w="1555"/>
        <w:gridCol w:w="565"/>
        <w:gridCol w:w="1621"/>
        <w:gridCol w:w="1271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137,07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CF2580" w:rsidRPr="00CF2580" w:rsidRDefault="00CF2580" w:rsidP="00CF2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Em seguida a</w:t>
      </w: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BLOQUETE SEXTAVADO DE CONCRETO 25 X 8 MPA 35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21/07/2020 - 09:36:01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21/07/2020 - 09:35:55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21/07/2020 - 09:35:49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21/07/2020 - 09:36:15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21/07/2020 - 09:36:08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21/07/2020 - 09:36:28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21/07/2020 - 09:36:23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21/07/2020 - 09:36:43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21/07/2020 - 09:36:37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21/07/2020 - 09:36:47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2 - PEDRISCO DE BRITA MISTO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21/07/2020 - 09:42:08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21/07/2020 - 09:41:59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21/07/2020 - 09:41:09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21/07/2020 - 09:42:02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21/07/2020 - 09:42:20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SEIXO ROLADO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21/07/2020 - 09:46:10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21/07/2020 - 09:45:59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21/07/2020 - 09:45:51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21/07/2020 - 09:46:04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21/07/2020 - 09:46:37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MEIO FIO 0,80 X 0,30 X 0,10CM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21/07/2020 - 09:47:46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21/07/2020 - 09:47:56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21/07/2020 - 09:47:14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21/07/2020 - 09:47:18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21/07/2020 - 09:48:11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21/07/2020 - 09:48:23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21/07/2020 - 09:48:01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21/07/2020 - 09:48:29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21/07/2020 - 09:48:47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21/07/2020 - 09:48:54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21/07/2020 - 09:49:55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21/07/2020 - 09:50:01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21/07/2020 - 09:50:05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21/07/2020 - 09:50:10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CANALETA DE CIMENTO 15X20X40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21/07/2020 - 09:50:42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21/07/2020 - 09:50:32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21/07/2020 - 09:50:44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21/07/2020 - 09:50:54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TUBO DE CONCRETO COM PONTA E BOLSA 0,30 X1,00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R$ 33,56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21/07/2020 - 09:52:58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21/07/2020 - 09:52:46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21/07/2020 - 09:52:51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F2580" w:rsidRPr="00CF2580" w:rsidTr="00CF258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F2580" w:rsidRPr="00CF2580" w:rsidTr="00CF258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R$ 33,56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21/07/2020 - 09:53:02</w:t>
            </w:r>
          </w:p>
        </w:tc>
        <w:tc>
          <w:tcPr>
            <w:tcW w:w="0" w:type="auto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BLOQUETE SEXTAVADO DE CONCRETO 25 X 8 MPA 35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9"/>
        <w:gridCol w:w="966"/>
        <w:gridCol w:w="1675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PEDRISCO DE BRITA MISTO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3"/>
        <w:gridCol w:w="1228"/>
        <w:gridCol w:w="1629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R$ 124,67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R$ 124,67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SEIXO ROLADO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9"/>
        <w:gridCol w:w="1099"/>
        <w:gridCol w:w="1652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R$ 81,33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R$ 81,33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MEIO FIO 0,80 X 0,30 X 0,10CM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9"/>
        <w:gridCol w:w="1099"/>
        <w:gridCol w:w="1652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CANALETA DE CIMENTO 15X20X40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9"/>
        <w:gridCol w:w="966"/>
        <w:gridCol w:w="1675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TUBO DE CONCRETO COM PONTA E BOLSA 0,30 X1,00</w:t>
      </w:r>
      <w:r w:rsidRPr="00CF258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9"/>
        <w:gridCol w:w="1099"/>
        <w:gridCol w:w="1652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        Negociada a red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ução do preço da menor oferta, a</w:t>
      </w:r>
      <w:r w:rsidRPr="00CF258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CF258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purado no processo de licitação.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1-BLOQUETE SEXTAVADO DE CONCRETO 25 X 8 MPA 35</w:t>
      </w:r>
      <w:r w:rsidRPr="00CF258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8"/>
        <w:gridCol w:w="1990"/>
        <w:gridCol w:w="1898"/>
        <w:gridCol w:w="1094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2-PEDRISCO DE BRITA MISTO</w:t>
      </w:r>
      <w:r w:rsidRPr="00CF258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4"/>
        <w:gridCol w:w="1732"/>
        <w:gridCol w:w="1652"/>
        <w:gridCol w:w="952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3-SEIXO ROLADO</w:t>
      </w:r>
      <w:r w:rsidRPr="00CF258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4"/>
        <w:gridCol w:w="1732"/>
        <w:gridCol w:w="1652"/>
        <w:gridCol w:w="952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4-MEIO FIO 0,80 X 0,30 X 0,10CM</w:t>
      </w:r>
      <w:r w:rsidRPr="00CF258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8"/>
        <w:gridCol w:w="1990"/>
        <w:gridCol w:w="1898"/>
        <w:gridCol w:w="1094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5-CANALETA DE CIMENTO 15X20X40</w:t>
      </w:r>
      <w:r w:rsidRPr="00CF258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8"/>
        <w:gridCol w:w="1990"/>
        <w:gridCol w:w="1898"/>
        <w:gridCol w:w="1094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6-TUBO DE CONCRETO COM PONTA E BOLSA 0,30 X1,00</w:t>
      </w:r>
      <w:r w:rsidRPr="00CF258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1"/>
        <w:gridCol w:w="1981"/>
        <w:gridCol w:w="1889"/>
        <w:gridCol w:w="1089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CF2580" w:rsidRPr="00CF2580" w:rsidRDefault="00CF2580" w:rsidP="00CF2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Os documentos de habilitação examinados e as propostas dos credenciados foram rubricados pelo Pregoeir</w:t>
      </w:r>
      <w:r w:rsidR="006E2C0D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CF258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CF2580" w:rsidRPr="00CF2580" w:rsidRDefault="00CF2580" w:rsidP="00CF2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7"/>
        <w:gridCol w:w="3839"/>
        <w:gridCol w:w="749"/>
        <w:gridCol w:w="1182"/>
        <w:gridCol w:w="793"/>
      </w:tblGrid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BLOQUETE SEXTAVADO DE CONCRETO 25 X 8 MPA 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2 - PEDRISCO DE BRITA MISTO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3 - SEIXO ROLADO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4 - MEIO FIO 0,80 X 0,30 X 0,10CM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5 - CANALETA DE CIMENTO 15X20X40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CF2580" w:rsidRPr="00CF2580" w:rsidTr="00CF258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6 - TUBO DE CONCRETO COM PONTA E BOLSA 0,30 X1,00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F2580" w:rsidRPr="00CF2580" w:rsidRDefault="00CF2580" w:rsidP="00CF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ssão, cuja ata vai assinada pela Pregoeira</w:t>
      </w: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 w:rsidRPr="00CF258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F25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F2580" w:rsidRPr="00CF2580" w:rsidTr="00CF258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CF25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F2580" w:rsidRPr="00CF2580" w:rsidRDefault="00CF2580" w:rsidP="00CF2580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F2580" w:rsidRPr="00CF2580" w:rsidTr="00CF2580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CF2580" w:rsidRPr="00CF258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ANDERSON CLEITON SANTOS DE LIMA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CPF:800.260.446-68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RG:M6647352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DURO NA QUEDA CONSTRUCOES LTDA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ALEX DOS SANTOS SANTA ANNA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CPF:122.182.666-28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RG:18.960.350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GABRIELA MATERIAIS PARA CONSTRUCAO LTDA - EPP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JOAO FRANCISCO DE CASTRO VIANA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CPF:118.032.646-67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RG:MG13906257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J. FRANCISCO DE CASTRO VIANA &amp; CIA LTDA EPP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ANTONIO CARLOS DE AZEVEDO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CPF:019.446.948-46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RG:13385081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PAVIMENTACAO SANTA ROSA LTDA - ME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TALLES ALBERTO CORREA RIBEIRO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CPF:077.219.736-94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RG:383152677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TALLES ALBERTO CORREA RIBEIRO &amp; CIA LTDA - ME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ALEXANDRE APARECIDO SOUZA COELHO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CPF:461.836.046-15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RG:MG2400421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ARTEFATOS DE CIMENTO P A EIRELI - EPP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CF2580" w:rsidRPr="00CF2580" w:rsidRDefault="00CF2580" w:rsidP="00CF25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F258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CF2580" w:rsidRPr="00CF258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CF258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CF2580" w:rsidRPr="00CF2580" w:rsidRDefault="00CF2580" w:rsidP="00CF25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CF2580" w:rsidRPr="00CF2580" w:rsidRDefault="00CF2580" w:rsidP="00CF2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B825A5" w:rsidRPr="00CF2580" w:rsidRDefault="00B825A5">
      <w:pPr>
        <w:rPr>
          <w:rFonts w:ascii="Times New Roman" w:hAnsi="Times New Roman" w:cs="Times New Roman"/>
        </w:rPr>
      </w:pPr>
    </w:p>
    <w:sectPr w:rsidR="00B825A5" w:rsidRPr="00CF2580" w:rsidSect="00CF2580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4C7" w:rsidRDefault="006764C7" w:rsidP="00CF2580">
      <w:pPr>
        <w:spacing w:after="0" w:line="240" w:lineRule="auto"/>
      </w:pPr>
      <w:r>
        <w:separator/>
      </w:r>
    </w:p>
  </w:endnote>
  <w:endnote w:type="continuationSeparator" w:id="0">
    <w:p w:rsidR="006764C7" w:rsidRDefault="006764C7" w:rsidP="00CF2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4C7" w:rsidRDefault="006764C7" w:rsidP="00CF2580">
      <w:pPr>
        <w:spacing w:after="0" w:line="240" w:lineRule="auto"/>
      </w:pPr>
      <w:r>
        <w:separator/>
      </w:r>
    </w:p>
  </w:footnote>
  <w:footnote w:type="continuationSeparator" w:id="0">
    <w:p w:rsidR="006764C7" w:rsidRDefault="006764C7" w:rsidP="00CF2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2580" w:rsidRDefault="00CF2580" w:rsidP="00CF2580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68AEF1D" wp14:editId="5B03FD5B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F2580" w:rsidRPr="00F81C4C" w:rsidRDefault="00CF2580" w:rsidP="00CF2580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CF2580" w:rsidRPr="00F81C4C" w:rsidRDefault="00CF2580" w:rsidP="00CF2580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CF2580" w:rsidRPr="00F81C4C" w:rsidRDefault="00CF2580" w:rsidP="00CF2580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CF2580" w:rsidRDefault="00CF2580" w:rsidP="00CF2580">
    <w:pPr>
      <w:pStyle w:val="Cabealho"/>
    </w:pPr>
    <w:r w:rsidRPr="00F81C4C">
      <w:rPr>
        <w:rFonts w:ascii="Calibri" w:hAnsi="Calibri" w:cs="Aparajita"/>
        <w:color w:val="000000"/>
      </w:rPr>
      <w:t xml:space="preserve">               </w:t>
    </w:r>
    <w:r>
      <w:rPr>
        <w:rFonts w:ascii="Calibri" w:hAnsi="Calibri" w:cs="Aparajita"/>
        <w:color w:val="000000"/>
      </w:rPr>
      <w:t xml:space="preserve">                      </w:t>
    </w:r>
    <w:r w:rsidRPr="00F81C4C">
      <w:rPr>
        <w:rFonts w:ascii="Calibri" w:hAnsi="Calibri" w:cs="Aparajita"/>
        <w:color w:val="000000"/>
      </w:rPr>
      <w:t>CNPJ: 18.677.609/0001-65</w:t>
    </w:r>
    <w:r>
      <w:rPr>
        <w:rFonts w:ascii="Calibri" w:hAnsi="Calibri" w:cs="Aparajita"/>
        <w:color w:val="000000"/>
      </w:rPr>
      <w:t xml:space="preserve"> -Tel. (35)3653-1220 -  E-mail:</w:t>
    </w:r>
    <w:r>
      <w:rPr>
        <w:rFonts w:ascii="Calibri" w:hAnsi="Calibri" w:cs="Aparajita"/>
        <w:color w:val="000000"/>
      </w:rPr>
      <w:t>licitacao</w:t>
    </w:r>
    <w:hyperlink r:id="rId2" w:history="1">
      <w:r w:rsidRPr="0079454A">
        <w:rPr>
          <w:rFonts w:ascii="Calibri" w:hAnsi="Calibri" w:cs="Calibri"/>
        </w:rPr>
        <w:t>@conceicaodosouros.mg.gov.br</w:t>
      </w:r>
    </w:hyperlink>
  </w:p>
  <w:p w:rsidR="00CF2580" w:rsidRDefault="00CF258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580"/>
    <w:rsid w:val="00480BD9"/>
    <w:rsid w:val="006764C7"/>
    <w:rsid w:val="006E2C0D"/>
    <w:rsid w:val="00A75CE1"/>
    <w:rsid w:val="00B825A5"/>
    <w:rsid w:val="00CF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B82E9-96F8-43BA-AB0F-E48C72C0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CF2580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F2580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CF2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F25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2580"/>
  </w:style>
  <w:style w:type="paragraph" w:styleId="Rodap">
    <w:name w:val="footer"/>
    <w:basedOn w:val="Normal"/>
    <w:link w:val="RodapChar"/>
    <w:uiPriority w:val="99"/>
    <w:unhideWhenUsed/>
    <w:rsid w:val="00CF25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2580"/>
  </w:style>
  <w:style w:type="paragraph" w:styleId="SemEspaamento">
    <w:name w:val="No Spacing"/>
    <w:uiPriority w:val="1"/>
    <w:qFormat/>
    <w:rsid w:val="00CF2580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5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5C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4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2659</Words>
  <Characters>14364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4</cp:revision>
  <cp:lastPrinted>2020-07-21T12:59:00Z</cp:lastPrinted>
  <dcterms:created xsi:type="dcterms:W3CDTF">2020-07-21T12:55:00Z</dcterms:created>
  <dcterms:modified xsi:type="dcterms:W3CDTF">2020-07-21T13:45:00Z</dcterms:modified>
</cp:coreProperties>
</file>