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szCs w:val="24"/>
          <w:lang w:eastAsia="pt-BR"/>
        </w:rPr>
        <w:t xml:space="preserve">ATA DA SESSÃO PÚBLICA DO PREGÃO PRESENCIAL 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AQUISIÇÃO DE: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LAVAGENS DE VEICULOS PESADOS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            Às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14:00:33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 horas do dia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12/05/2020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, no endereço Praça José Maria de Souza nº01, reuniram-se o pregoeira: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DANIELE PEREIRA DA SILVA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, e a respectiva equipe de apoio </w:t>
      </w:r>
      <w:r w:rsidRPr="00650601">
        <w:rPr>
          <w:rFonts w:ascii="Arial" w:eastAsia="Times New Roman" w:hAnsi="Arial" w:cs="Arial"/>
          <w:b/>
          <w:sz w:val="18"/>
          <w:szCs w:val="20"/>
          <w:lang w:eastAsia="pt-BR"/>
        </w:rPr>
        <w:t>FLAVIANI ANDREIA DE ALMEIDA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, designados pelo ato de nomeação (Portaria: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007 de 06/01/2020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), para realização da sessão pública de licitação, modalidade pregão nº: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0013/2020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, processo administrativo nº: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000046/20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 - que tem por objeto a aquisição de 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LAVAGENS DE VEICULOS PESADOS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 para: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50601" w:rsidRPr="00650601" w:rsidTr="00650601">
        <w:trPr>
          <w:tblCellSpacing w:w="0" w:type="dxa"/>
        </w:trPr>
        <w:tc>
          <w:tcPr>
            <w:tcW w:w="345" w:type="dxa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20"/>
                <w:lang w:eastAsia="pt-BR"/>
              </w:rPr>
              <w:t>CONTRATAÇÃO DE EMPRESA PARA PRESTAÇÃO DE SERVIÇOS DE LAVAGENS DE VEÍCULOS PESADOS DA FROTA NO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 </w:t>
            </w:r>
          </w:p>
        </w:tc>
      </w:tr>
    </w:tbl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CREDENCIAMENTO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> </w:t>
      </w: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2059"/>
        <w:gridCol w:w="2735"/>
        <w:gridCol w:w="2567"/>
      </w:tblGrid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DOCUMENTO DO REPRESENTANTE</w:t>
            </w:r>
          </w:p>
        </w:tc>
      </w:tr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36.584.161/0001-17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MARCOS VINICIUS LOPES VOLTARELLI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100.720.756-60 - 35.873.144-6</w:t>
            </w:r>
          </w:p>
        </w:tc>
      </w:tr>
    </w:tbl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val="pt-PT"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O Pregoeiro comunicou o encerramento do credenciamento.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           Em seguida recebeu as Declarações dos Licitantes de que atendem plenamente os requisitos de Habilitação estabelecidos no Edital e os dois Envelopes contendo a Proposta e os Documentos de Habilitação, respectivamente.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           Passou-se então a fase de abertura e análise das propostas de preço dos Licitantes participantes do certame, sendo numeradas e rubricadas pela Pregoeira, que efetuou   a leitura, em voz alta, dos preços apresentados, conforme segue: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PROPOSTA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Arial" w:eastAsia="Times New Roman" w:hAnsi="Arial" w:cs="Arial"/>
          <w:sz w:val="18"/>
          <w:szCs w:val="20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> 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Item: 1-LAVAGENS DE VEICULOS PESADOS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9"/>
        <w:gridCol w:w="759"/>
        <w:gridCol w:w="1810"/>
        <w:gridCol w:w="583"/>
        <w:gridCol w:w="1832"/>
        <w:gridCol w:w="1037"/>
      </w:tblGrid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Situação</w:t>
            </w:r>
          </w:p>
        </w:tc>
      </w:tr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12/05/2020 - 14:00:40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Selecionado</w:t>
            </w:r>
          </w:p>
        </w:tc>
      </w:tr>
    </w:tbl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FASE DE LANCES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8"/>
          <w:szCs w:val="20"/>
          <w:lang w:eastAsia="pt-BR"/>
        </w:rPr>
        <w:t>          </w:t>
      </w: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 Em seguida a Pregoeira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Arial" w:eastAsia="Times New Roman" w:hAnsi="Arial" w:cs="Arial"/>
          <w:sz w:val="18"/>
          <w:szCs w:val="20"/>
          <w:lang w:eastAsia="pt-BR"/>
        </w:rPr>
      </w:pPr>
      <w:r w:rsidRPr="00650601">
        <w:rPr>
          <w:rFonts w:ascii="Arial" w:eastAsia="Times New Roman" w:hAnsi="Arial" w:cs="Arial"/>
          <w:sz w:val="18"/>
          <w:szCs w:val="20"/>
          <w:lang w:eastAsia="pt-BR"/>
        </w:rPr>
        <w:t> 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Item: 1 - LAVAGENS DE VEICULOS PESADOS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50601" w:rsidRPr="00650601" w:rsidTr="006506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 Rodada nº:1</w:t>
            </w:r>
          </w:p>
        </w:tc>
      </w:tr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</w:tr>
      <w:tr w:rsidR="00650601" w:rsidRPr="00650601" w:rsidTr="006506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R$ 15.600,00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12/05/2020 - 14:02:23</w:t>
            </w:r>
          </w:p>
        </w:tc>
        <w:tc>
          <w:tcPr>
            <w:tcW w:w="0" w:type="auto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t-BR"/>
              </w:rPr>
            </w:pPr>
          </w:p>
        </w:tc>
      </w:tr>
    </w:tbl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CLASSIFICAÇÃO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8"/>
          <w:szCs w:val="20"/>
          <w:lang w:eastAsia="pt-BR"/>
        </w:rPr>
        <w:t> 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Arial" w:eastAsia="Times New Roman" w:hAnsi="Arial" w:cs="Arial"/>
          <w:sz w:val="18"/>
          <w:szCs w:val="20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 Item: 1 - LAVAGENS DE VEICULOS PESADOS</w:t>
      </w:r>
      <w:r w:rsidRPr="00650601">
        <w:rPr>
          <w:rFonts w:ascii="Arial" w:eastAsia="Times New Roman" w:hAnsi="Arial" w:cs="Arial"/>
          <w:sz w:val="18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7"/>
        <w:gridCol w:w="1746"/>
        <w:gridCol w:w="1857"/>
      </w:tblGrid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Classificação</w:t>
            </w:r>
          </w:p>
        </w:tc>
      </w:tr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1º - Lugar</w:t>
            </w:r>
          </w:p>
        </w:tc>
      </w:tr>
    </w:tbl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20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lastRenderedPageBreak/>
        <w:t>NEGOCIAÇÃO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licitação.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Arial" w:eastAsia="Times New Roman" w:hAnsi="Arial" w:cs="Arial"/>
          <w:sz w:val="16"/>
          <w:szCs w:val="18"/>
          <w:lang w:eastAsia="pt-BR"/>
        </w:rPr>
      </w:pP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Item: 1-LAVAGENS DE VEICULOS PESADOS</w:t>
      </w:r>
      <w:r w:rsidRPr="00650601">
        <w:rPr>
          <w:rFonts w:ascii="Arial" w:eastAsia="Times New Roman" w:hAnsi="Arial" w:cs="Arial"/>
          <w:sz w:val="16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7"/>
        <w:gridCol w:w="1910"/>
        <w:gridCol w:w="1777"/>
        <w:gridCol w:w="1046"/>
      </w:tblGrid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Situação</w:t>
            </w:r>
          </w:p>
        </w:tc>
      </w:tr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Vencedor</w:t>
            </w:r>
          </w:p>
        </w:tc>
      </w:tr>
    </w:tbl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6"/>
          <w:szCs w:val="18"/>
          <w:lang w:eastAsia="pt-BR"/>
        </w:rPr>
        <w:t>HABILITAÇÃO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6"/>
          <w:szCs w:val="18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8"/>
          <w:szCs w:val="20"/>
          <w:lang w:eastAsia="pt-BR"/>
        </w:rPr>
        <w:t>RESULTADO</w:t>
      </w: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6"/>
          <w:szCs w:val="18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6"/>
          <w:szCs w:val="18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6"/>
          <w:szCs w:val="18"/>
          <w:lang w:eastAsia="pt-BR"/>
        </w:rPr>
        <w:t>À vista da habilitação, foi declarado: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4326"/>
        <w:gridCol w:w="539"/>
        <w:gridCol w:w="1345"/>
        <w:gridCol w:w="791"/>
      </w:tblGrid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t-BR"/>
              </w:rPr>
              <w:t>Situação</w:t>
            </w:r>
          </w:p>
        </w:tc>
      </w:tr>
      <w:tr w:rsidR="00650601" w:rsidRPr="00650601" w:rsidTr="006506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1 - LAVAGENS DE VEICULOS PESADOS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CESAR HENRIQUE LOPES DA SILVA 13522029640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50601" w:rsidRPr="00650601" w:rsidRDefault="00650601" w:rsidP="00650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Arial" w:eastAsia="Times New Roman" w:hAnsi="Arial" w:cs="Arial"/>
                <w:sz w:val="18"/>
                <w:szCs w:val="20"/>
                <w:lang w:eastAsia="pt-BR"/>
              </w:rPr>
              <w:t>Vencedor</w:t>
            </w:r>
          </w:p>
        </w:tc>
      </w:tr>
    </w:tbl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</w:p>
    <w:p w:rsidR="00650601" w:rsidRPr="00650601" w:rsidRDefault="00650601" w:rsidP="00650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8"/>
          <w:szCs w:val="20"/>
          <w:lang w:eastAsia="pt-BR"/>
        </w:rPr>
        <w:t>ENCERRAMENTO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Nada mais havendo a tratar, foi encerrada a sessão, cuja ata vai assinada pela Pregoeira, pelos membros da Equipe de Apoio e representantes dos licitantes relacionados.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650601">
        <w:rPr>
          <w:rFonts w:ascii="Arial" w:eastAsia="Times New Roman" w:hAnsi="Arial" w:cs="Arial"/>
          <w:color w:val="000000"/>
          <w:sz w:val="18"/>
          <w:szCs w:val="20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Arial" w:eastAsia="Times New Roman" w:hAnsi="Arial" w:cs="Arial"/>
          <w:b/>
          <w:bCs/>
          <w:color w:val="000000"/>
          <w:sz w:val="18"/>
          <w:szCs w:val="20"/>
          <w:lang w:eastAsia="pt-BR"/>
        </w:rPr>
        <w:t> </w:t>
      </w: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  <w:r w:rsidRPr="00650601">
        <w:rPr>
          <w:rFonts w:ascii="Arial" w:eastAsia="Times New Roman" w:hAnsi="Arial" w:cs="Arial"/>
          <w:b/>
          <w:bCs/>
          <w:sz w:val="18"/>
          <w:szCs w:val="20"/>
          <w:lang w:eastAsia="pt-BR"/>
        </w:rPr>
        <w:t>Assinam: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p w:rsidR="00650601" w:rsidRPr="00650601" w:rsidRDefault="00650601" w:rsidP="0065060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65060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50601" w:rsidRPr="00650601" w:rsidTr="0065060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50601" w:rsidRDefault="00650601" w:rsidP="006506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pt-BR"/>
              </w:rPr>
              <w:t>REPRESENTANTES DA EMPRESA</w:t>
            </w:r>
          </w:p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650601" w:rsidRDefault="00650601" w:rsidP="006506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pt-BR"/>
              </w:rPr>
              <w:t>PREGOEIRA</w:t>
            </w:r>
            <w:r w:rsidRPr="006506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pt-BR"/>
              </w:rPr>
              <w:t xml:space="preserve"> E A EQUIPE DE APOIO</w:t>
            </w:r>
          </w:p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</w:tr>
    </w:tbl>
    <w:p w:rsidR="00650601" w:rsidRPr="00650601" w:rsidRDefault="00650601" w:rsidP="00650601">
      <w:pPr>
        <w:spacing w:after="0" w:line="240" w:lineRule="auto"/>
        <w:rPr>
          <w:rFonts w:ascii="Arial" w:eastAsia="Times New Roman" w:hAnsi="Arial" w:cs="Arial"/>
          <w:b/>
          <w:bCs/>
          <w:vanish/>
          <w:sz w:val="18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50601" w:rsidRPr="00650601" w:rsidTr="00650601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5"/>
              <w:gridCol w:w="1128"/>
            </w:tblGrid>
            <w:tr w:rsidR="00650601" w:rsidRPr="0065060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b/>
                      <w:bCs/>
                      <w:sz w:val="18"/>
                      <w:szCs w:val="20"/>
                      <w:lang w:eastAsia="pt-BR"/>
                    </w:rPr>
                    <w:t>MARCOS VINICIUS LOPES VOLTARELLI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b/>
                      <w:bCs/>
                      <w:sz w:val="18"/>
                      <w:szCs w:val="20"/>
                      <w:lang w:eastAsia="pt-BR"/>
                    </w:rPr>
                    <w:t>CPF:100.720.756-60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RG:35.873.144-6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Empresa: CESAR HENRIQUE LOPES DA SILVA 13522029640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eastAsia="pt-BR"/>
                    </w:rPr>
                  </w:pPr>
                  <w:r w:rsidRPr="00650601">
                    <w:rPr>
                      <w:rFonts w:ascii="Times New Roman" w:eastAsia="Times New Roman" w:hAnsi="Times New Roman" w:cs="Times New Roman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650601" w:rsidRPr="00650601" w:rsidRDefault="00650601" w:rsidP="006506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5"/>
              <w:gridCol w:w="1128"/>
            </w:tblGrid>
            <w:tr w:rsidR="00650601" w:rsidRPr="0065060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b/>
                      <w:bCs/>
                      <w:sz w:val="18"/>
                      <w:szCs w:val="20"/>
                      <w:lang w:eastAsia="pt-BR"/>
                    </w:rPr>
                    <w:t>DANIELE PEREIRA DA SILVA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CPF:120.900.646-41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Pregoeira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 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b/>
                      <w:bCs/>
                      <w:sz w:val="18"/>
                      <w:szCs w:val="20"/>
                      <w:lang w:eastAsia="pt-BR"/>
                    </w:rPr>
                    <w:t>FLAVIANI ANDREIA DE ALMEIDA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CPF:056.331.636-56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Equipe</w:t>
                  </w:r>
                </w:p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</w:pPr>
                  <w:r w:rsidRPr="00650601">
                    <w:rPr>
                      <w:rFonts w:ascii="Arial" w:eastAsia="Times New Roman" w:hAnsi="Arial" w:cs="Arial"/>
                      <w:sz w:val="18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0601" w:rsidRPr="00650601" w:rsidRDefault="00650601" w:rsidP="006506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  <w:lang w:eastAsia="pt-BR"/>
                    </w:rPr>
                  </w:pPr>
                  <w:r w:rsidRPr="00650601">
                    <w:rPr>
                      <w:rFonts w:ascii="Times New Roman" w:eastAsia="Times New Roman" w:hAnsi="Times New Roman" w:cs="Times New Roman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650601" w:rsidRPr="00650601" w:rsidRDefault="00650601" w:rsidP="006506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50601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 </w:t>
            </w:r>
          </w:p>
          <w:p w:rsidR="00650601" w:rsidRPr="00650601" w:rsidRDefault="00650601" w:rsidP="0065060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</w:tr>
    </w:tbl>
    <w:p w:rsidR="00D051C1" w:rsidRPr="00650601" w:rsidRDefault="00D051C1">
      <w:pPr>
        <w:rPr>
          <w:sz w:val="20"/>
        </w:rPr>
      </w:pPr>
      <w:bookmarkStart w:id="0" w:name="_GoBack"/>
      <w:bookmarkEnd w:id="0"/>
    </w:p>
    <w:sectPr w:rsidR="00D051C1" w:rsidRPr="00650601" w:rsidSect="00650601">
      <w:headerReference w:type="default" r:id="rId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C68" w:rsidRDefault="00972C68" w:rsidP="00650601">
      <w:pPr>
        <w:spacing w:after="0" w:line="240" w:lineRule="auto"/>
      </w:pPr>
      <w:r>
        <w:separator/>
      </w:r>
    </w:p>
  </w:endnote>
  <w:endnote w:type="continuationSeparator" w:id="0">
    <w:p w:rsidR="00972C68" w:rsidRDefault="00972C68" w:rsidP="00650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C68" w:rsidRDefault="00972C68" w:rsidP="00650601">
      <w:pPr>
        <w:spacing w:after="0" w:line="240" w:lineRule="auto"/>
      </w:pPr>
      <w:r>
        <w:separator/>
      </w:r>
    </w:p>
  </w:footnote>
  <w:footnote w:type="continuationSeparator" w:id="0">
    <w:p w:rsidR="00972C68" w:rsidRDefault="00972C68" w:rsidP="00650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601" w:rsidRDefault="00650601" w:rsidP="0065060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50601" w:rsidRPr="00F81C4C" w:rsidRDefault="00650601" w:rsidP="0065060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650601" w:rsidRPr="00F81C4C" w:rsidRDefault="00650601" w:rsidP="0065060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650601" w:rsidRPr="00F81C4C" w:rsidRDefault="00650601" w:rsidP="0065060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50601" w:rsidRDefault="00650601" w:rsidP="00650601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</w:t>
    </w:r>
    <w:r w:rsidRPr="00F81C4C">
      <w:rPr>
        <w:rFonts w:ascii="Calibri" w:hAnsi="Calibri" w:cs="Aparajita"/>
        <w:color w:val="000000"/>
      </w:rPr>
      <w:t>CNPJ: 18.677.609/0001-65</w:t>
    </w:r>
    <w:r>
      <w:rPr>
        <w:rFonts w:ascii="Calibri" w:hAnsi="Calibri" w:cs="Aparajita"/>
        <w:color w:val="000000"/>
      </w:rPr>
      <w:t xml:space="preserve"> -Tel. (35)3653-1220 -  E-mail:</w:t>
    </w:r>
    <w:r>
      <w:rPr>
        <w:rFonts w:ascii="Calibri" w:hAnsi="Calibri" w:cs="Aparajita"/>
        <w:color w:val="000000"/>
      </w:rPr>
      <w:t>licitacao</w:t>
    </w:r>
    <w:hyperlink r:id="rId2" w:history="1">
      <w:r w:rsidRPr="0079454A">
        <w:rPr>
          <w:rFonts w:ascii="Calibri" w:hAnsi="Calibri" w:cs="Calibri"/>
        </w:rPr>
        <w:t>@conceicaodosouros.mg.gov.br</w:t>
      </w:r>
    </w:hyperlink>
  </w:p>
  <w:p w:rsidR="00650601" w:rsidRDefault="006506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601"/>
    <w:rsid w:val="00650601"/>
    <w:rsid w:val="00972C68"/>
    <w:rsid w:val="00D0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E0FBB1-A2E6-4F38-84C7-98323A2D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506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0601"/>
  </w:style>
  <w:style w:type="paragraph" w:styleId="Rodap">
    <w:name w:val="footer"/>
    <w:basedOn w:val="Normal"/>
    <w:link w:val="RodapChar"/>
    <w:uiPriority w:val="99"/>
    <w:unhideWhenUsed/>
    <w:rsid w:val="006506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0601"/>
  </w:style>
  <w:style w:type="paragraph" w:styleId="SemEspaamento">
    <w:name w:val="No Spacing"/>
    <w:uiPriority w:val="1"/>
    <w:qFormat/>
    <w:rsid w:val="006506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6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694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2020-05-12T17:03:00Z</dcterms:created>
  <dcterms:modified xsi:type="dcterms:W3CDTF">2020-05-12T17:10:00Z</dcterms:modified>
</cp:coreProperties>
</file>