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48C" w:rsidRPr="00FD748C" w:rsidRDefault="00FD748C" w:rsidP="00FD7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FD748C" w:rsidRPr="00FD748C" w:rsidRDefault="00FD748C" w:rsidP="00FD7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AQUISIÇÃO DE: </w:t>
      </w:r>
      <w:r w:rsidRPr="00FD74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FORNECIMENTO DE OVOS DE PASCOA</w:t>
      </w:r>
    </w:p>
    <w:p w:rsidR="00FD748C" w:rsidRPr="00FD748C" w:rsidRDefault="00FD748C" w:rsidP="00FD74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            Às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10:00</w:t>
      </w: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horas do dia </w:t>
      </w:r>
      <w:r w:rsidRPr="00FD74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16/03/2020</w:t>
      </w: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>, no endereço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Praça José Maria de Souza, nº 01,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>Centro ,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reuniram-se o pregoeira</w:t>
      </w: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: </w:t>
      </w:r>
      <w:r w:rsidRPr="00FD74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>, e a respectiva equipe de apoio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Pr="00FD748C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RENANN ALMEIDA MOTA, FLAVIANI ANDREIA DE ALMEIDA</w:t>
      </w: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designados pelo ato de nomeação (Portaria: </w:t>
      </w:r>
      <w:r w:rsidRPr="00FD74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007 de 06/01/2020</w:t>
      </w: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), para realização da sessão pública de licitação, modalidade pregão nº: </w:t>
      </w:r>
      <w:r w:rsidRPr="00FD74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0008/2020</w:t>
      </w: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processo administrativo nº: </w:t>
      </w:r>
      <w:r w:rsidRPr="00FD74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000029/20</w:t>
      </w: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- que tem por objeto a aquisição de </w:t>
      </w:r>
      <w:r w:rsidRPr="00FD74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FORNECIMENTO DE OVOS DE PASCOA</w:t>
      </w: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para:</w:t>
      </w:r>
    </w:p>
    <w:p w:rsidR="00FD748C" w:rsidRPr="00FD748C" w:rsidRDefault="00FD748C" w:rsidP="00FD74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FD748C" w:rsidRPr="00FD748C" w:rsidTr="00FD748C">
        <w:trPr>
          <w:tblCellSpacing w:w="0" w:type="dxa"/>
        </w:trPr>
        <w:tc>
          <w:tcPr>
            <w:tcW w:w="345" w:type="dxa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Fornecimento de Ovos de Páscoa à Municipal de Conceição dos Ouros (MG)</w:t>
            </w:r>
            <w:r w:rsidRPr="00FD748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FD748C" w:rsidRPr="00FD748C" w:rsidRDefault="00FD748C" w:rsidP="00FD74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CREDENCIAMENTO</w:t>
      </w:r>
    </w:p>
    <w:p w:rsidR="00FD748C" w:rsidRPr="00FD748C" w:rsidRDefault="00FD748C" w:rsidP="00FD7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FD748C" w:rsidRPr="00FD748C" w:rsidRDefault="00FD748C" w:rsidP="00FD74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7"/>
        <w:gridCol w:w="2219"/>
        <w:gridCol w:w="2676"/>
        <w:gridCol w:w="2828"/>
      </w:tblGrid>
      <w:tr w:rsidR="00FD748C" w:rsidRPr="00FD748C" w:rsidTr="00FD74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FD748C" w:rsidRPr="00FD748C" w:rsidTr="00FD74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ANA LUCIA RIBEIRO SILVA 03096632618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11.791.497/0001-20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MARCIO DE ALENCAR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576.244.376-00 - M3930157</w:t>
            </w:r>
          </w:p>
        </w:tc>
      </w:tr>
      <w:tr w:rsidR="00FD748C" w:rsidRPr="00FD748C" w:rsidTr="00FD74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BAIZI MOREIRA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35.715.548/0001-00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PAULO EDUARDO BAIZI MOREIRA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354.250.298-70 - 401194450</w:t>
            </w:r>
          </w:p>
        </w:tc>
      </w:tr>
    </w:tbl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sz w:val="20"/>
          <w:szCs w:val="20"/>
          <w:lang w:val="pt-PT"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 Pregoeira</w:t>
      </w: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Em seguida recebeu as Declarações dos Licitantes de que atendem</w:t>
      </w: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a Proposta e os Documentos de Habilitação, respectivamente.</w:t>
      </w:r>
    </w:p>
    <w:p w:rsidR="00FD748C" w:rsidRPr="00FD748C" w:rsidRDefault="00FD748C" w:rsidP="00FD74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Passou-se então a fase de abertura e análise das propostas de preço dos Licitantes participantes do certame, sendo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numeradas  e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rubricadas  pela</w:t>
      </w: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que  efetuou   a  leitura, em  voz  alta, dos  preços  apresentados,  conforme  segue: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PROPOSTA</w:t>
      </w:r>
    </w:p>
    <w:p w:rsidR="00FD748C" w:rsidRPr="00FD748C" w:rsidRDefault="00FD748C" w:rsidP="00FD74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FD74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1-OVOS DE PÁSCOA DE CHOCOLATE AO LEITE 200G</w:t>
      </w: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0"/>
        <w:gridCol w:w="1149"/>
        <w:gridCol w:w="1827"/>
        <w:gridCol w:w="594"/>
        <w:gridCol w:w="1896"/>
        <w:gridCol w:w="1044"/>
      </w:tblGrid>
      <w:tr w:rsidR="00FD748C" w:rsidRPr="00FD748C" w:rsidTr="00FD74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D748C" w:rsidRPr="00FD748C" w:rsidTr="00FD74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BAIZI MOREIRA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VENEZZA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16/03/2020 - 10:14:23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FD748C" w:rsidRPr="00FD748C" w:rsidTr="00FD74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ANA LUCIA RIBEIRO SILVA 03096632618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TENTAÇÃO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16/03/2020 - 10:14:23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FASE DE LANCES</w:t>
      </w:r>
    </w:p>
    <w:p w:rsidR="00FD748C" w:rsidRPr="00FD748C" w:rsidRDefault="00FD748C" w:rsidP="00FD74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        </w:t>
      </w: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 Em seguida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 Pregoeira</w:t>
      </w: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seqüência</w:t>
      </w:r>
      <w:proofErr w:type="spellEnd"/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de ofertas de lances ocorreu da seguinte forma: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FD74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1 - OVOS DE PÁSCOA DE CHOCOLATE AO LEITE 200G</w:t>
      </w: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D748C" w:rsidRPr="00FD748C" w:rsidTr="00FD74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FD748C" w:rsidRPr="00FD748C" w:rsidTr="00FD74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D748C" w:rsidRPr="00FD748C" w:rsidTr="00FD74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BAIZI MOREIRA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16/03/2020 - 10:15:10</w:t>
            </w:r>
          </w:p>
        </w:tc>
        <w:tc>
          <w:tcPr>
            <w:tcW w:w="0" w:type="auto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D748C" w:rsidRPr="00FD748C" w:rsidTr="00FD74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ANA LUCIA RIBEIRO SILVA 03096632618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16/03/2020 - 10:15:04</w:t>
            </w:r>
          </w:p>
        </w:tc>
        <w:tc>
          <w:tcPr>
            <w:tcW w:w="0" w:type="auto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D748C" w:rsidRPr="00FD748C" w:rsidTr="00FD74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FD748C" w:rsidRPr="00FD748C" w:rsidTr="00FD74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D748C" w:rsidRPr="00FD748C" w:rsidTr="00FD74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BAIZI MOREIRA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16/03/2020 - 10:15:17</w:t>
            </w:r>
          </w:p>
        </w:tc>
        <w:tc>
          <w:tcPr>
            <w:tcW w:w="0" w:type="auto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D748C" w:rsidRPr="00FD748C" w:rsidTr="00FD74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ANA LUCIA RIBEIRO SILVA 03096632618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106,25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16/03/2020 - 10:15:14</w:t>
            </w:r>
          </w:p>
        </w:tc>
        <w:tc>
          <w:tcPr>
            <w:tcW w:w="0" w:type="auto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D748C" w:rsidRPr="00FD748C" w:rsidTr="00FD74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 Rodada nº:3</w:t>
            </w:r>
          </w:p>
        </w:tc>
      </w:tr>
      <w:tr w:rsidR="00FD748C" w:rsidRPr="00FD748C" w:rsidTr="00FD74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D748C" w:rsidRPr="00FD748C" w:rsidTr="00FD74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BAIZI MOREIRA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16/03/2020 - 10:15:29</w:t>
            </w:r>
          </w:p>
        </w:tc>
        <w:tc>
          <w:tcPr>
            <w:tcW w:w="0" w:type="auto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D748C" w:rsidRPr="00FD748C" w:rsidTr="00FD74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ANA LUCIA RIBEIRO SILVA 03096632618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107,14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16/03/2020 - 10:15:22</w:t>
            </w:r>
          </w:p>
        </w:tc>
        <w:tc>
          <w:tcPr>
            <w:tcW w:w="0" w:type="auto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D748C" w:rsidRPr="00FD748C" w:rsidTr="00FD74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FD748C" w:rsidRPr="00FD748C" w:rsidTr="00FD74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D748C" w:rsidRPr="00FD748C" w:rsidTr="00FD74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BAIZI MOREIRA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16/03/2020 - 10:15:43</w:t>
            </w:r>
          </w:p>
        </w:tc>
        <w:tc>
          <w:tcPr>
            <w:tcW w:w="0" w:type="auto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D748C" w:rsidRPr="00FD748C" w:rsidTr="00FD74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ANA LUCIA RIBEIRO SILVA 03096632618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108,33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16/03/2020 - 10:15:34</w:t>
            </w:r>
          </w:p>
        </w:tc>
        <w:tc>
          <w:tcPr>
            <w:tcW w:w="0" w:type="auto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D748C" w:rsidRPr="00FD748C" w:rsidTr="00FD74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FD748C" w:rsidRPr="00FD748C" w:rsidTr="00FD74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D748C" w:rsidRPr="00FD748C" w:rsidTr="00FD74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BAIZI MOREIRA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16/03/2020 - 10:22:21</w:t>
            </w:r>
          </w:p>
        </w:tc>
        <w:tc>
          <w:tcPr>
            <w:tcW w:w="0" w:type="auto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FD748C" w:rsidRPr="00FD748C" w:rsidTr="00FD74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ANA LUCIA RIBEIRO SILVA 03096632618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16/03/2020 - 10:22:18</w:t>
            </w:r>
          </w:p>
        </w:tc>
        <w:tc>
          <w:tcPr>
            <w:tcW w:w="0" w:type="auto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D748C" w:rsidRPr="00FD748C" w:rsidTr="00FD74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FD748C" w:rsidRPr="00FD748C" w:rsidTr="00FD74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FD748C" w:rsidRPr="00FD748C" w:rsidTr="00FD74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BAIZI MOREIRA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16/03/2020 - 10:22:24</w:t>
            </w:r>
          </w:p>
        </w:tc>
        <w:tc>
          <w:tcPr>
            <w:tcW w:w="0" w:type="auto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CLASSIFICAÇÃO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Item: 1 - OVOS DE PÁSCOA DE CHOCOLATE AO LEITE 200G</w:t>
      </w: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2"/>
        <w:gridCol w:w="1228"/>
        <w:gridCol w:w="2130"/>
      </w:tblGrid>
      <w:tr w:rsidR="00FD748C" w:rsidRPr="00FD748C" w:rsidTr="00FD74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FD748C" w:rsidRPr="00FD748C" w:rsidTr="00FD74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BAIZI MOREIRA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FD748C" w:rsidRPr="00FD748C" w:rsidTr="00FD74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ANA LUCIA RIBEIRO SILVA 03096632618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D748C" w:rsidRPr="00FD748C" w:rsidRDefault="00FD748C" w:rsidP="00FD74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NEGOCIAÇÃO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                  Negociada a red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ução do preço da menor oferta, a</w:t>
      </w:r>
      <w:r w:rsidRPr="00FD748C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</w:t>
      </w:r>
      <w:r w:rsidRPr="00FD748C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considerou que o preço obtido, abaixo especificado, é ACEITÁVEL por ser compatível com os preços praticados pelo mercado, conforme a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purado no processo de licitação.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1-OVOS DE PÁSCOA DE CHOCOLATE AO LEITE 200G</w:t>
      </w:r>
      <w:r w:rsidRPr="00FD748C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2"/>
        <w:gridCol w:w="2141"/>
        <w:gridCol w:w="2041"/>
        <w:gridCol w:w="1176"/>
      </w:tblGrid>
      <w:tr w:rsidR="00FD748C" w:rsidRPr="00FD748C" w:rsidTr="00FD74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D748C" w:rsidRPr="00FD748C" w:rsidTr="00FD74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BAIZI MOREIRA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FD748C" w:rsidRPr="00FD748C" w:rsidRDefault="00FD748C" w:rsidP="00FD74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HABILITAÇÃO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RESULTADO</w:t>
      </w:r>
    </w:p>
    <w:p w:rsidR="00FD748C" w:rsidRPr="00FD748C" w:rsidRDefault="00FD748C" w:rsidP="00FD74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À vista da habilitação, foi declarado: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6"/>
        <w:gridCol w:w="3057"/>
        <w:gridCol w:w="937"/>
        <w:gridCol w:w="1287"/>
        <w:gridCol w:w="793"/>
      </w:tblGrid>
      <w:tr w:rsidR="00FD748C" w:rsidRPr="00FD748C" w:rsidTr="00FD74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FD748C" w:rsidRPr="00FD748C" w:rsidTr="00FD74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1 - OVOS DE PÁSCOA DE CHOCOLATE AO LEITE 200G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MARIA APARECIDA BAIZI MOREIRA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VENEZZA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lastRenderedPageBreak/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OCORRÊNCIAS NA SESSÃO PÚBLICA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D74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> Após declarado o Vencedor, a empresa apresentou 2 amostra do item. Sendo uma aberta e aprovada pela Nutricionista do Município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e a outra </w:t>
      </w:r>
      <w:r w:rsidRPr="00FD748C">
        <w:rPr>
          <w:rFonts w:ascii="Times New Roman" w:hAnsi="Times New Roman" w:cs="Times New Roman"/>
          <w:sz w:val="20"/>
          <w:szCs w:val="20"/>
        </w:rPr>
        <w:t>para conferencia na data da entrega, no que tange tamanho, peso</w:t>
      </w: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>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FD748C" w:rsidRPr="00FD748C" w:rsidTr="00FD748C">
        <w:trPr>
          <w:tblCellSpacing w:w="0" w:type="dxa"/>
        </w:trPr>
        <w:tc>
          <w:tcPr>
            <w:tcW w:w="345" w:type="dxa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60" w:type="dxa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ENCERRAMENTO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Nada mais havendo a tratar, foi encerrada a sessão, cuja ata vai assinada pelo Pregoeiro, pelos membros da Equipe de Apoio e representantes dos licitantes relacionados.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Assinam: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FD748C" w:rsidRPr="00FD748C" w:rsidTr="00FD748C">
        <w:trPr>
          <w:tblCellSpacing w:w="0" w:type="dxa"/>
        </w:trPr>
        <w:tc>
          <w:tcPr>
            <w:tcW w:w="2500" w:type="pct"/>
            <w:vAlign w:val="center"/>
            <w:hideMark/>
          </w:tcPr>
          <w:p w:rsidR="00FD748C" w:rsidRDefault="00FD748C" w:rsidP="00FD7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REPRESENTANTES DAS EMPRESAS</w:t>
            </w:r>
          </w:p>
          <w:p w:rsidR="00FD748C" w:rsidRPr="00FD748C" w:rsidRDefault="00FD748C" w:rsidP="00FD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FD748C" w:rsidRDefault="00FD748C" w:rsidP="00FD7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PREGOEIRA</w:t>
            </w:r>
            <w:r w:rsidRPr="00FD74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 A EQUIPE DE APOIO</w:t>
            </w:r>
          </w:p>
          <w:p w:rsidR="00FD748C" w:rsidRPr="00FD748C" w:rsidRDefault="00FD748C" w:rsidP="00FD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FD748C" w:rsidRPr="00FD748C" w:rsidTr="00FD748C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FD748C" w:rsidRPr="00FD748C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D748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D74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MARCIO DE ALENCAR SILVA</w:t>
                  </w:r>
                </w:p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D74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CPF:576.244.376-00</w:t>
                  </w:r>
                </w:p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D748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RG:M3930157</w:t>
                  </w:r>
                </w:p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D748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ANA LUCIA RIBEIRO SILVA 03096632618</w:t>
                  </w:r>
                </w:p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D748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D748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D74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PAULO EDUARDO BAIZI MOREIRA</w:t>
                  </w:r>
                </w:p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D74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CPF:354.250.298-70</w:t>
                  </w:r>
                </w:p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D748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RG:401194450</w:t>
                  </w:r>
                </w:p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D748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MARIA APARECIDA BAIZI MOREIRA</w:t>
                  </w:r>
                </w:p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D748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FD74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FD748C" w:rsidRPr="00FD748C" w:rsidRDefault="00FD748C" w:rsidP="00FD74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FD748C" w:rsidRPr="00FD748C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D748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D74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D748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D748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D748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D74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D748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D748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D748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D748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D74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D748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D748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FD748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D748C" w:rsidRPr="00FD748C" w:rsidRDefault="00FD748C" w:rsidP="00FD74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FD74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FD748C" w:rsidRPr="00FD748C" w:rsidRDefault="00FD748C" w:rsidP="00FD74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KATIA DANIELA CARVALHO MENDONÇA</w:t>
            </w:r>
            <w:r w:rsidRPr="00FD748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br/>
              <w:t xml:space="preserve">Nutricionista </w:t>
            </w:r>
          </w:p>
          <w:p w:rsidR="00FD748C" w:rsidRPr="00FD748C" w:rsidRDefault="00FD748C" w:rsidP="00FD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bookmarkStart w:id="0" w:name="_GoBack"/>
            <w:bookmarkEnd w:id="0"/>
          </w:p>
        </w:tc>
      </w:tr>
    </w:tbl>
    <w:p w:rsidR="00DC2DF9" w:rsidRPr="00FD748C" w:rsidRDefault="00DC2DF9">
      <w:pPr>
        <w:rPr>
          <w:rFonts w:ascii="Times New Roman" w:hAnsi="Times New Roman" w:cs="Times New Roman"/>
        </w:rPr>
      </w:pPr>
    </w:p>
    <w:sectPr w:rsidR="00DC2DF9" w:rsidRPr="00FD748C" w:rsidSect="00FD748C">
      <w:headerReference w:type="default" r:id="rId6"/>
      <w:pgSz w:w="11906" w:h="16838"/>
      <w:pgMar w:top="720" w:right="720" w:bottom="720" w:left="720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70F9" w:rsidRDefault="004970F9" w:rsidP="00FD748C">
      <w:pPr>
        <w:spacing w:after="0" w:line="240" w:lineRule="auto"/>
      </w:pPr>
      <w:r>
        <w:separator/>
      </w:r>
    </w:p>
  </w:endnote>
  <w:endnote w:type="continuationSeparator" w:id="0">
    <w:p w:rsidR="004970F9" w:rsidRDefault="004970F9" w:rsidP="00FD7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70F9" w:rsidRDefault="004970F9" w:rsidP="00FD748C">
      <w:pPr>
        <w:spacing w:after="0" w:line="240" w:lineRule="auto"/>
      </w:pPr>
      <w:r>
        <w:separator/>
      </w:r>
    </w:p>
  </w:footnote>
  <w:footnote w:type="continuationSeparator" w:id="0">
    <w:p w:rsidR="004970F9" w:rsidRDefault="004970F9" w:rsidP="00FD7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748C" w:rsidRDefault="00FD748C" w:rsidP="00FD748C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bookmarkStart w:id="1" w:name="OLE_LINK16"/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BA4A3CE" wp14:editId="062D0110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FD748C" w:rsidRPr="00F81C4C" w:rsidRDefault="00FD748C" w:rsidP="00FD748C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FD748C" w:rsidRPr="00F81C4C" w:rsidRDefault="00FD748C" w:rsidP="00FD748C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FD748C" w:rsidRPr="00F81C4C" w:rsidRDefault="00FD748C" w:rsidP="00FD748C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FD748C" w:rsidRDefault="00FD748C" w:rsidP="00FD748C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213A48">
        <w:rPr>
          <w:rStyle w:val="Hyperlink"/>
          <w:rFonts w:ascii="Calibri" w:hAnsi="Calibri" w:cs="Aparajita"/>
        </w:rPr>
        <w:t>licitacao@conceicaodosouros.mg.gov.br</w:t>
      </w:r>
    </w:hyperlink>
  </w:p>
  <w:bookmarkEnd w:id="1"/>
  <w:p w:rsidR="00FD748C" w:rsidRDefault="00FD748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48C"/>
    <w:rsid w:val="004970F9"/>
    <w:rsid w:val="00DC2DF9"/>
    <w:rsid w:val="00FD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583573-F1DF-474F-9F49-71A6D9F96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D7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D74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48C"/>
  </w:style>
  <w:style w:type="paragraph" w:styleId="Rodap">
    <w:name w:val="footer"/>
    <w:basedOn w:val="Normal"/>
    <w:link w:val="RodapChar"/>
    <w:uiPriority w:val="99"/>
    <w:unhideWhenUsed/>
    <w:rsid w:val="00FD74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48C"/>
  </w:style>
  <w:style w:type="character" w:styleId="Hyperlink">
    <w:name w:val="Hyperlink"/>
    <w:uiPriority w:val="99"/>
    <w:unhideWhenUsed/>
    <w:rsid w:val="00FD748C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FD748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4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icitacao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959</Words>
  <Characters>5179</Characters>
  <Application>Microsoft Office Word</Application>
  <DocSecurity>0</DocSecurity>
  <Lines>43</Lines>
  <Paragraphs>12</Paragraphs>
  <ScaleCrop>false</ScaleCrop>
  <Company/>
  <LinksUpToDate>false</LinksUpToDate>
  <CharactersWithSpaces>6126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1</cp:revision>
  <dcterms:created xsi:type="dcterms:W3CDTF">2020-03-16T13:23:00Z</dcterms:created>
  <dcterms:modified xsi:type="dcterms:W3CDTF">2020-03-16T13:31:00Z</dcterms:modified>
</cp:coreProperties>
</file>