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AC6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</w:t>
      </w:r>
      <w:r>
        <w:rPr>
          <w:rFonts w:ascii="Arial Narrow" w:hAnsi="Arial Narrow"/>
          <w:b/>
          <w:sz w:val="24"/>
          <w:szCs w:val="24"/>
        </w:rPr>
        <w:t xml:space="preserve"> Nº</w:t>
      </w:r>
      <w:r w:rsidR="001669D6">
        <w:rPr>
          <w:rFonts w:ascii="Arial Narrow" w:hAnsi="Arial Narrow"/>
          <w:b/>
          <w:sz w:val="24"/>
          <w:szCs w:val="24"/>
        </w:rPr>
        <w:t xml:space="preserve"> 05/2017</w:t>
      </w:r>
    </w:p>
    <w:p w:rsidR="00595AC6" w:rsidRPr="00105CFE" w:rsidRDefault="00595AC6" w:rsidP="00595AC6">
      <w:pPr>
        <w:jc w:val="center"/>
        <w:rPr>
          <w:rFonts w:ascii="Arial Narrow" w:hAnsi="Arial Narrow"/>
          <w:b/>
          <w:sz w:val="26"/>
          <w:szCs w:val="26"/>
          <w:u w:val="single"/>
        </w:rPr>
      </w:pPr>
      <w:bookmarkStart w:id="0" w:name="_GoBack"/>
      <w:bookmarkEnd w:id="0"/>
    </w:p>
    <w:p w:rsidR="00595AC6" w:rsidRPr="006B5229" w:rsidRDefault="00595AC6" w:rsidP="00595AC6">
      <w:pPr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6B5229">
        <w:rPr>
          <w:rFonts w:ascii="Arial Narrow" w:hAnsi="Arial Narrow"/>
          <w:b/>
          <w:color w:val="000000"/>
          <w:sz w:val="24"/>
          <w:szCs w:val="24"/>
        </w:rPr>
        <w:t>PRESTAÇÃO DE SERVIÇOS MÉDICOS ESPECIALIZADOS, PARA O SETOR DE SAÚDE DA PREFEITURA MUNICIPAL DE</w:t>
      </w:r>
      <w:r w:rsidRPr="006B5229">
        <w:rPr>
          <w:rStyle w:val="apple-converted-space"/>
          <w:rFonts w:ascii="Arial Narrow" w:hAnsi="Arial Narrow"/>
          <w:b/>
          <w:color w:val="000000"/>
          <w:sz w:val="24"/>
          <w:szCs w:val="24"/>
        </w:rPr>
        <w:t> 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6B5229">
        <w:rPr>
          <w:rStyle w:val="apple-converted-space"/>
          <w:rFonts w:ascii="Arial Narrow" w:hAnsi="Arial Narrow"/>
          <w:b/>
          <w:color w:val="000000"/>
          <w:sz w:val="24"/>
          <w:szCs w:val="24"/>
        </w:rPr>
        <w:t> </w:t>
      </w:r>
      <w:r w:rsidRPr="006B5229">
        <w:rPr>
          <w:rFonts w:ascii="Arial Narrow" w:hAnsi="Arial Narrow"/>
          <w:b/>
          <w:color w:val="000000"/>
          <w:sz w:val="24"/>
          <w:szCs w:val="24"/>
        </w:rPr>
        <w:t>(MG)</w:t>
      </w:r>
      <w:r w:rsidRPr="006B5229">
        <w:rPr>
          <w:rFonts w:ascii="Arial Narrow" w:hAnsi="Arial Narrow"/>
          <w:b/>
          <w:bCs/>
          <w:color w:val="000000"/>
          <w:sz w:val="24"/>
          <w:szCs w:val="24"/>
        </w:rPr>
        <w:t>.</w:t>
      </w:r>
    </w:p>
    <w:p w:rsidR="00595AC6" w:rsidRPr="00105CFE" w:rsidRDefault="00595AC6" w:rsidP="00595AC6">
      <w:pPr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</w:p>
    <w:p w:rsidR="00595AC6" w:rsidRPr="005E1828" w:rsidRDefault="00595AC6" w:rsidP="00595AC6">
      <w:pPr>
        <w:jc w:val="center"/>
        <w:rPr>
          <w:rFonts w:ascii="Arial Narrow" w:hAnsi="Arial Narrow"/>
          <w:b/>
          <w:sz w:val="26"/>
          <w:szCs w:val="26"/>
        </w:rPr>
      </w:pPr>
      <w:r w:rsidRPr="00E942CC">
        <w:rPr>
          <w:rFonts w:ascii="Arial Narrow" w:hAnsi="Arial Narrow"/>
          <w:b/>
          <w:sz w:val="26"/>
          <w:szCs w:val="26"/>
        </w:rPr>
        <w:t xml:space="preserve">REF. </w:t>
      </w:r>
      <w:r w:rsidRPr="005E1828">
        <w:rPr>
          <w:rFonts w:ascii="Arial Narrow" w:hAnsi="Arial Narrow"/>
          <w:b/>
          <w:sz w:val="26"/>
          <w:szCs w:val="26"/>
        </w:rPr>
        <w:t xml:space="preserve">Pregão Presencial nº </w:t>
      </w:r>
      <w:r>
        <w:rPr>
          <w:rFonts w:ascii="Arial Narrow" w:hAnsi="Arial Narrow"/>
          <w:b/>
          <w:sz w:val="26"/>
          <w:szCs w:val="26"/>
        </w:rPr>
        <w:t>012/2017</w:t>
      </w:r>
    </w:p>
    <w:p w:rsidR="00595AC6" w:rsidRPr="005E1828" w:rsidRDefault="00595AC6" w:rsidP="00595AC6">
      <w:pPr>
        <w:jc w:val="center"/>
        <w:rPr>
          <w:rFonts w:ascii="Arial Narrow" w:hAnsi="Arial Narrow"/>
          <w:b/>
          <w:sz w:val="26"/>
          <w:szCs w:val="26"/>
        </w:rPr>
      </w:pP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b/>
          <w:sz w:val="26"/>
          <w:szCs w:val="26"/>
        </w:rPr>
        <w:tab/>
      </w:r>
      <w:r w:rsidRPr="005E1828">
        <w:rPr>
          <w:rFonts w:ascii="Arial Narrow" w:hAnsi="Arial Narrow"/>
          <w:b/>
          <w:sz w:val="26"/>
          <w:szCs w:val="26"/>
        </w:rPr>
        <w:tab/>
      </w:r>
      <w:r w:rsidRPr="005E1828">
        <w:rPr>
          <w:rFonts w:ascii="Arial Narrow" w:hAnsi="Arial Narrow"/>
          <w:b/>
          <w:sz w:val="26"/>
          <w:szCs w:val="26"/>
        </w:rPr>
        <w:tab/>
      </w:r>
      <w:r w:rsidRPr="005E1828">
        <w:rPr>
          <w:rFonts w:ascii="Arial Narrow" w:hAnsi="Arial Narrow"/>
          <w:sz w:val="24"/>
        </w:rPr>
        <w:t xml:space="preserve">Por este instrumento, de um lado a </w:t>
      </w:r>
      <w:r w:rsidRPr="005E1828">
        <w:rPr>
          <w:rFonts w:ascii="Arial Narrow" w:hAnsi="Arial Narrow"/>
          <w:b/>
          <w:sz w:val="24"/>
        </w:rPr>
        <w:t>PREFEITURA MUNICIPAL DE CONCEIÇÃO DOS OUROS (MG)</w:t>
      </w:r>
      <w:r w:rsidRPr="005E1828">
        <w:rPr>
          <w:rFonts w:ascii="Arial Narrow" w:hAnsi="Arial Narrow"/>
          <w:sz w:val="24"/>
        </w:rPr>
        <w:t>, com sede administrativa à Praça José Maria de Souza, nº 01, inscrita no CGC MF sob o nº 18.677.609/0001-65, neste ato representado pelo Prefeito Municipal, o Senhor Mauricio Euclides Viana</w:t>
      </w:r>
      <w:r w:rsidRPr="005E1828">
        <w:rPr>
          <w:rFonts w:ascii="Arial Narrow" w:hAnsi="Arial Narrow"/>
          <w:sz w:val="24"/>
          <w:szCs w:val="24"/>
        </w:rPr>
        <w:t xml:space="preserve">, doravante chamado apenas MUNICIPIO, e de outra parte a </w:t>
      </w:r>
      <w:r w:rsidRPr="00C20633">
        <w:rPr>
          <w:rFonts w:ascii="Arial Narrow" w:hAnsi="Arial Narrow"/>
          <w:color w:val="000000"/>
          <w:sz w:val="24"/>
          <w:szCs w:val="24"/>
        </w:rPr>
        <w:t xml:space="preserve">Empresa </w:t>
      </w:r>
      <w:r w:rsidR="00C20633" w:rsidRPr="00C20633">
        <w:rPr>
          <w:rFonts w:ascii="Arial Narrow" w:hAnsi="Arial Narrow"/>
          <w:b/>
          <w:color w:val="000000"/>
          <w:sz w:val="24"/>
          <w:szCs w:val="24"/>
        </w:rPr>
        <w:t>CLINICA MÉDICA MARIENSE LTDA - ME</w:t>
      </w:r>
      <w:r w:rsidR="00C20633" w:rsidRPr="00C20633">
        <w:rPr>
          <w:rFonts w:ascii="Arial Narrow" w:hAnsi="Arial Narrow"/>
          <w:color w:val="000000"/>
          <w:sz w:val="24"/>
          <w:szCs w:val="24"/>
        </w:rPr>
        <w:t>, inscrita sob o CNPJ 10.725.112/0001-63 estabelecida à Rua  João Gonçalves da Costa, nº 190, Centro, Maria da Fé, Estado de Minas Gerais, neste ato representada por Edson Cassiano de Oliveira, portador do CPF n. º 269.613.948-25 e do RG n.º 26.665.460-5</w:t>
      </w:r>
      <w:r w:rsidRPr="00C20633">
        <w:rPr>
          <w:rFonts w:ascii="Arial Narrow" w:hAnsi="Arial Narrow"/>
          <w:color w:val="000000"/>
          <w:sz w:val="24"/>
          <w:szCs w:val="24"/>
        </w:rPr>
        <w:t>, neste ato chamada apenas CONTRATADA, têm entre si como justo</w:t>
      </w:r>
      <w:r w:rsidRPr="005E1828">
        <w:rPr>
          <w:rFonts w:ascii="Arial Narrow" w:hAnsi="Arial Narrow"/>
          <w:sz w:val="24"/>
          <w:szCs w:val="24"/>
        </w:rPr>
        <w:t xml:space="preserve"> e acertado o presente Contrato </w:t>
      </w:r>
      <w:r w:rsidRPr="005E1828">
        <w:rPr>
          <w:rFonts w:ascii="Arial Narrow" w:hAnsi="Arial Narrow"/>
          <w:b/>
          <w:bCs/>
          <w:color w:val="000000"/>
          <w:sz w:val="24"/>
          <w:szCs w:val="24"/>
        </w:rPr>
        <w:t xml:space="preserve"> </w:t>
      </w:r>
      <w:r w:rsidRPr="005E1828">
        <w:rPr>
          <w:rFonts w:ascii="Arial Narrow" w:hAnsi="Arial Narrow"/>
          <w:color w:val="000000"/>
          <w:sz w:val="24"/>
          <w:szCs w:val="24"/>
        </w:rPr>
        <w:t>Para Prestação de Serviços Médicos Especializados, Para o Setor de Saúde da Prefeitura Municipal de</w:t>
      </w:r>
      <w:r w:rsidRPr="005E1828">
        <w:rPr>
          <w:rStyle w:val="apple-converted-space"/>
          <w:rFonts w:ascii="Arial Narrow" w:hAnsi="Arial Narrow"/>
          <w:color w:val="000000"/>
          <w:sz w:val="24"/>
          <w:szCs w:val="24"/>
        </w:rPr>
        <w:t> </w:t>
      </w:r>
      <w:r w:rsidRPr="005E1828">
        <w:rPr>
          <w:rFonts w:ascii="Arial Narrow" w:hAnsi="Arial Narrow"/>
          <w:color w:val="000000"/>
          <w:sz w:val="24"/>
          <w:szCs w:val="24"/>
        </w:rPr>
        <w:t>Conceição dos Ouros</w:t>
      </w:r>
      <w:r w:rsidRPr="005E1828">
        <w:rPr>
          <w:rStyle w:val="apple-converted-space"/>
          <w:rFonts w:ascii="Arial Narrow" w:hAnsi="Arial Narrow"/>
          <w:color w:val="000000"/>
          <w:sz w:val="24"/>
          <w:szCs w:val="24"/>
        </w:rPr>
        <w:t> </w:t>
      </w:r>
      <w:r w:rsidRPr="005E1828">
        <w:rPr>
          <w:rFonts w:ascii="Arial Narrow" w:hAnsi="Arial Narrow"/>
          <w:color w:val="000000"/>
          <w:sz w:val="24"/>
          <w:szCs w:val="24"/>
        </w:rPr>
        <w:t>(MG)</w:t>
      </w:r>
      <w:r w:rsidRPr="005E1828">
        <w:rPr>
          <w:rFonts w:ascii="Arial Narrow" w:hAnsi="Arial Narrow"/>
          <w:b/>
          <w:sz w:val="24"/>
        </w:rPr>
        <w:t xml:space="preserve">, </w:t>
      </w:r>
      <w:r w:rsidRPr="005E1828">
        <w:rPr>
          <w:rFonts w:ascii="Arial Narrow" w:hAnsi="Arial Narrow"/>
          <w:sz w:val="24"/>
          <w:szCs w:val="24"/>
        </w:rPr>
        <w:t xml:space="preserve">em conformidade com o Processo Licitatório nº. </w:t>
      </w:r>
      <w:r>
        <w:rPr>
          <w:rFonts w:ascii="Arial Narrow" w:hAnsi="Arial Narrow"/>
          <w:sz w:val="24"/>
          <w:szCs w:val="24"/>
        </w:rPr>
        <w:t>019/2017</w:t>
      </w:r>
      <w:r w:rsidRPr="005E1828">
        <w:rPr>
          <w:rFonts w:ascii="Arial Narrow" w:hAnsi="Arial Narrow"/>
          <w:sz w:val="24"/>
          <w:szCs w:val="24"/>
        </w:rPr>
        <w:t xml:space="preserve">, Pregão Presencial nº. </w:t>
      </w:r>
      <w:r>
        <w:rPr>
          <w:rFonts w:ascii="Arial Narrow" w:hAnsi="Arial Narrow"/>
          <w:sz w:val="24"/>
          <w:szCs w:val="24"/>
        </w:rPr>
        <w:t>012/2017</w:t>
      </w:r>
      <w:r w:rsidRPr="005E1828">
        <w:rPr>
          <w:rFonts w:ascii="Arial Narrow" w:hAnsi="Arial Narrow"/>
          <w:b/>
          <w:sz w:val="24"/>
          <w:szCs w:val="24"/>
        </w:rPr>
        <w:t xml:space="preserve"> </w:t>
      </w:r>
      <w:r w:rsidRPr="005E1828">
        <w:rPr>
          <w:rFonts w:ascii="Arial Narrow" w:hAnsi="Arial Narrow"/>
          <w:sz w:val="24"/>
          <w:szCs w:val="24"/>
        </w:rPr>
        <w:t>e seus Anexos, sob a regência das Leis 10.520/02 e 8.666/93, e alterações posteriores, e que se regerá pelas seguintes condições: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</w:rPr>
      </w:pPr>
    </w:p>
    <w:p w:rsidR="00595AC6" w:rsidRPr="005E1828" w:rsidRDefault="00595AC6" w:rsidP="00595AC6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5E1828">
        <w:rPr>
          <w:rFonts w:ascii="Arial Narrow" w:hAnsi="Arial Narrow"/>
          <w:b/>
          <w:sz w:val="24"/>
        </w:rPr>
        <w:t>DO OBJETO E SEUS ELEMENTOS CARACTERÍSTICOS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</w:rPr>
      </w:pPr>
    </w:p>
    <w:p w:rsidR="00595AC6" w:rsidRPr="005E1828" w:rsidRDefault="00595AC6" w:rsidP="00595AC6">
      <w:pPr>
        <w:jc w:val="both"/>
        <w:rPr>
          <w:rFonts w:ascii="Arial Narrow" w:hAnsi="Arial Narrow"/>
          <w:sz w:val="24"/>
        </w:rPr>
      </w:pPr>
      <w:r w:rsidRPr="005E1828">
        <w:rPr>
          <w:rFonts w:ascii="Arial Narrow" w:hAnsi="Arial Narrow"/>
          <w:sz w:val="24"/>
        </w:rPr>
        <w:t>1.1</w:t>
      </w:r>
      <w:r w:rsidRPr="005E1828">
        <w:rPr>
          <w:rFonts w:ascii="Arial Narrow" w:hAnsi="Arial Narrow"/>
          <w:sz w:val="24"/>
        </w:rPr>
        <w:tab/>
      </w:r>
      <w:r w:rsidRPr="005E1828">
        <w:rPr>
          <w:rFonts w:ascii="Arial Narrow" w:hAnsi="Arial Narrow"/>
          <w:sz w:val="24"/>
        </w:rPr>
        <w:tab/>
      </w:r>
      <w:r w:rsidRPr="005E1828">
        <w:rPr>
          <w:rFonts w:ascii="Arial Narrow" w:hAnsi="Arial Narrow"/>
          <w:sz w:val="24"/>
        </w:rPr>
        <w:tab/>
        <w:t xml:space="preserve">A CONTRATADA se obriga perante o MUNICIPIO a </w:t>
      </w:r>
      <w:r w:rsidRPr="005E1828">
        <w:rPr>
          <w:rFonts w:ascii="Arial Narrow" w:hAnsi="Arial Narrow"/>
          <w:b/>
          <w:sz w:val="24"/>
        </w:rPr>
        <w:t xml:space="preserve">executar os </w:t>
      </w:r>
      <w:r w:rsidRPr="005E1828">
        <w:rPr>
          <w:rFonts w:ascii="Arial Narrow" w:hAnsi="Arial Narrow"/>
          <w:color w:val="000000"/>
          <w:sz w:val="24"/>
          <w:szCs w:val="24"/>
        </w:rPr>
        <w:t>Serviços Médicos Especializados, Para o Setor de Saúde da Prefeitura Municipal de</w:t>
      </w:r>
      <w:r w:rsidRPr="005E1828">
        <w:rPr>
          <w:rStyle w:val="apple-converted-space"/>
          <w:rFonts w:ascii="Arial Narrow" w:hAnsi="Arial Narrow"/>
          <w:color w:val="000000"/>
          <w:sz w:val="24"/>
          <w:szCs w:val="24"/>
        </w:rPr>
        <w:t> </w:t>
      </w:r>
      <w:r w:rsidRPr="005E1828">
        <w:rPr>
          <w:rFonts w:ascii="Arial Narrow" w:hAnsi="Arial Narrow"/>
          <w:color w:val="000000"/>
          <w:sz w:val="24"/>
          <w:szCs w:val="24"/>
        </w:rPr>
        <w:t>Conceição dos Ouros</w:t>
      </w:r>
      <w:r w:rsidRPr="005E1828">
        <w:rPr>
          <w:rStyle w:val="apple-converted-space"/>
          <w:rFonts w:ascii="Arial Narrow" w:hAnsi="Arial Narrow"/>
          <w:color w:val="000000"/>
          <w:sz w:val="24"/>
          <w:szCs w:val="24"/>
        </w:rPr>
        <w:t> </w:t>
      </w:r>
      <w:r w:rsidRPr="005E1828">
        <w:rPr>
          <w:rFonts w:ascii="Arial Narrow" w:hAnsi="Arial Narrow"/>
          <w:color w:val="000000"/>
          <w:sz w:val="24"/>
          <w:szCs w:val="24"/>
        </w:rPr>
        <w:t>(MG)</w:t>
      </w:r>
      <w:r w:rsidRPr="005E1828">
        <w:rPr>
          <w:rFonts w:ascii="Arial Narrow" w:hAnsi="Arial Narrow"/>
          <w:b/>
          <w:sz w:val="24"/>
        </w:rPr>
        <w:t xml:space="preserve">, </w:t>
      </w:r>
      <w:r w:rsidRPr="005E1828">
        <w:rPr>
          <w:rFonts w:ascii="Arial Narrow" w:hAnsi="Arial Narrow"/>
          <w:sz w:val="24"/>
        </w:rPr>
        <w:t xml:space="preserve">com as características e quantidades indicadas no ANEXO I do Edital do Pregão Presencial nº </w:t>
      </w:r>
      <w:r>
        <w:rPr>
          <w:rFonts w:ascii="Arial Narrow" w:hAnsi="Arial Narrow"/>
          <w:b/>
          <w:sz w:val="24"/>
        </w:rPr>
        <w:t>012/2017</w:t>
      </w:r>
      <w:r w:rsidRPr="005E1828">
        <w:rPr>
          <w:rFonts w:ascii="Arial Narrow" w:hAnsi="Arial Narrow"/>
          <w:sz w:val="24"/>
        </w:rPr>
        <w:t xml:space="preserve"> e conforme Quadro de apuração e lances a que corresponde este pacto.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</w:rPr>
        <w:t>1.2</w:t>
      </w:r>
      <w:r w:rsidRPr="005E1828">
        <w:rPr>
          <w:rFonts w:ascii="Arial Narrow" w:hAnsi="Arial Narrow"/>
          <w:sz w:val="24"/>
        </w:rPr>
        <w:tab/>
      </w:r>
      <w:r w:rsidRPr="005E1828">
        <w:rPr>
          <w:rFonts w:ascii="Arial Narrow" w:hAnsi="Arial Narrow"/>
          <w:sz w:val="24"/>
        </w:rPr>
        <w:tab/>
      </w:r>
      <w:r w:rsidRPr="005E1828">
        <w:rPr>
          <w:rFonts w:ascii="Arial Narrow" w:hAnsi="Arial Narrow"/>
          <w:sz w:val="24"/>
        </w:rPr>
        <w:tab/>
      </w:r>
      <w:r w:rsidRPr="00C56997">
        <w:rPr>
          <w:rFonts w:ascii="Arial Narrow" w:hAnsi="Arial Narrow"/>
          <w:sz w:val="24"/>
          <w:szCs w:val="24"/>
          <w:highlight w:val="cyan"/>
        </w:rPr>
        <w:t xml:space="preserve">O Serviço Específico será composto em: </w:t>
      </w:r>
      <w:r w:rsidRPr="00C56997">
        <w:rPr>
          <w:rFonts w:ascii="Arial Narrow" w:hAnsi="Arial Narrow"/>
          <w:b/>
          <w:sz w:val="24"/>
          <w:szCs w:val="24"/>
          <w:highlight w:val="cyan"/>
        </w:rPr>
        <w:t xml:space="preserve">Atendimento em Consultas de Pacientes por Médico Especializado(G.O) </w:t>
      </w:r>
      <w:r w:rsidRPr="00C56997">
        <w:rPr>
          <w:rFonts w:ascii="Arial Narrow" w:hAnsi="Arial Narrow"/>
          <w:sz w:val="24"/>
          <w:szCs w:val="24"/>
          <w:highlight w:val="cyan"/>
        </w:rPr>
        <w:t xml:space="preserve">Com Carga Horária mínima de: 08 (oito) horas semanais para Ginecologista sendo 4h no período da manhã na terça feira e 4h no período da tarde na sexta feira e </w:t>
      </w:r>
      <w:r w:rsidRPr="00C56997">
        <w:rPr>
          <w:rFonts w:ascii="Arial Narrow" w:hAnsi="Arial Narrow"/>
          <w:b/>
          <w:bCs/>
          <w:sz w:val="24"/>
          <w:szCs w:val="24"/>
          <w:highlight w:val="cyan"/>
        </w:rPr>
        <w:t>deverão ser prestados no Município de Conceição dos Ouros (MG), em locais a serem definidos pela Secretaria de Saúde da Prefeitura Municipal, conforme determinação, por autoridade competente.</w:t>
      </w:r>
      <w:r w:rsidRPr="005E1828">
        <w:rPr>
          <w:rFonts w:ascii="Arial Narrow" w:hAnsi="Arial Narrow"/>
          <w:sz w:val="24"/>
          <w:szCs w:val="24"/>
        </w:rPr>
        <w:t xml:space="preserve"> 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>1.3</w:t>
      </w:r>
      <w:r w:rsidRPr="005E1828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ab/>
        <w:t>A CONTRATADA obriga-se a</w:t>
      </w:r>
      <w:r w:rsidRPr="00105CFE">
        <w:rPr>
          <w:rFonts w:ascii="Arial Narrow" w:hAnsi="Arial Narrow"/>
          <w:sz w:val="24"/>
          <w:szCs w:val="24"/>
        </w:rPr>
        <w:t xml:space="preserve">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595AC6" w:rsidRPr="00105CFE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1.4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A Empresa contratada para a execução do objeto do presente instrumento, obrigar-se, ainda, á: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Executar os serviços contratados </w:t>
      </w:r>
      <w:r>
        <w:rPr>
          <w:rFonts w:ascii="Arial Narrow" w:hAnsi="Arial Narrow"/>
          <w:sz w:val="24"/>
          <w:szCs w:val="24"/>
        </w:rPr>
        <w:t xml:space="preserve">em conformidade aos estipulados e </w:t>
      </w:r>
      <w:r w:rsidRPr="00105CFE">
        <w:rPr>
          <w:rFonts w:ascii="Arial Narrow" w:hAnsi="Arial Narrow"/>
          <w:sz w:val="24"/>
          <w:szCs w:val="24"/>
        </w:rPr>
        <w:t>solicitad</w:t>
      </w:r>
      <w:r>
        <w:rPr>
          <w:rFonts w:ascii="Arial Narrow" w:hAnsi="Arial Narrow"/>
          <w:sz w:val="24"/>
          <w:szCs w:val="24"/>
        </w:rPr>
        <w:t>os</w:t>
      </w:r>
      <w:r w:rsidRPr="00105CFE">
        <w:rPr>
          <w:rFonts w:ascii="Arial Narrow" w:hAnsi="Arial Narrow"/>
          <w:sz w:val="24"/>
          <w:szCs w:val="24"/>
        </w:rPr>
        <w:t xml:space="preserve"> pelo Município;</w:t>
      </w:r>
    </w:p>
    <w:p w:rsidR="00595AC6" w:rsidRDefault="00595AC6" w:rsidP="00595AC6">
      <w:pPr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1.4.2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 xml:space="preserve">Seguir todas as orientações e diretrizes apontadas pela Secretaria Municipal de Saúde e pela Secretaria </w:t>
      </w:r>
      <w:proofErr w:type="gramStart"/>
      <w:r>
        <w:rPr>
          <w:rFonts w:ascii="Arial Narrow" w:hAnsi="Arial Narrow"/>
          <w:color w:val="000000"/>
          <w:sz w:val="24"/>
          <w:szCs w:val="24"/>
        </w:rPr>
        <w:t>Regional  de</w:t>
      </w:r>
      <w:proofErr w:type="gramEnd"/>
      <w:r>
        <w:rPr>
          <w:rFonts w:ascii="Arial Narrow" w:hAnsi="Arial Narrow"/>
          <w:color w:val="000000"/>
          <w:sz w:val="24"/>
          <w:szCs w:val="24"/>
        </w:rPr>
        <w:t xml:space="preserve"> Saúde  e atender a todas Norma Técnicas existentes;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1.4.3</w:t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</w:r>
      <w:r>
        <w:rPr>
          <w:rFonts w:ascii="Arial Narrow" w:hAnsi="Arial Narrow"/>
          <w:color w:val="000000"/>
          <w:sz w:val="24"/>
          <w:szCs w:val="24"/>
        </w:rPr>
        <w:tab/>
        <w:t>Executar o atendimento nos locais e da forma apontada pela Secretaria de Saúde, cumprindo o horário de serviço estipulado em conformidade a proposta apresentada, com atendimento especializado a população do município de Conceição dos Ouros (MG);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105CFE">
        <w:rPr>
          <w:rFonts w:ascii="Arial Narrow" w:hAnsi="Arial Narrow"/>
          <w:sz w:val="24"/>
          <w:szCs w:val="24"/>
        </w:rPr>
        <w:t>Fornecer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á Licitadora as competentes notas fiscais referentes aos serviços executados em conformidade com a solicitação do Município;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Realizar </w:t>
      </w:r>
      <w:r>
        <w:rPr>
          <w:rFonts w:ascii="Arial Narrow" w:hAnsi="Arial Narrow"/>
          <w:sz w:val="24"/>
          <w:szCs w:val="24"/>
        </w:rPr>
        <w:t xml:space="preserve">os serviços com eficiência e </w:t>
      </w:r>
      <w:r w:rsidRPr="00105CFE">
        <w:rPr>
          <w:rFonts w:ascii="Arial Narrow" w:hAnsi="Arial Narrow"/>
          <w:sz w:val="24"/>
          <w:szCs w:val="24"/>
        </w:rPr>
        <w:t xml:space="preserve">qualidade </w:t>
      </w:r>
      <w:r>
        <w:rPr>
          <w:rFonts w:ascii="Arial Narrow" w:hAnsi="Arial Narrow"/>
          <w:sz w:val="24"/>
          <w:szCs w:val="24"/>
        </w:rPr>
        <w:t xml:space="preserve">com o perfeito atendimento </w:t>
      </w:r>
      <w:r w:rsidRPr="00105CFE">
        <w:rPr>
          <w:rFonts w:ascii="Arial Narrow" w:hAnsi="Arial Narrow"/>
          <w:sz w:val="24"/>
          <w:szCs w:val="24"/>
        </w:rPr>
        <w:t xml:space="preserve">as normas </w:t>
      </w:r>
      <w:r>
        <w:rPr>
          <w:rFonts w:ascii="Arial Narrow" w:hAnsi="Arial Narrow"/>
          <w:sz w:val="24"/>
          <w:szCs w:val="24"/>
        </w:rPr>
        <w:t>legais</w:t>
      </w:r>
      <w:r w:rsidRPr="00105CFE">
        <w:rPr>
          <w:rFonts w:ascii="Arial Narrow" w:hAnsi="Arial Narrow"/>
          <w:sz w:val="24"/>
          <w:szCs w:val="24"/>
        </w:rPr>
        <w:t>, existentes e aplicáveis quanto a execução do objeto dest</w:t>
      </w:r>
      <w:r>
        <w:rPr>
          <w:rFonts w:ascii="Arial Narrow" w:hAnsi="Arial Narrow"/>
          <w:sz w:val="24"/>
          <w:szCs w:val="24"/>
        </w:rPr>
        <w:t>e contrato</w:t>
      </w:r>
      <w:r w:rsidRPr="00105CFE">
        <w:rPr>
          <w:rFonts w:ascii="Arial Narrow" w:hAnsi="Arial Narrow"/>
          <w:sz w:val="24"/>
          <w:szCs w:val="24"/>
        </w:rPr>
        <w:t xml:space="preserve"> para o escorreito atendimento às necessidades da Administração;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dos serviços, que não terão </w:t>
      </w:r>
      <w:proofErr w:type="spellStart"/>
      <w:r w:rsidRPr="00105CFE">
        <w:rPr>
          <w:rFonts w:ascii="Arial Narrow" w:hAnsi="Arial Narrow"/>
          <w:sz w:val="24"/>
          <w:szCs w:val="24"/>
        </w:rPr>
        <w:t>vinculo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dos serviços, objeto deste instrumento;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8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DOS DOCUMENTOS INTEGRANTES</w:t>
      </w: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</w:rPr>
      </w:pPr>
    </w:p>
    <w:p w:rsidR="00595AC6" w:rsidRPr="005E1828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2.1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Para todos os efeitos legais, para melhor caracterização do a execução do objeto, bem assim para definir </w:t>
      </w:r>
      <w:r w:rsidRPr="005E1828">
        <w:rPr>
          <w:rFonts w:ascii="Arial Narrow" w:hAnsi="Arial Narrow"/>
          <w:sz w:val="24"/>
        </w:rPr>
        <w:t>procedimentos e normas decorrentes das obrigações ora contraídas integram este Contrato, como se nele estivessem transcritos, com todos os Seus Anexos, os seguintes documentos: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</w:rPr>
      </w:pPr>
      <w:r w:rsidRPr="005E1828">
        <w:rPr>
          <w:rFonts w:ascii="Arial Narrow" w:hAnsi="Arial Narrow"/>
          <w:sz w:val="24"/>
        </w:rPr>
        <w:tab/>
      </w:r>
      <w:proofErr w:type="gramStart"/>
      <w:r w:rsidRPr="005E1828">
        <w:rPr>
          <w:rFonts w:ascii="Arial Narrow" w:hAnsi="Arial Narrow"/>
          <w:sz w:val="24"/>
        </w:rPr>
        <w:t>a</w:t>
      </w:r>
      <w:proofErr w:type="gramEnd"/>
      <w:r w:rsidRPr="005E1828">
        <w:rPr>
          <w:rFonts w:ascii="Arial Narrow" w:hAnsi="Arial Narrow"/>
          <w:sz w:val="24"/>
        </w:rPr>
        <w:t>-</w:t>
      </w:r>
      <w:r w:rsidRPr="005E1828">
        <w:rPr>
          <w:rFonts w:ascii="Arial Narrow" w:hAnsi="Arial Narrow"/>
          <w:sz w:val="24"/>
        </w:rPr>
        <w:tab/>
        <w:t xml:space="preserve">Pregão Presencial Nº </w:t>
      </w:r>
      <w:r>
        <w:rPr>
          <w:rFonts w:ascii="Arial Narrow" w:hAnsi="Arial Narrow"/>
          <w:b/>
          <w:sz w:val="24"/>
        </w:rPr>
        <w:t>012/2017</w:t>
      </w:r>
      <w:r w:rsidRPr="005E1828">
        <w:rPr>
          <w:rFonts w:ascii="Arial Narrow" w:hAnsi="Arial Narrow"/>
          <w:sz w:val="24"/>
        </w:rPr>
        <w:t xml:space="preserve"> e seus anexos.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5E1828">
        <w:rPr>
          <w:rFonts w:ascii="Arial Narrow" w:hAnsi="Arial Narrow"/>
          <w:sz w:val="24"/>
        </w:rPr>
        <w:tab/>
      </w:r>
      <w:proofErr w:type="gramStart"/>
      <w:r w:rsidRPr="005E1828">
        <w:rPr>
          <w:rFonts w:ascii="Arial Narrow" w:hAnsi="Arial Narrow"/>
          <w:sz w:val="24"/>
        </w:rPr>
        <w:t>b</w:t>
      </w:r>
      <w:proofErr w:type="gramEnd"/>
      <w:r w:rsidRPr="005E1828">
        <w:rPr>
          <w:rFonts w:ascii="Arial Narrow" w:hAnsi="Arial Narrow"/>
          <w:sz w:val="24"/>
        </w:rPr>
        <w:t>-</w:t>
      </w:r>
      <w:r w:rsidRPr="005E1828">
        <w:rPr>
          <w:rFonts w:ascii="Arial Narrow" w:hAnsi="Arial Narrow"/>
          <w:sz w:val="24"/>
        </w:rPr>
        <w:tab/>
        <w:t>Proposta da</w:t>
      </w:r>
      <w:r w:rsidRPr="00F07370">
        <w:rPr>
          <w:rFonts w:ascii="Arial Narrow" w:hAnsi="Arial Narrow"/>
          <w:sz w:val="24"/>
        </w:rPr>
        <w:t xml:space="preserve"> CONTRATADA, e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ab/>
      </w:r>
      <w:proofErr w:type="gramStart"/>
      <w:r w:rsidRPr="00105CFE">
        <w:rPr>
          <w:rFonts w:ascii="Arial Narrow" w:hAnsi="Arial Narrow"/>
          <w:sz w:val="24"/>
        </w:rPr>
        <w:t>c</w:t>
      </w:r>
      <w:proofErr w:type="gramEnd"/>
      <w:r w:rsidRPr="00105CFE">
        <w:rPr>
          <w:rFonts w:ascii="Arial Narrow" w:hAnsi="Arial Narrow"/>
          <w:sz w:val="24"/>
        </w:rPr>
        <w:t>-</w:t>
      </w:r>
      <w:r w:rsidRPr="00105CFE">
        <w:rPr>
          <w:rFonts w:ascii="Arial Narrow" w:hAnsi="Arial Narrow"/>
          <w:sz w:val="24"/>
        </w:rPr>
        <w:tab/>
        <w:t>Quadro Resumo das Propostas.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2.2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</w:p>
    <w:p w:rsidR="00595AC6" w:rsidRPr="00105CFE" w:rsidRDefault="00595AC6" w:rsidP="00595AC6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DA VIGÊNCIA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3.1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 presente Contrato vigorará de </w:t>
      </w:r>
      <w:r w:rsidR="00E4088D">
        <w:rPr>
          <w:rFonts w:ascii="Arial Narrow" w:hAnsi="Arial Narrow"/>
          <w:sz w:val="24"/>
        </w:rPr>
        <w:t>13</w:t>
      </w:r>
      <w:r w:rsidRPr="00A00F9A">
        <w:rPr>
          <w:rFonts w:ascii="Arial Narrow" w:hAnsi="Arial Narrow"/>
          <w:sz w:val="24"/>
        </w:rPr>
        <w:t xml:space="preserve"> de </w:t>
      </w:r>
      <w:r w:rsidR="00E4088D">
        <w:rPr>
          <w:rFonts w:ascii="Arial Narrow" w:hAnsi="Arial Narrow"/>
          <w:sz w:val="24"/>
        </w:rPr>
        <w:t xml:space="preserve">Fevereiro </w:t>
      </w:r>
      <w:r w:rsidRPr="00A00F9A">
        <w:rPr>
          <w:rFonts w:ascii="Arial Narrow" w:hAnsi="Arial Narrow"/>
          <w:sz w:val="24"/>
        </w:rPr>
        <w:t xml:space="preserve">de </w:t>
      </w:r>
      <w:r>
        <w:rPr>
          <w:rFonts w:ascii="Arial Narrow" w:hAnsi="Arial Narrow"/>
          <w:sz w:val="24"/>
        </w:rPr>
        <w:t>2017</w:t>
      </w:r>
      <w:r w:rsidRPr="00A00F9A">
        <w:rPr>
          <w:rFonts w:ascii="Arial Narrow" w:hAnsi="Arial Narrow"/>
          <w:sz w:val="24"/>
        </w:rPr>
        <w:t xml:space="preserve"> a 31 de </w:t>
      </w:r>
      <w:r w:rsidR="00E4088D">
        <w:rPr>
          <w:rFonts w:ascii="Arial Narrow" w:hAnsi="Arial Narrow"/>
          <w:sz w:val="24"/>
        </w:rPr>
        <w:t>Dezembro</w:t>
      </w:r>
      <w:r w:rsidRPr="00A00F9A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2017</w:t>
      </w:r>
      <w:r w:rsidRPr="00A00F9A">
        <w:rPr>
          <w:rFonts w:ascii="Arial Narrow" w:hAnsi="Arial Narrow"/>
          <w:sz w:val="24"/>
        </w:rPr>
        <w:t>, e podendo ser renovado em conformidade com a Lei 8.666/93.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</w:p>
    <w:p w:rsidR="00595AC6" w:rsidRPr="00105CFE" w:rsidRDefault="00595AC6" w:rsidP="00595AC6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DAS CONDICOES DE EXECUÇÃO</w:t>
      </w: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Os serviços, objeto deste contrato, deverão ser executados dentro de um padrão de qualidade e confiabilidade, seguindo as normas vigentes e aplicáveis quanto a execução dos serviços.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Todas as despesas com manutenção e despesas com empregados para execução do contrato, constituirão encargos da CONTRATADA.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MUNICIPIO disporá no prazo para a verificação da qualidade e quantidade dos Serviços executados e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aceitação e rejeição.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 MUNICIPIO reserva-se o direito de não receber os Serviços em desacordo com o previsto neste instrumento, podendo cancelar o contrato e aplicar o disposto no art. 24, inciso XI da Lei Federal nº 8.666/93.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4.6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4.7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Os serviços se darão sob a supervisão da Secretaria Municipal de Saúde, sendo que reclamações reiteradas pelos pacientes dos serviços prestados pelo médico ou sua ineficiência deverá ser notificada a contratante para as providencias cabíveis</w:t>
      </w:r>
      <w:r w:rsidRPr="00105CFE">
        <w:rPr>
          <w:rFonts w:ascii="Arial Narrow" w:hAnsi="Arial Narrow"/>
          <w:sz w:val="24"/>
          <w:szCs w:val="24"/>
        </w:rPr>
        <w:t>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PENALIDADES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 não execução dos serviços no prazo assinalado, importará na aplicação á CONTRATADA de multa diária na ordem de 0.3% (três </w:t>
      </w:r>
      <w:r>
        <w:rPr>
          <w:rFonts w:ascii="Arial Narrow" w:hAnsi="Arial Narrow"/>
          <w:sz w:val="24"/>
          <w:szCs w:val="24"/>
        </w:rPr>
        <w:t>trigésimo</w:t>
      </w:r>
      <w:r w:rsidRPr="00105CFE">
        <w:rPr>
          <w:rFonts w:ascii="Arial Narrow" w:hAnsi="Arial Narrow"/>
          <w:sz w:val="24"/>
          <w:szCs w:val="24"/>
        </w:rPr>
        <w:t>s por cento) até o 30º (trigésimo) dia de atraso, sobre o valor dos Serviços Não Realizados.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sobre o valor dos serviços não executados, no caso de atraso superior a 30 (trinta) dias, com o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</w:t>
      </w:r>
      <w:proofErr w:type="spellEnd"/>
      <w:r w:rsidRPr="00105CFE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execução dos de serviços fora das características originais, também ocasionará a incidência de multa prevista em 5.1, pois nessa situação a desconformidade de especificações equivalerá a não execução.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As eventuais multas aplicadas por força do disposto no subitem precedente, não terão caráter compensatório, mas simplesmente moratório e, portanto, não eximem a CONTRATADA da reparação de possíveis </w:t>
      </w:r>
      <w:r w:rsidRPr="00105CFE">
        <w:rPr>
          <w:rFonts w:ascii="Arial Narrow" w:hAnsi="Arial Narrow"/>
          <w:sz w:val="24"/>
          <w:szCs w:val="24"/>
        </w:rPr>
        <w:lastRenderedPageBreak/>
        <w:t>danos, perdas ou prejuízos que os seus atos venham a acarretar, nem impedem a declaração de rescisão do pacto em apreço.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 inexecução total do Contrato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05CFE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5.8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5.9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5.10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105CFE">
        <w:rPr>
          <w:rFonts w:ascii="Arial Narrow" w:hAnsi="Arial Narrow"/>
          <w:i/>
          <w:sz w:val="24"/>
          <w:szCs w:val="24"/>
        </w:rPr>
        <w:t>pro rata tempore</w:t>
      </w:r>
      <w:r w:rsidRPr="00105CFE">
        <w:rPr>
          <w:rFonts w:ascii="Arial Narrow" w:hAnsi="Arial Narrow"/>
          <w:sz w:val="24"/>
          <w:szCs w:val="24"/>
        </w:rPr>
        <w:t>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5.11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105CFE">
        <w:rPr>
          <w:rFonts w:ascii="Arial Narrow" w:hAnsi="Arial Narrow"/>
          <w:b/>
          <w:sz w:val="24"/>
        </w:rPr>
        <w:t>DO PREÇO E CONDIÇÕES DE PAGAMENTO</w:t>
      </w: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</w:rPr>
      </w:pPr>
    </w:p>
    <w:p w:rsidR="00595AC6" w:rsidRPr="00105CFE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6.1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Os Pagamentos pela execução dos serviços, objeto decorrentes da presente Licitação,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105CFE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6.2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 preço total para a execução do objeto deste Contrato, é o apresentado na proposta da CONTRATADA e conforme apurado no Quadro Resumo das Propostas, devidamente aprovada pelo MUNICIPIO, o qual totaliza o valor de R$ </w:t>
      </w:r>
      <w:r w:rsidR="00E4088D">
        <w:rPr>
          <w:rFonts w:ascii="Arial Narrow" w:hAnsi="Arial Narrow"/>
          <w:sz w:val="24"/>
        </w:rPr>
        <w:t>79.200,00</w:t>
      </w:r>
      <w:r w:rsidRPr="00105CFE">
        <w:rPr>
          <w:rFonts w:ascii="Arial Narrow" w:hAnsi="Arial Narrow"/>
          <w:sz w:val="24"/>
        </w:rPr>
        <w:t xml:space="preserve"> (</w:t>
      </w:r>
      <w:r w:rsidR="00E4088D">
        <w:rPr>
          <w:rFonts w:ascii="Arial Narrow" w:hAnsi="Arial Narrow"/>
          <w:sz w:val="24"/>
        </w:rPr>
        <w:t>setenta e nove mil e duzentos reais</w:t>
      </w:r>
      <w:r w:rsidRPr="00105CFE">
        <w:rPr>
          <w:rFonts w:ascii="Arial Narrow" w:hAnsi="Arial Narrow"/>
          <w:sz w:val="24"/>
        </w:rPr>
        <w:t>).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6.3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6.4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>Os preços dos serviços a serem executados deverão ser estipulados, de forma unitária, em moeda oficial, já incluído os tributos, fretes e seguros e demais encargos. Os preços apresentados não poderão ser além do preço de mercado.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</w:rPr>
        <w:t>6.5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Os pagamentos serão efetuados pelo Setor de Fazenda da Prefeitura, por processo legal, até o </w:t>
      </w:r>
      <w:r>
        <w:rPr>
          <w:rFonts w:ascii="Arial Narrow" w:hAnsi="Arial Narrow"/>
          <w:sz w:val="24"/>
        </w:rPr>
        <w:t>30º</w:t>
      </w:r>
      <w:r w:rsidRPr="00105CFE">
        <w:rPr>
          <w:rFonts w:ascii="Arial Narrow" w:hAnsi="Arial Narrow"/>
          <w:sz w:val="24"/>
        </w:rPr>
        <w:t xml:space="preserve"> (</w:t>
      </w:r>
      <w:r>
        <w:rPr>
          <w:rFonts w:ascii="Arial Narrow" w:hAnsi="Arial Narrow"/>
          <w:sz w:val="24"/>
        </w:rPr>
        <w:t>trigésimo</w:t>
      </w:r>
      <w:r w:rsidRPr="00105CFE">
        <w:rPr>
          <w:rFonts w:ascii="Arial Narrow" w:hAnsi="Arial Narrow"/>
          <w:sz w:val="24"/>
        </w:rPr>
        <w:t xml:space="preserve">) dia útil posterior à data de apresentação das Faturas/Notas Fiscais e mediante a execução dos serviços objeto da presente licitação, </w:t>
      </w:r>
      <w:r w:rsidRPr="00105CFE">
        <w:rPr>
          <w:rFonts w:ascii="Arial Narrow" w:hAnsi="Arial Narrow"/>
          <w:sz w:val="24"/>
          <w:szCs w:val="24"/>
        </w:rPr>
        <w:t>em consonância com a Ordem de Serviços – OS, requisição ou documento equivalente, efetuados pelo Departamento competente, e depois de atestado pelo órgão competente o cumprimento das obrigações devidas por parte da Contratada.</w:t>
      </w:r>
    </w:p>
    <w:p w:rsidR="00595AC6" w:rsidRPr="00105CFE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6.6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595AC6" w:rsidRPr="00105CFE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6.7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Serviços quanto à quantidade, à qualidade e ao atendimento do Contrato.</w:t>
      </w:r>
    </w:p>
    <w:p w:rsidR="00595AC6" w:rsidRPr="00105CFE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6.8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595AC6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</w:rPr>
        <w:t>6.9</w:t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</w:r>
      <w:r w:rsidRPr="00105CFE">
        <w:rPr>
          <w:rFonts w:ascii="Arial Narrow" w:hAnsi="Arial Narrow"/>
          <w:sz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105CFE">
        <w:rPr>
          <w:rFonts w:ascii="Arial Narrow" w:hAnsi="Arial Narrow"/>
          <w:sz w:val="24"/>
        </w:rPr>
        <w:t>titulo</w:t>
      </w:r>
      <w:proofErr w:type="spellEnd"/>
      <w:r w:rsidRPr="00105CFE">
        <w:rPr>
          <w:rFonts w:ascii="Arial Narrow" w:hAnsi="Arial Narrow"/>
          <w:sz w:val="24"/>
        </w:rPr>
        <w:t>, lhes sejam devidas pela CONTRATADA, por força deste Contrato.</w:t>
      </w:r>
    </w:p>
    <w:p w:rsidR="00595AC6" w:rsidRDefault="00595AC6" w:rsidP="00595AC6">
      <w:pPr>
        <w:jc w:val="both"/>
        <w:rPr>
          <w:rFonts w:ascii="Arial Narrow" w:hAnsi="Arial Narrow"/>
          <w:sz w:val="24"/>
        </w:rPr>
      </w:pPr>
    </w:p>
    <w:p w:rsidR="00595AC6" w:rsidRPr="00105CFE" w:rsidRDefault="00595AC6" w:rsidP="00595AC6">
      <w:pPr>
        <w:pStyle w:val="Recuodecorpodetexto"/>
        <w:numPr>
          <w:ilvl w:val="0"/>
          <w:numId w:val="10"/>
        </w:numPr>
        <w:spacing w:after="120"/>
        <w:rPr>
          <w:rFonts w:ascii="Arial Narrow" w:hAnsi="Arial Narrow"/>
          <w:b/>
          <w:szCs w:val="24"/>
        </w:rPr>
      </w:pPr>
      <w:r w:rsidRPr="00105CFE">
        <w:rPr>
          <w:rFonts w:ascii="Arial Narrow" w:hAnsi="Arial Narrow"/>
          <w:b/>
          <w:szCs w:val="24"/>
        </w:rPr>
        <w:t>DO REGIME DE EXECUÇÃO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7.1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Os serviços a serem executados deverão ser realizados pela CONTRATADA diretamente nos </w:t>
      </w:r>
      <w:r>
        <w:rPr>
          <w:rFonts w:ascii="Arial Narrow" w:hAnsi="Arial Narrow"/>
          <w:sz w:val="24"/>
          <w:szCs w:val="24"/>
        </w:rPr>
        <w:t xml:space="preserve">locais definidos pela Secretaria de Saúde, no Município de Conceição dos Ouros, em atendimento em atendimento </w:t>
      </w:r>
      <w:proofErr w:type="spellStart"/>
      <w:r>
        <w:rPr>
          <w:rFonts w:ascii="Arial Narrow" w:hAnsi="Arial Narrow"/>
          <w:sz w:val="24"/>
          <w:szCs w:val="24"/>
        </w:rPr>
        <w:t>a</w:t>
      </w:r>
      <w:proofErr w:type="spellEnd"/>
      <w:r>
        <w:rPr>
          <w:rFonts w:ascii="Arial Narrow" w:hAnsi="Arial Narrow"/>
          <w:sz w:val="24"/>
          <w:szCs w:val="24"/>
        </w:rPr>
        <w:t xml:space="preserve"> população do município de Conceição dos Ouros</w:t>
      </w:r>
      <w:r w:rsidRPr="00105CFE">
        <w:rPr>
          <w:rFonts w:ascii="Arial Narrow" w:hAnsi="Arial Narrow"/>
          <w:sz w:val="24"/>
          <w:szCs w:val="24"/>
        </w:rPr>
        <w:t xml:space="preserve"> (MG), conforme solicitação, Ordem de Serviços – OS, Requisições ou documentos equivalentes.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lastRenderedPageBreak/>
        <w:t>7.2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 O MUNICÍPIO não aceitara os serviços executados que estiverem em desacordo com </w:t>
      </w:r>
      <w:r>
        <w:rPr>
          <w:rFonts w:ascii="Arial Narrow" w:hAnsi="Arial Narrow"/>
          <w:sz w:val="24"/>
          <w:szCs w:val="24"/>
        </w:rPr>
        <w:t>as exigências legais cabíveis e normas técnicas existentes.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7.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inobservância do prazo estipulado neste Contrato ocasionará a aplicação das penalidades previstas neste instrumento.</w:t>
      </w:r>
    </w:p>
    <w:p w:rsidR="00595AC6" w:rsidRPr="000133D4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105CFE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</w:rPr>
        <w:t>4</w:t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</w:r>
      <w:r w:rsidRPr="00105CFE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</w:t>
      </w:r>
      <w:r w:rsidRPr="00105CFE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595AC6" w:rsidRPr="000133D4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0133D4">
        <w:rPr>
          <w:rFonts w:ascii="Arial Narrow" w:hAnsi="Arial Narrow"/>
          <w:sz w:val="24"/>
          <w:szCs w:val="24"/>
        </w:rPr>
        <w:t>7.5</w:t>
      </w:r>
      <w:r w:rsidRPr="000133D4">
        <w:rPr>
          <w:rFonts w:ascii="Arial Narrow" w:hAnsi="Arial Narrow"/>
          <w:sz w:val="24"/>
          <w:szCs w:val="24"/>
        </w:rPr>
        <w:tab/>
      </w:r>
      <w:r w:rsidRPr="000133D4">
        <w:rPr>
          <w:rFonts w:ascii="Arial Narrow" w:hAnsi="Arial Narrow"/>
          <w:sz w:val="24"/>
          <w:szCs w:val="24"/>
        </w:rPr>
        <w:tab/>
      </w:r>
      <w:r w:rsidRPr="000133D4">
        <w:rPr>
          <w:rFonts w:ascii="Arial Narrow" w:hAnsi="Arial Narrow"/>
          <w:sz w:val="24"/>
          <w:szCs w:val="24"/>
        </w:rPr>
        <w:tab/>
        <w:t>Substituirá, na forma da Lei a responsabilidade do licitante adjudicado pela qualidade, correção, garantia e segurança do objeto licitado.</w:t>
      </w:r>
    </w:p>
    <w:p w:rsidR="00595AC6" w:rsidRPr="00105CFE" w:rsidRDefault="00595AC6" w:rsidP="00595AC6">
      <w:pPr>
        <w:jc w:val="both"/>
        <w:rPr>
          <w:rFonts w:ascii="Arial Narrow" w:hAnsi="Arial Narrow"/>
        </w:rPr>
      </w:pPr>
    </w:p>
    <w:p w:rsidR="00595AC6" w:rsidRPr="00622411" w:rsidRDefault="00595AC6" w:rsidP="00595AC6">
      <w:pPr>
        <w:spacing w:after="12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8.0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622411">
        <w:rPr>
          <w:rFonts w:ascii="Arial Narrow" w:hAnsi="Arial Narrow"/>
          <w:b/>
          <w:sz w:val="24"/>
          <w:szCs w:val="24"/>
        </w:rPr>
        <w:t>DAS ALTERAÇÕES</w:t>
      </w:r>
    </w:p>
    <w:p w:rsidR="00595AC6" w:rsidRPr="00622411" w:rsidRDefault="00595AC6" w:rsidP="00595AC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622411">
        <w:rPr>
          <w:rFonts w:ascii="Arial Narrow" w:hAnsi="Arial Narrow"/>
          <w:sz w:val="24"/>
          <w:szCs w:val="24"/>
        </w:rPr>
        <w:t>8.1</w:t>
      </w:r>
      <w:r w:rsidRPr="00622411">
        <w:rPr>
          <w:rFonts w:ascii="Arial Narrow" w:hAnsi="Arial Narrow"/>
          <w:sz w:val="24"/>
          <w:szCs w:val="24"/>
        </w:rPr>
        <w:tab/>
      </w:r>
      <w:r w:rsidRPr="00622411">
        <w:rPr>
          <w:rFonts w:ascii="Arial Narrow" w:hAnsi="Arial Narrow"/>
          <w:sz w:val="24"/>
          <w:szCs w:val="24"/>
        </w:rPr>
        <w:tab/>
      </w:r>
      <w:r w:rsidRPr="00622411">
        <w:rPr>
          <w:rFonts w:ascii="Arial Narrow" w:hAnsi="Arial Narrow"/>
          <w:sz w:val="24"/>
          <w:szCs w:val="24"/>
        </w:rPr>
        <w:tab/>
      </w:r>
      <w:r w:rsidRPr="00622411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595AC6" w:rsidRPr="00622411" w:rsidRDefault="00595AC6" w:rsidP="00595AC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622411">
        <w:rPr>
          <w:rFonts w:ascii="Arial Narrow" w:hAnsi="Arial Narrow" w:cs="CourierNewPSMT"/>
          <w:sz w:val="24"/>
          <w:szCs w:val="24"/>
        </w:rPr>
        <w:t>8.2</w:t>
      </w:r>
      <w:r w:rsidRPr="00622411">
        <w:rPr>
          <w:rFonts w:ascii="Arial Narrow" w:hAnsi="Arial Narrow" w:cs="CourierNewPSMT"/>
          <w:sz w:val="24"/>
          <w:szCs w:val="24"/>
        </w:rPr>
        <w:tab/>
      </w:r>
      <w:r w:rsidRPr="00622411">
        <w:rPr>
          <w:rFonts w:ascii="Arial Narrow" w:hAnsi="Arial Narrow" w:cs="CourierNewPSMT"/>
          <w:sz w:val="24"/>
          <w:szCs w:val="24"/>
        </w:rPr>
        <w:tab/>
      </w:r>
      <w:r w:rsidRPr="00622411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595AC6" w:rsidRPr="00105CFE" w:rsidRDefault="00595AC6" w:rsidP="00595AC6">
      <w:pPr>
        <w:pStyle w:val="Recuodecorpodetexto"/>
        <w:ind w:firstLine="0"/>
        <w:rPr>
          <w:rFonts w:ascii="Arial Narrow" w:hAnsi="Arial Narrow"/>
          <w:szCs w:val="24"/>
        </w:rPr>
      </w:pPr>
      <w:r w:rsidRPr="00622411">
        <w:rPr>
          <w:rFonts w:ascii="Arial Narrow" w:hAnsi="Arial Narrow" w:cs="CourierNewPSMT"/>
          <w:szCs w:val="24"/>
        </w:rPr>
        <w:t>8.3</w:t>
      </w:r>
      <w:r w:rsidRPr="00622411">
        <w:rPr>
          <w:rFonts w:ascii="Arial Narrow" w:hAnsi="Arial Narrow" w:cs="CourierNewPSMT"/>
          <w:szCs w:val="24"/>
        </w:rPr>
        <w:tab/>
      </w:r>
      <w:r w:rsidRPr="00622411">
        <w:rPr>
          <w:rFonts w:ascii="Arial Narrow" w:hAnsi="Arial Narrow" w:cs="CourierNewPSMT"/>
          <w:szCs w:val="24"/>
        </w:rPr>
        <w:tab/>
      </w:r>
      <w:r w:rsidRPr="00622411">
        <w:rPr>
          <w:rFonts w:ascii="Arial Narrow" w:hAnsi="Arial Narrow" w:cs="CourierNewPSMT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105CFE">
        <w:rPr>
          <w:rFonts w:ascii="Arial Narrow" w:hAnsi="Arial Narrow"/>
          <w:szCs w:val="24"/>
        </w:rPr>
        <w:t>.</w:t>
      </w:r>
    </w:p>
    <w:p w:rsidR="00595AC6" w:rsidRPr="00105CFE" w:rsidRDefault="00595AC6" w:rsidP="00595AC6">
      <w:pPr>
        <w:pStyle w:val="Recuodecorpodetexto"/>
        <w:rPr>
          <w:rFonts w:ascii="Arial Narrow" w:hAnsi="Arial Narrow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>DAS RESPONSABILIDADES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9.1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105CFE">
        <w:rPr>
          <w:rFonts w:ascii="Arial Narrow" w:hAnsi="Arial Narrow"/>
          <w:sz w:val="24"/>
          <w:szCs w:val="24"/>
        </w:rPr>
        <w:t>conseqüentemente</w:t>
      </w:r>
      <w:proofErr w:type="spellEnd"/>
      <w:r w:rsidRPr="00105CFE">
        <w:rPr>
          <w:rFonts w:ascii="Arial Narrow" w:hAnsi="Arial Narrow"/>
          <w:sz w:val="24"/>
          <w:szCs w:val="24"/>
        </w:rPr>
        <w:t>, responde civil e criminalmente, por todos os danos e prejuízos que, na execução dele, venha direta ou indiretamente, a provocar ou causar para o MUNICIPIO ou para terceiros.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9.2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CONTRATADA é responsável também pela qualidade dos serviços executados, cabendo verificar o atendimento das especificações, não admitindo, em nenhuma hipótese, a alegação de que terceiros quaisquer, antes da entrega dos serviços, tenham adulterado ou executados os mesmos fora dos padrões exigidos.</w:t>
      </w:r>
    </w:p>
    <w:p w:rsidR="00595AC6" w:rsidRPr="004D38DF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622411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4D38DF">
        <w:rPr>
          <w:rFonts w:ascii="Arial Narrow" w:hAnsi="Arial Narrow"/>
          <w:b/>
          <w:sz w:val="24"/>
          <w:szCs w:val="24"/>
        </w:rPr>
        <w:t>10.0</w:t>
      </w:r>
      <w:r w:rsidRPr="00105CFE">
        <w:rPr>
          <w:rFonts w:ascii="Arial Narrow" w:hAnsi="Arial Narrow"/>
          <w:b/>
          <w:szCs w:val="24"/>
        </w:rPr>
        <w:tab/>
      </w:r>
      <w:r w:rsidRPr="00105CFE">
        <w:rPr>
          <w:rFonts w:ascii="Arial Narrow" w:hAnsi="Arial Narrow"/>
          <w:b/>
          <w:szCs w:val="24"/>
        </w:rPr>
        <w:tab/>
      </w:r>
      <w:r w:rsidRPr="00105CFE">
        <w:rPr>
          <w:rFonts w:ascii="Arial Narrow" w:hAnsi="Arial Narrow"/>
          <w:b/>
          <w:szCs w:val="24"/>
        </w:rPr>
        <w:tab/>
      </w:r>
      <w:r w:rsidRPr="00622411">
        <w:rPr>
          <w:rFonts w:ascii="Arial Narrow" w:hAnsi="Arial Narrow"/>
          <w:b/>
          <w:snapToGrid w:val="0"/>
          <w:sz w:val="24"/>
          <w:szCs w:val="24"/>
        </w:rPr>
        <w:t>DO REEQUILÍBRIO ECONÔMICO-FINANCEIRO</w:t>
      </w:r>
    </w:p>
    <w:p w:rsidR="00595AC6" w:rsidRPr="00622411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 xml:space="preserve">10.1. </w:t>
      </w:r>
      <w:r w:rsidRPr="005E1828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ab/>
        <w:t>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>Sendo obrigatório o cumprimento conforme segue: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 xml:space="preserve">f) O pedido de reequilíbrio econômico e financeiro deverão ser protocolados na Secretaria Geral da Prefeitura Municipal de Conceição dos Ouros (MG). 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>g) O contratado fica obrigado a suportar os acréscimos e supressões no limite de 25% do valor do contrato, nos termos do art. 65 § 1º da Lei 8.666/93.</w:t>
      </w:r>
    </w:p>
    <w:p w:rsidR="00E4088D" w:rsidRDefault="00E4088D" w:rsidP="00595AC6">
      <w:pPr>
        <w:pStyle w:val="Recuodecorpodetexto"/>
        <w:ind w:firstLine="0"/>
        <w:rPr>
          <w:rFonts w:ascii="Arial Narrow" w:hAnsi="Arial Narrow"/>
          <w:szCs w:val="24"/>
        </w:rPr>
      </w:pPr>
    </w:p>
    <w:p w:rsidR="00E4088D" w:rsidRDefault="00E4088D" w:rsidP="00595AC6">
      <w:pPr>
        <w:pStyle w:val="Recuodecorpodetexto"/>
        <w:ind w:firstLine="0"/>
        <w:rPr>
          <w:rFonts w:ascii="Arial Narrow" w:hAnsi="Arial Narrow"/>
          <w:szCs w:val="24"/>
        </w:rPr>
      </w:pPr>
    </w:p>
    <w:p w:rsidR="00E4088D" w:rsidRDefault="00E4088D" w:rsidP="00595AC6">
      <w:pPr>
        <w:pStyle w:val="Recuodecorpodetexto"/>
        <w:ind w:firstLine="0"/>
        <w:rPr>
          <w:rFonts w:ascii="Arial Narrow" w:hAnsi="Arial Narrow"/>
          <w:szCs w:val="24"/>
        </w:rPr>
      </w:pPr>
    </w:p>
    <w:p w:rsidR="00E4088D" w:rsidRDefault="00E4088D" w:rsidP="00595AC6">
      <w:pPr>
        <w:pStyle w:val="Recuodecorpodetexto"/>
        <w:ind w:firstLine="0"/>
        <w:rPr>
          <w:rFonts w:ascii="Arial Narrow" w:hAnsi="Arial Narrow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lastRenderedPageBreak/>
        <w:t xml:space="preserve">11.0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11.1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 xml:space="preserve">A presente contratação é vinculada ao EDITAL DE LICITAÇÂO, PREGÃO PRESENCIAL Nº </w:t>
      </w:r>
      <w:r>
        <w:rPr>
          <w:rFonts w:ascii="Arial Narrow" w:hAnsi="Arial Narrow"/>
          <w:b/>
          <w:sz w:val="24"/>
          <w:szCs w:val="24"/>
        </w:rPr>
        <w:t>012/2017</w:t>
      </w:r>
      <w:r w:rsidRPr="005E1828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b/>
          <w:sz w:val="24"/>
          <w:szCs w:val="24"/>
        </w:rPr>
        <w:t>019/2017</w:t>
      </w:r>
      <w:r w:rsidRPr="005E1828">
        <w:rPr>
          <w:rFonts w:ascii="Arial Narrow" w:hAnsi="Arial Narrow"/>
          <w:sz w:val="24"/>
          <w:szCs w:val="24"/>
        </w:rPr>
        <w:t>.</w:t>
      </w: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5E1828" w:rsidRDefault="00595AC6" w:rsidP="00595AC6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5E1828">
        <w:rPr>
          <w:rFonts w:ascii="Arial Narrow" w:hAnsi="Arial Narrow"/>
          <w:b/>
          <w:sz w:val="24"/>
        </w:rPr>
        <w:t>12.0</w:t>
      </w:r>
      <w:r w:rsidRPr="005E1828">
        <w:rPr>
          <w:rFonts w:ascii="Arial Narrow" w:hAnsi="Arial Narrow"/>
          <w:b/>
          <w:sz w:val="24"/>
        </w:rPr>
        <w:tab/>
        <w:t>DA DOTAÇÃO ORÇAMENTÁRIA</w:t>
      </w:r>
    </w:p>
    <w:p w:rsidR="00595AC6" w:rsidRPr="005E1828" w:rsidRDefault="00595AC6" w:rsidP="00595AC6">
      <w:pPr>
        <w:jc w:val="both"/>
        <w:rPr>
          <w:rFonts w:ascii="Arial Narrow" w:hAnsi="Arial Narrow"/>
          <w:b/>
          <w:sz w:val="24"/>
        </w:rPr>
      </w:pPr>
    </w:p>
    <w:p w:rsidR="00595AC6" w:rsidRPr="005E1828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5E1828">
        <w:rPr>
          <w:rFonts w:ascii="Arial Narrow" w:hAnsi="Arial Narrow"/>
          <w:sz w:val="24"/>
          <w:szCs w:val="24"/>
        </w:rPr>
        <w:t>12.1</w:t>
      </w:r>
      <w:r w:rsidRPr="005E1828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ab/>
      </w:r>
      <w:r w:rsidRPr="005E1828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</w:p>
    <w:p w:rsidR="00595AC6" w:rsidRDefault="00595AC6" w:rsidP="00595AC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195 – Serviços Médicos Especializados.</w:t>
      </w:r>
    </w:p>
    <w:p w:rsidR="00595AC6" w:rsidRPr="00167E97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3</w:t>
      </w:r>
      <w:r w:rsidRPr="00105CFE">
        <w:rPr>
          <w:rFonts w:ascii="Arial Narrow" w:hAnsi="Arial Narrow"/>
          <w:b/>
          <w:sz w:val="24"/>
          <w:szCs w:val="24"/>
        </w:rPr>
        <w:t>.0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DOS CASOS DE RESCISÃO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105CFE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105CFE">
        <w:rPr>
          <w:rFonts w:ascii="Arial Narrow" w:hAnsi="Arial Narrow"/>
          <w:sz w:val="24"/>
        </w:rPr>
        <w:t>conseqüências</w:t>
      </w:r>
      <w:proofErr w:type="spellEnd"/>
      <w:r w:rsidRPr="00105CFE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105CFE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4</w:t>
      </w:r>
      <w:r w:rsidRPr="00105CFE">
        <w:rPr>
          <w:rFonts w:ascii="Arial Narrow" w:hAnsi="Arial Narrow"/>
          <w:b/>
          <w:sz w:val="24"/>
          <w:szCs w:val="24"/>
        </w:rPr>
        <w:t xml:space="preserve">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na execução dos serviços contratados, isentando o MUNICIPIO de toda e qualquer reclamação que possa surgir em decorrência do mesmo.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5</w:t>
      </w:r>
      <w:r w:rsidRPr="00105CFE">
        <w:rPr>
          <w:rFonts w:ascii="Arial Narrow" w:hAnsi="Arial Narrow"/>
          <w:b/>
          <w:sz w:val="24"/>
          <w:szCs w:val="24"/>
        </w:rPr>
        <w:t>.0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DA TOLERÂNCIA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2B1A5D" w:rsidRPr="00105CFE">
        <w:rPr>
          <w:rFonts w:ascii="Arial Narrow" w:hAnsi="Arial Narrow"/>
          <w:sz w:val="24"/>
          <w:szCs w:val="24"/>
        </w:rPr>
        <w:t>benefício</w:t>
      </w:r>
      <w:r w:rsidRPr="00105CFE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6</w:t>
      </w:r>
      <w:r w:rsidRPr="00105CFE">
        <w:rPr>
          <w:rFonts w:ascii="Arial Narrow" w:hAnsi="Arial Narrow"/>
          <w:b/>
          <w:sz w:val="24"/>
          <w:szCs w:val="24"/>
        </w:rPr>
        <w:t xml:space="preserve">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E4088D" w:rsidRDefault="00595AC6" w:rsidP="00595AC6">
      <w:pPr>
        <w:jc w:val="both"/>
        <w:rPr>
          <w:rFonts w:ascii="Arial Narrow" w:hAnsi="Arial Narrow"/>
          <w:sz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As partes contratantes dão ao presente Contrato, o valor global de </w:t>
      </w:r>
      <w:r w:rsidRPr="00105CFE">
        <w:rPr>
          <w:rFonts w:ascii="Arial Narrow" w:hAnsi="Arial Narrow"/>
          <w:sz w:val="24"/>
        </w:rPr>
        <w:t xml:space="preserve">R$ </w:t>
      </w:r>
      <w:r w:rsidR="00E4088D">
        <w:rPr>
          <w:rFonts w:ascii="Arial Narrow" w:hAnsi="Arial Narrow"/>
          <w:sz w:val="24"/>
        </w:rPr>
        <w:t>79.200,00</w:t>
      </w:r>
      <w:r w:rsidR="00E4088D" w:rsidRPr="00105CFE">
        <w:rPr>
          <w:rFonts w:ascii="Arial Narrow" w:hAnsi="Arial Narrow"/>
          <w:sz w:val="24"/>
        </w:rPr>
        <w:t xml:space="preserve"> (</w:t>
      </w:r>
      <w:r w:rsidR="00E4088D">
        <w:rPr>
          <w:rFonts w:ascii="Arial Narrow" w:hAnsi="Arial Narrow"/>
          <w:sz w:val="24"/>
        </w:rPr>
        <w:t>setenta e nove mil e duzentos reais</w:t>
      </w:r>
      <w:r w:rsidR="00E4088D">
        <w:rPr>
          <w:rFonts w:ascii="Arial Narrow" w:hAnsi="Arial Narrow"/>
          <w:sz w:val="24"/>
        </w:rPr>
        <w:t>)</w:t>
      </w:r>
      <w:r w:rsidRPr="00105CFE">
        <w:rPr>
          <w:rFonts w:ascii="Arial Narrow" w:hAnsi="Arial Narrow"/>
          <w:sz w:val="24"/>
          <w:szCs w:val="24"/>
        </w:rPr>
        <w:t>, para todos os legais e jurídicos efeitos.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2B1A5D" w:rsidRDefault="002B1A5D" w:rsidP="00595AC6">
      <w:pPr>
        <w:jc w:val="both"/>
        <w:rPr>
          <w:rFonts w:ascii="Arial Narrow" w:hAnsi="Arial Narrow"/>
          <w:sz w:val="24"/>
          <w:szCs w:val="24"/>
        </w:rPr>
      </w:pPr>
    </w:p>
    <w:p w:rsidR="002B1A5D" w:rsidRDefault="002B1A5D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lastRenderedPageBreak/>
        <w:t>1</w:t>
      </w:r>
      <w:r>
        <w:rPr>
          <w:rFonts w:ascii="Arial Narrow" w:hAnsi="Arial Narrow"/>
          <w:b/>
          <w:sz w:val="24"/>
          <w:szCs w:val="24"/>
        </w:rPr>
        <w:t>7</w:t>
      </w:r>
      <w:r w:rsidRPr="00105CFE">
        <w:rPr>
          <w:rFonts w:ascii="Arial Narrow" w:hAnsi="Arial Narrow"/>
          <w:b/>
          <w:sz w:val="24"/>
          <w:szCs w:val="24"/>
        </w:rPr>
        <w:t xml:space="preserve">.0 </w:t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b/>
          <w:sz w:val="24"/>
          <w:szCs w:val="24"/>
        </w:rPr>
        <w:tab/>
        <w:t>DO FORO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105CFE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vias, de igual teor e forma, para um só e jurídico efeito, perante as testemunhas abaixo-assinadas, a tudo presentes.</w:t>
      </w: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105CFE">
        <w:rPr>
          <w:rFonts w:ascii="Arial Narrow" w:hAnsi="Arial Narrow"/>
          <w:sz w:val="24"/>
          <w:szCs w:val="24"/>
        </w:rPr>
        <w:t xml:space="preserve">, (MG), </w:t>
      </w:r>
      <w:r w:rsidR="002B1A5D">
        <w:rPr>
          <w:rFonts w:ascii="Arial Narrow" w:hAnsi="Arial Narrow"/>
          <w:sz w:val="24"/>
          <w:szCs w:val="24"/>
        </w:rPr>
        <w:t xml:space="preserve">13 </w:t>
      </w:r>
      <w:r w:rsidRPr="00105CFE">
        <w:rPr>
          <w:rFonts w:ascii="Arial Narrow" w:hAnsi="Arial Narrow"/>
          <w:sz w:val="24"/>
          <w:szCs w:val="24"/>
        </w:rPr>
        <w:t xml:space="preserve">de </w:t>
      </w:r>
      <w:r w:rsidR="002B1A5D">
        <w:rPr>
          <w:rFonts w:ascii="Arial Narrow" w:hAnsi="Arial Narrow"/>
          <w:sz w:val="24"/>
          <w:szCs w:val="24"/>
        </w:rPr>
        <w:t>Dezembro</w:t>
      </w:r>
      <w:r>
        <w:rPr>
          <w:rFonts w:ascii="Arial Narrow" w:hAnsi="Arial Narrow"/>
          <w:sz w:val="24"/>
          <w:szCs w:val="24"/>
        </w:rPr>
        <w:t xml:space="preserve"> de 2017.</w:t>
      </w:r>
    </w:p>
    <w:p w:rsidR="00595AC6" w:rsidRPr="00105CFE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sz w:val="24"/>
          <w:szCs w:val="24"/>
        </w:rPr>
      </w:pPr>
    </w:p>
    <w:p w:rsidR="002B1A5D" w:rsidRPr="00105CFE" w:rsidRDefault="002B1A5D" w:rsidP="00595AC6">
      <w:pPr>
        <w:jc w:val="both"/>
        <w:rPr>
          <w:rFonts w:ascii="Arial Narrow" w:hAnsi="Arial Narrow"/>
          <w:sz w:val="24"/>
          <w:szCs w:val="24"/>
        </w:rPr>
      </w:pP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Contratante</w:t>
      </w: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105CFE">
        <w:rPr>
          <w:rFonts w:ascii="Arial Narrow" w:hAnsi="Arial Narrow"/>
          <w:b/>
          <w:sz w:val="24"/>
          <w:szCs w:val="24"/>
        </w:rPr>
        <w:t xml:space="preserve"> (MG)</w:t>
      </w: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Maurício Euclides Viana</w:t>
      </w: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</w:p>
    <w:p w:rsidR="00595AC6" w:rsidRPr="00105CFE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595AC6" w:rsidRDefault="00595AC6" w:rsidP="00595AC6">
      <w:pPr>
        <w:jc w:val="center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Contratada</w:t>
      </w:r>
    </w:p>
    <w:p w:rsidR="002B1A5D" w:rsidRDefault="002B1A5D" w:rsidP="00595AC6">
      <w:pPr>
        <w:jc w:val="center"/>
        <w:rPr>
          <w:rFonts w:ascii="Arial Narrow" w:hAnsi="Arial Narrow"/>
          <w:b/>
          <w:color w:val="000000"/>
          <w:sz w:val="24"/>
          <w:szCs w:val="24"/>
        </w:rPr>
      </w:pPr>
      <w:r w:rsidRPr="00C20633">
        <w:rPr>
          <w:rFonts w:ascii="Arial Narrow" w:hAnsi="Arial Narrow"/>
          <w:b/>
          <w:color w:val="000000"/>
          <w:sz w:val="24"/>
          <w:szCs w:val="24"/>
        </w:rPr>
        <w:t xml:space="preserve">CLINICA MÉDICA MARIENSE LTDA </w:t>
      </w:r>
      <w:r>
        <w:rPr>
          <w:rFonts w:ascii="Arial Narrow" w:hAnsi="Arial Narrow"/>
          <w:b/>
          <w:color w:val="000000"/>
          <w:sz w:val="24"/>
          <w:szCs w:val="24"/>
        </w:rPr>
        <w:t>–</w:t>
      </w:r>
      <w:r w:rsidRPr="00C20633">
        <w:rPr>
          <w:rFonts w:ascii="Arial Narrow" w:hAnsi="Arial Narrow"/>
          <w:b/>
          <w:color w:val="000000"/>
          <w:sz w:val="24"/>
          <w:szCs w:val="24"/>
        </w:rPr>
        <w:t xml:space="preserve"> ME</w:t>
      </w:r>
    </w:p>
    <w:p w:rsidR="002B1A5D" w:rsidRDefault="002B1A5D" w:rsidP="00595AC6">
      <w:pPr>
        <w:jc w:val="center"/>
        <w:rPr>
          <w:rFonts w:ascii="Arial Narrow" w:hAnsi="Arial Narrow"/>
          <w:b/>
          <w:color w:val="000000"/>
          <w:sz w:val="24"/>
          <w:szCs w:val="24"/>
        </w:rPr>
      </w:pPr>
      <w:r w:rsidRPr="002B1A5D">
        <w:rPr>
          <w:rFonts w:ascii="Arial Narrow" w:hAnsi="Arial Narrow"/>
          <w:b/>
          <w:color w:val="000000"/>
          <w:sz w:val="24"/>
          <w:szCs w:val="24"/>
        </w:rPr>
        <w:t>CNPJ 10.725.112/0001-63</w:t>
      </w:r>
    </w:p>
    <w:p w:rsidR="002B1A5D" w:rsidRPr="002B1A5D" w:rsidRDefault="002B1A5D" w:rsidP="00595AC6">
      <w:pPr>
        <w:jc w:val="center"/>
        <w:rPr>
          <w:rFonts w:ascii="Arial Narrow" w:hAnsi="Arial Narrow"/>
          <w:b/>
          <w:sz w:val="24"/>
          <w:szCs w:val="24"/>
        </w:rPr>
      </w:pPr>
    </w:p>
    <w:p w:rsidR="00595AC6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  <w:r w:rsidRPr="00105CFE">
        <w:rPr>
          <w:rFonts w:ascii="Arial Narrow" w:hAnsi="Arial Narrow"/>
          <w:b/>
          <w:sz w:val="24"/>
          <w:szCs w:val="24"/>
        </w:rPr>
        <w:t>Testemunhas:</w:t>
      </w:r>
    </w:p>
    <w:p w:rsidR="002B1A5D" w:rsidRDefault="002B1A5D" w:rsidP="00595AC6">
      <w:pPr>
        <w:jc w:val="both"/>
        <w:rPr>
          <w:rFonts w:ascii="Arial Narrow" w:hAnsi="Arial Narrow"/>
          <w:b/>
          <w:sz w:val="24"/>
          <w:szCs w:val="24"/>
        </w:rPr>
      </w:pPr>
    </w:p>
    <w:p w:rsidR="002B1A5D" w:rsidRPr="00105CFE" w:rsidRDefault="002B1A5D" w:rsidP="00595AC6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</w:t>
      </w:r>
      <w:proofErr w:type="gramStart"/>
      <w:r>
        <w:rPr>
          <w:rFonts w:ascii="Arial Narrow" w:hAnsi="Arial Narrow"/>
          <w:b/>
          <w:sz w:val="24"/>
          <w:szCs w:val="24"/>
        </w:rPr>
        <w:t>_  CPF</w:t>
      </w:r>
      <w:proofErr w:type="gramEnd"/>
      <w:r>
        <w:rPr>
          <w:rFonts w:ascii="Arial Narrow" w:hAnsi="Arial Narrow"/>
          <w:b/>
          <w:sz w:val="24"/>
          <w:szCs w:val="24"/>
        </w:rPr>
        <w:t>:______________________________</w:t>
      </w:r>
    </w:p>
    <w:p w:rsidR="00595AC6" w:rsidRDefault="00595AC6" w:rsidP="00595AC6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F3CC9"/>
    <w:p w:rsidR="002B1A5D" w:rsidRDefault="002B1A5D"/>
    <w:p w:rsidR="002B1A5D" w:rsidRPr="00105CFE" w:rsidRDefault="002B1A5D" w:rsidP="002B1A5D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</w:t>
      </w:r>
      <w:proofErr w:type="gramStart"/>
      <w:r>
        <w:rPr>
          <w:rFonts w:ascii="Arial Narrow" w:hAnsi="Arial Narrow"/>
          <w:b/>
          <w:sz w:val="24"/>
          <w:szCs w:val="24"/>
        </w:rPr>
        <w:t>_  CPF</w:t>
      </w:r>
      <w:proofErr w:type="gramEnd"/>
      <w:r>
        <w:rPr>
          <w:rFonts w:ascii="Arial Narrow" w:hAnsi="Arial Narrow"/>
          <w:b/>
          <w:sz w:val="24"/>
          <w:szCs w:val="24"/>
        </w:rPr>
        <w:t>:______________________________</w:t>
      </w:r>
    </w:p>
    <w:p w:rsidR="002B1A5D" w:rsidRDefault="002B1A5D" w:rsidP="002B1A5D">
      <w:pPr>
        <w:jc w:val="both"/>
        <w:rPr>
          <w:rFonts w:ascii="Arial Narrow" w:hAnsi="Arial Narrow"/>
          <w:b/>
          <w:sz w:val="24"/>
          <w:szCs w:val="24"/>
        </w:rPr>
      </w:pPr>
    </w:p>
    <w:p w:rsidR="002B1A5D" w:rsidRDefault="002B1A5D"/>
    <w:sectPr w:rsidR="002B1A5D" w:rsidSect="00595AC6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32E" w:rsidRDefault="00E6732E" w:rsidP="00595AC6">
      <w:r>
        <w:separator/>
      </w:r>
    </w:p>
  </w:endnote>
  <w:endnote w:type="continuationSeparator" w:id="0">
    <w:p w:rsidR="00E6732E" w:rsidRDefault="00E6732E" w:rsidP="0059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32E" w:rsidRDefault="00E6732E" w:rsidP="00595AC6">
      <w:r>
        <w:separator/>
      </w:r>
    </w:p>
  </w:footnote>
  <w:footnote w:type="continuationSeparator" w:id="0">
    <w:p w:rsidR="00E6732E" w:rsidRDefault="00E6732E" w:rsidP="00595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AC6" w:rsidRPr="00716184" w:rsidRDefault="00595AC6" w:rsidP="00595AC6">
    <w:pPr>
      <w:pStyle w:val="Cabealho"/>
      <w:jc w:val="center"/>
      <w:rPr>
        <w:rFonts w:ascii="Arial Black" w:hAnsi="Arial Black"/>
        <w:b/>
        <w:spacing w:val="20"/>
      </w:rPr>
    </w:pPr>
    <w:r w:rsidRPr="0091691F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6369147C" wp14:editId="5143D56D">
          <wp:simplePos x="0" y="0"/>
          <wp:positionH relativeFrom="column">
            <wp:posOffset>-73660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</w:rPr>
      <w:t>PREFEITURA MUNICIPAL DE CONCEIÇÃO DOS OUROS</w:t>
    </w:r>
  </w:p>
  <w:p w:rsidR="00595AC6" w:rsidRPr="00716184" w:rsidRDefault="00595AC6" w:rsidP="00595AC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95AC6" w:rsidRPr="00716184" w:rsidRDefault="00595AC6" w:rsidP="00595AC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95AC6" w:rsidRDefault="00595AC6" w:rsidP="00595AC6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595AC6" w:rsidRDefault="00595AC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C6"/>
    <w:rsid w:val="001669D6"/>
    <w:rsid w:val="00171563"/>
    <w:rsid w:val="0029519E"/>
    <w:rsid w:val="002B1A5D"/>
    <w:rsid w:val="00565FF4"/>
    <w:rsid w:val="00595AC6"/>
    <w:rsid w:val="006347F4"/>
    <w:rsid w:val="00921FD3"/>
    <w:rsid w:val="00AB07E8"/>
    <w:rsid w:val="00B64626"/>
    <w:rsid w:val="00C20633"/>
    <w:rsid w:val="00DF3CC9"/>
    <w:rsid w:val="00E4088D"/>
    <w:rsid w:val="00E6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526FC-6DD1-402E-9551-DC7AD6CD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595AC6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95AC6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595AC6"/>
  </w:style>
  <w:style w:type="paragraph" w:styleId="Cabealho">
    <w:name w:val="header"/>
    <w:basedOn w:val="Normal"/>
    <w:link w:val="CabealhoChar"/>
    <w:uiPriority w:val="99"/>
    <w:unhideWhenUsed/>
    <w:rsid w:val="00595A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5AC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95A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5AC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1A5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1A5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2762</Words>
  <Characters>15434</Characters>
  <Application>Microsoft Office Word</Application>
  <DocSecurity>0</DocSecurity>
  <Lines>291</Lines>
  <Paragraphs>110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2018-11-07T16:27:00Z</cp:lastPrinted>
  <dcterms:created xsi:type="dcterms:W3CDTF">2018-11-07T15:38:00Z</dcterms:created>
  <dcterms:modified xsi:type="dcterms:W3CDTF">2018-11-07T19:01:00Z</dcterms:modified>
</cp:coreProperties>
</file>