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F14" w:rsidRDefault="00E75F14" w:rsidP="00E75F14">
      <w:pPr>
        <w:jc w:val="center"/>
        <w:rPr>
          <w:rFonts w:ascii="Arial Narrow" w:hAnsi="Arial Narrow"/>
          <w:b/>
          <w:sz w:val="24"/>
          <w:szCs w:val="24"/>
        </w:rPr>
      </w:pPr>
      <w:r w:rsidRPr="00844AFA">
        <w:rPr>
          <w:rFonts w:ascii="Arial Narrow" w:hAnsi="Arial Narrow"/>
          <w:b/>
          <w:sz w:val="24"/>
          <w:szCs w:val="24"/>
        </w:rPr>
        <w:t>CONTRATO</w:t>
      </w:r>
      <w:r>
        <w:rPr>
          <w:rFonts w:ascii="Arial Narrow" w:hAnsi="Arial Narrow"/>
          <w:b/>
          <w:sz w:val="24"/>
          <w:szCs w:val="24"/>
        </w:rPr>
        <w:t xml:space="preserve"> Nº 019/2018</w:t>
      </w:r>
    </w:p>
    <w:p w:rsidR="00E75F14" w:rsidRDefault="00E75F14" w:rsidP="00E75F14">
      <w:pPr>
        <w:jc w:val="both"/>
        <w:rPr>
          <w:rFonts w:ascii="Arial Narrow" w:hAnsi="Arial Narrow"/>
          <w:b/>
          <w:sz w:val="24"/>
          <w:szCs w:val="24"/>
        </w:rPr>
      </w:pPr>
    </w:p>
    <w:p w:rsidR="00E75F14" w:rsidRPr="00573526" w:rsidRDefault="00E75F14" w:rsidP="00E75F14">
      <w:pPr>
        <w:jc w:val="both"/>
        <w:rPr>
          <w:rFonts w:ascii="Arial Narrow" w:hAnsi="Arial Narrow"/>
          <w:b/>
          <w:sz w:val="24"/>
          <w:szCs w:val="24"/>
        </w:rPr>
      </w:pPr>
      <w:r w:rsidRPr="00844AFA">
        <w:rPr>
          <w:rFonts w:ascii="Arial Narrow" w:hAnsi="Arial Narrow"/>
          <w:b/>
          <w:sz w:val="24"/>
          <w:szCs w:val="24"/>
        </w:rPr>
        <w:t xml:space="preserve">EXECUÇÃO </w:t>
      </w:r>
      <w:r>
        <w:rPr>
          <w:rFonts w:ascii="Arial Narrow" w:hAnsi="Arial Narrow"/>
          <w:b/>
          <w:sz w:val="24"/>
          <w:szCs w:val="24"/>
          <w:lang w:eastAsia="x-none"/>
        </w:rPr>
        <w:t>DE OBRA DE REFORMA DO ESPAÇO CULTURAL “GERALDO ROSA”</w:t>
      </w:r>
      <w:r>
        <w:rPr>
          <w:rFonts w:ascii="Arial Narrow" w:eastAsia="Arial Unicode MS" w:hAnsi="Arial Narrow"/>
          <w:b/>
          <w:sz w:val="24"/>
          <w:szCs w:val="24"/>
        </w:rPr>
        <w:t xml:space="preserve"> NO </w:t>
      </w:r>
      <w:r w:rsidRPr="006A631F">
        <w:rPr>
          <w:rFonts w:ascii="Arial Narrow" w:eastAsia="Arial Unicode MS" w:hAnsi="Arial Narrow"/>
          <w:b/>
          <w:sz w:val="24"/>
          <w:szCs w:val="24"/>
        </w:rPr>
        <w:t>MUNICÍPIO</w:t>
      </w:r>
      <w:r>
        <w:rPr>
          <w:rFonts w:ascii="Arial Narrow" w:eastAsia="Arial Unicode MS" w:hAnsi="Arial Narrow"/>
          <w:b/>
          <w:sz w:val="24"/>
          <w:szCs w:val="24"/>
        </w:rPr>
        <w:t xml:space="preserve"> </w:t>
      </w:r>
      <w:r w:rsidRPr="006A631F">
        <w:rPr>
          <w:rFonts w:ascii="Arial Narrow" w:hAnsi="Arial Narrow"/>
          <w:b/>
          <w:sz w:val="24"/>
          <w:szCs w:val="24"/>
          <w:lang w:eastAsia="x-none"/>
        </w:rPr>
        <w:t xml:space="preserve">DE </w:t>
      </w:r>
      <w:r>
        <w:rPr>
          <w:rFonts w:ascii="Arial Narrow" w:hAnsi="Arial Narrow"/>
          <w:b/>
          <w:sz w:val="24"/>
          <w:szCs w:val="24"/>
          <w:lang w:eastAsia="x-none"/>
        </w:rPr>
        <w:t>CONCEIÇÃO DOS OUROS</w:t>
      </w:r>
      <w:r w:rsidRPr="00573526">
        <w:rPr>
          <w:rFonts w:ascii="Arial Narrow" w:hAnsi="Arial Narrow"/>
          <w:b/>
          <w:sz w:val="24"/>
          <w:szCs w:val="24"/>
        </w:rPr>
        <w:t xml:space="preserve"> (MG).</w:t>
      </w:r>
    </w:p>
    <w:p w:rsidR="00E75F14" w:rsidRPr="00367E2C" w:rsidRDefault="00E75F14" w:rsidP="00E75F14">
      <w:pPr>
        <w:jc w:val="both"/>
        <w:rPr>
          <w:rFonts w:ascii="Arial Narrow" w:hAnsi="Arial Narrow"/>
          <w:b/>
          <w:sz w:val="24"/>
          <w:szCs w:val="24"/>
          <w:u w:val="single"/>
        </w:rPr>
      </w:pPr>
    </w:p>
    <w:p w:rsidR="00E75F14" w:rsidRDefault="00E75F14" w:rsidP="00E75F14">
      <w:pPr>
        <w:jc w:val="center"/>
        <w:rPr>
          <w:rFonts w:ascii="Arial Narrow" w:hAnsi="Arial Narrow"/>
          <w:b/>
          <w:sz w:val="26"/>
          <w:szCs w:val="26"/>
        </w:rPr>
      </w:pPr>
      <w:r w:rsidRPr="00402379">
        <w:rPr>
          <w:rFonts w:ascii="Arial Narrow" w:hAnsi="Arial Narrow"/>
          <w:b/>
          <w:sz w:val="26"/>
          <w:szCs w:val="26"/>
          <w:u w:val="single"/>
        </w:rPr>
        <w:t xml:space="preserve">REF.  Convite nº </w:t>
      </w:r>
      <w:r>
        <w:rPr>
          <w:rFonts w:ascii="Arial Narrow" w:hAnsi="Arial Narrow"/>
          <w:b/>
          <w:sz w:val="26"/>
          <w:szCs w:val="26"/>
          <w:u w:val="single"/>
        </w:rPr>
        <w:t>0001/2018</w:t>
      </w:r>
      <w:r w:rsidRPr="00C01155">
        <w:rPr>
          <w:rFonts w:ascii="Arial Narrow" w:hAnsi="Arial Narrow"/>
          <w:b/>
          <w:sz w:val="26"/>
          <w:szCs w:val="26"/>
        </w:rPr>
        <w:tab/>
      </w:r>
    </w:p>
    <w:p w:rsidR="00E75F14" w:rsidRPr="00C071ED" w:rsidRDefault="00E75F14" w:rsidP="00E75F14">
      <w:pPr>
        <w:jc w:val="both"/>
        <w:rPr>
          <w:rFonts w:ascii="Arial Narrow" w:hAnsi="Arial Narrow"/>
          <w:b/>
          <w:sz w:val="24"/>
          <w:szCs w:val="24"/>
        </w:rPr>
      </w:pPr>
    </w:p>
    <w:p w:rsidR="00E75F14" w:rsidRPr="00C01155" w:rsidRDefault="00E75F14" w:rsidP="00E75F14">
      <w:pPr>
        <w:jc w:val="both"/>
        <w:rPr>
          <w:rFonts w:ascii="Arial Narrow" w:hAnsi="Arial Narrow"/>
          <w:sz w:val="24"/>
          <w:szCs w:val="24"/>
        </w:rPr>
      </w:pPr>
      <w:r w:rsidRPr="00C071ED">
        <w:rPr>
          <w:rFonts w:ascii="Arial Narrow" w:hAnsi="Arial Narrow"/>
          <w:b/>
          <w:sz w:val="24"/>
          <w:szCs w:val="24"/>
        </w:rPr>
        <w:tab/>
      </w:r>
      <w:r w:rsidRPr="00C071ED">
        <w:rPr>
          <w:rFonts w:ascii="Arial Narrow" w:hAnsi="Arial Narrow"/>
          <w:b/>
          <w:sz w:val="24"/>
          <w:szCs w:val="24"/>
        </w:rPr>
        <w:tab/>
      </w:r>
      <w:r w:rsidRPr="00C071ED">
        <w:rPr>
          <w:rFonts w:ascii="Arial Narrow" w:hAnsi="Arial Narrow"/>
          <w:b/>
          <w:sz w:val="24"/>
          <w:szCs w:val="24"/>
        </w:rPr>
        <w:tab/>
      </w:r>
      <w:r w:rsidRPr="00FB2298">
        <w:rPr>
          <w:rFonts w:ascii="Arial Narrow" w:hAnsi="Arial Narrow"/>
          <w:sz w:val="24"/>
          <w:szCs w:val="24"/>
        </w:rPr>
        <w:t xml:space="preserve">Por este instrumento, de um lado a </w:t>
      </w:r>
      <w:r w:rsidRPr="00FB2298">
        <w:rPr>
          <w:rFonts w:ascii="Arial Narrow" w:hAnsi="Arial Narrow"/>
          <w:b/>
          <w:sz w:val="24"/>
          <w:szCs w:val="24"/>
        </w:rPr>
        <w:t xml:space="preserve">PREFEITURA MUNICIPAL DE </w:t>
      </w:r>
      <w:r>
        <w:rPr>
          <w:rFonts w:ascii="Arial Narrow" w:hAnsi="Arial Narrow"/>
          <w:b/>
          <w:sz w:val="24"/>
          <w:szCs w:val="24"/>
        </w:rPr>
        <w:t>CONCEIÇÃO DOS OUROS</w:t>
      </w:r>
      <w:r w:rsidRPr="00FB2298">
        <w:rPr>
          <w:rFonts w:ascii="Arial Narrow" w:hAnsi="Arial Narrow"/>
          <w:b/>
          <w:sz w:val="24"/>
          <w:szCs w:val="24"/>
        </w:rPr>
        <w:t xml:space="preserve"> (MG)</w:t>
      </w:r>
      <w:r w:rsidRPr="00FB2298">
        <w:rPr>
          <w:rFonts w:ascii="Arial Narrow" w:hAnsi="Arial Narrow"/>
          <w:sz w:val="24"/>
          <w:szCs w:val="24"/>
        </w:rPr>
        <w:t>, com sede administrativa à</w:t>
      </w:r>
      <w:r>
        <w:rPr>
          <w:rFonts w:ascii="Arial Narrow" w:hAnsi="Arial Narrow"/>
          <w:sz w:val="24"/>
          <w:szCs w:val="24"/>
        </w:rPr>
        <w:t xml:space="preserve"> Praça José Maria de Souza, nº 01</w:t>
      </w:r>
      <w:r w:rsidRPr="00FB2298">
        <w:rPr>
          <w:rFonts w:ascii="Arial Narrow" w:hAnsi="Arial Narrow"/>
          <w:sz w:val="24"/>
          <w:szCs w:val="24"/>
        </w:rPr>
        <w:t xml:space="preserve">, inscrita no CNPJ MF sob o nº </w:t>
      </w:r>
      <w:r>
        <w:rPr>
          <w:rFonts w:ascii="Arial Narrow" w:hAnsi="Arial Narrow"/>
          <w:sz w:val="24"/>
          <w:szCs w:val="24"/>
        </w:rPr>
        <w:t>18.677.609/0001-65</w:t>
      </w:r>
      <w:r w:rsidRPr="00FB2298">
        <w:rPr>
          <w:rFonts w:ascii="Arial Narrow" w:hAnsi="Arial Narrow"/>
          <w:sz w:val="24"/>
          <w:szCs w:val="24"/>
        </w:rPr>
        <w:t xml:space="preserve">, neste ato representado pelo Seu Prefeito, o </w:t>
      </w:r>
      <w:r>
        <w:rPr>
          <w:rFonts w:ascii="Arial Narrow" w:hAnsi="Arial Narrow"/>
          <w:sz w:val="24"/>
          <w:szCs w:val="24"/>
        </w:rPr>
        <w:t>Mauricio Euclides Viana</w:t>
      </w:r>
      <w:r w:rsidRPr="00FB2298">
        <w:rPr>
          <w:rFonts w:ascii="Arial Narrow" w:hAnsi="Arial Narrow"/>
          <w:sz w:val="24"/>
          <w:szCs w:val="24"/>
        </w:rPr>
        <w:t xml:space="preserve">, doravante chamado apenas MUNICIPIO, e de outra parte a </w:t>
      </w:r>
      <w:r w:rsidRPr="009040C8">
        <w:rPr>
          <w:rFonts w:ascii="Arial Narrow" w:hAnsi="Arial Narrow"/>
          <w:sz w:val="24"/>
          <w:szCs w:val="24"/>
        </w:rPr>
        <w:t xml:space="preserve">Empresa </w:t>
      </w:r>
      <w:r w:rsidRPr="00324D97">
        <w:rPr>
          <w:rFonts w:ascii="Arial Narrow" w:hAnsi="Arial Narrow"/>
          <w:b/>
          <w:sz w:val="24"/>
          <w:szCs w:val="24"/>
        </w:rPr>
        <w:t>3 MARIAS CONSTRUTORA EIRELI – ME</w:t>
      </w:r>
      <w:r w:rsidRPr="00324D97">
        <w:rPr>
          <w:rFonts w:ascii="Arial Narrow" w:hAnsi="Arial Narrow"/>
          <w:sz w:val="24"/>
          <w:szCs w:val="24"/>
        </w:rPr>
        <w:t>, inscrita no CNPJ sob nº 27.705.960/0001-03, com sede a Rua Silviano Brandão, nº 240, Bairro Centro, Paraisópolis/MG</w:t>
      </w:r>
      <w:r w:rsidRPr="009739BF">
        <w:rPr>
          <w:rFonts w:ascii="Arial Narrow" w:hAnsi="Arial Narrow"/>
          <w:sz w:val="24"/>
          <w:szCs w:val="24"/>
        </w:rPr>
        <w:t xml:space="preserve">, por seu representante o Senhor </w:t>
      </w:r>
      <w:r w:rsidRPr="00324D97">
        <w:rPr>
          <w:rFonts w:ascii="Arial Narrow" w:hAnsi="Arial Narrow"/>
          <w:sz w:val="24"/>
          <w:szCs w:val="24"/>
        </w:rPr>
        <w:t>Antônio Carlos de Azevedo, portador do CPF nº. 019.446.948-46, Residente e domiciliado na Rua Marechal Deodoro, nº.61, Bairro Centro em Paraisópolis/MG</w:t>
      </w:r>
      <w:r w:rsidRPr="00C01155">
        <w:rPr>
          <w:rFonts w:ascii="Arial Narrow" w:hAnsi="Arial Narrow"/>
          <w:sz w:val="24"/>
          <w:szCs w:val="24"/>
        </w:rPr>
        <w:t xml:space="preserve">, neste ato chamado apenas CONTRATADO, têm entre si como justo e acertado o presente Contrato </w:t>
      </w:r>
      <w:r>
        <w:rPr>
          <w:rFonts w:ascii="Arial Narrow" w:hAnsi="Arial Narrow"/>
          <w:sz w:val="24"/>
          <w:szCs w:val="24"/>
        </w:rPr>
        <w:t xml:space="preserve">Para a </w:t>
      </w:r>
      <w:r w:rsidRPr="00F734F0">
        <w:rPr>
          <w:rFonts w:ascii="Arial Narrow" w:hAnsi="Arial Narrow"/>
          <w:sz w:val="24"/>
          <w:szCs w:val="24"/>
        </w:rPr>
        <w:t>Execução de</w:t>
      </w:r>
      <w:r w:rsidRPr="00015B06">
        <w:rPr>
          <w:rFonts w:ascii="Arial Narrow" w:hAnsi="Arial Narrow"/>
          <w:b/>
          <w:sz w:val="24"/>
          <w:szCs w:val="24"/>
        </w:rPr>
        <w:t xml:space="preserve"> </w:t>
      </w:r>
      <w:r w:rsidRPr="008F7539">
        <w:rPr>
          <w:rFonts w:ascii="Arial Narrow" w:hAnsi="Arial Narrow"/>
          <w:b/>
          <w:sz w:val="24"/>
          <w:szCs w:val="24"/>
          <w:lang w:eastAsia="x-none"/>
        </w:rPr>
        <w:t>OBRA DE REFORMA DO ESPAÇO CULTURAL “GERALDO ROSA”</w:t>
      </w:r>
      <w:r w:rsidRPr="008F7539">
        <w:rPr>
          <w:rFonts w:ascii="Arial Narrow" w:eastAsia="Arial Unicode MS" w:hAnsi="Arial Narrow"/>
          <w:b/>
          <w:sz w:val="24"/>
          <w:szCs w:val="24"/>
        </w:rPr>
        <w:t xml:space="preserve"> NO MUNICÍPIO </w:t>
      </w:r>
      <w:r w:rsidRPr="008F7539">
        <w:rPr>
          <w:rFonts w:ascii="Arial Narrow" w:hAnsi="Arial Narrow"/>
          <w:b/>
          <w:sz w:val="24"/>
          <w:szCs w:val="24"/>
          <w:lang w:eastAsia="x-none"/>
        </w:rPr>
        <w:t xml:space="preserve">DE CONCEIÇÃO DOS OUROS </w:t>
      </w:r>
      <w:r w:rsidRPr="008F7539">
        <w:rPr>
          <w:rFonts w:ascii="Arial Narrow" w:hAnsi="Arial Narrow"/>
          <w:b/>
          <w:sz w:val="24"/>
          <w:szCs w:val="24"/>
        </w:rPr>
        <w:t>(MG)</w:t>
      </w:r>
      <w:r w:rsidRPr="00573526">
        <w:rPr>
          <w:rFonts w:ascii="Arial Narrow" w:hAnsi="Arial Narrow"/>
          <w:sz w:val="24"/>
          <w:szCs w:val="24"/>
        </w:rPr>
        <w:t>,</w:t>
      </w:r>
      <w:r w:rsidRPr="006A1DC2">
        <w:rPr>
          <w:rFonts w:ascii="Arial Narrow" w:hAnsi="Arial Narrow"/>
          <w:sz w:val="24"/>
          <w:szCs w:val="24"/>
        </w:rPr>
        <w:t xml:space="preserve"> em c</w:t>
      </w:r>
      <w:r w:rsidRPr="00C01155">
        <w:rPr>
          <w:rFonts w:ascii="Arial Narrow" w:hAnsi="Arial Narrow"/>
          <w:sz w:val="24"/>
          <w:szCs w:val="24"/>
        </w:rPr>
        <w:t xml:space="preserve">onformidade com o </w:t>
      </w:r>
      <w:r w:rsidRPr="00402379">
        <w:rPr>
          <w:rFonts w:ascii="Arial Narrow" w:hAnsi="Arial Narrow"/>
          <w:sz w:val="24"/>
          <w:szCs w:val="24"/>
        </w:rPr>
        <w:t xml:space="preserve">Processo Licitatório nº </w:t>
      </w:r>
      <w:r>
        <w:rPr>
          <w:rFonts w:ascii="Arial Narrow" w:hAnsi="Arial Narrow"/>
          <w:sz w:val="24"/>
          <w:szCs w:val="24"/>
        </w:rPr>
        <w:t>025/2018</w:t>
      </w:r>
      <w:r w:rsidRPr="00402379">
        <w:rPr>
          <w:rFonts w:ascii="Arial Narrow" w:hAnsi="Arial Narrow"/>
          <w:sz w:val="24"/>
          <w:szCs w:val="24"/>
        </w:rPr>
        <w:t>, Convite nº.</w:t>
      </w:r>
      <w:r>
        <w:rPr>
          <w:rFonts w:ascii="Arial Narrow" w:hAnsi="Arial Narrow"/>
          <w:sz w:val="24"/>
          <w:szCs w:val="24"/>
        </w:rPr>
        <w:t xml:space="preserve"> 001/2018</w:t>
      </w:r>
      <w:r w:rsidRPr="00402379">
        <w:rPr>
          <w:rFonts w:ascii="Arial Narrow" w:hAnsi="Arial Narrow"/>
          <w:sz w:val="24"/>
          <w:szCs w:val="24"/>
        </w:rPr>
        <w:t xml:space="preserve"> e seus</w:t>
      </w:r>
      <w:r w:rsidRPr="00C01155">
        <w:rPr>
          <w:rFonts w:ascii="Arial Narrow" w:hAnsi="Arial Narrow"/>
          <w:sz w:val="24"/>
          <w:szCs w:val="24"/>
        </w:rPr>
        <w:t xml:space="preserve"> Anexos, sob a regência da Lei Federal 8.666/93, e alterações posteriores, e que se regerá pelas seguintes condições:</w:t>
      </w:r>
    </w:p>
    <w:p w:rsidR="00E75F14" w:rsidRPr="00C071ED" w:rsidRDefault="00E75F14" w:rsidP="00E75F14">
      <w:pPr>
        <w:autoSpaceDE w:val="0"/>
        <w:autoSpaceDN w:val="0"/>
        <w:adjustRightInd w:val="0"/>
        <w:jc w:val="both"/>
        <w:rPr>
          <w:rFonts w:ascii="Arial Narrow" w:hAnsi="Arial Narrow"/>
          <w:sz w:val="24"/>
          <w:szCs w:val="24"/>
        </w:rPr>
      </w:pPr>
    </w:p>
    <w:p w:rsidR="00E75F14" w:rsidRPr="00C01155" w:rsidRDefault="00E75F14" w:rsidP="00E75F14">
      <w:pPr>
        <w:numPr>
          <w:ilvl w:val="0"/>
          <w:numId w:val="10"/>
        </w:numPr>
        <w:jc w:val="both"/>
        <w:rPr>
          <w:rFonts w:ascii="Arial Narrow" w:hAnsi="Arial Narrow"/>
          <w:b/>
          <w:sz w:val="24"/>
        </w:rPr>
      </w:pPr>
      <w:r w:rsidRPr="00C01155">
        <w:rPr>
          <w:rFonts w:ascii="Arial Narrow" w:hAnsi="Arial Narrow"/>
          <w:b/>
          <w:sz w:val="24"/>
        </w:rPr>
        <w:t>DO OBJETO E SEUS ELEMENTOS CARACTERÍSTICOS</w:t>
      </w:r>
    </w:p>
    <w:p w:rsidR="00E75F14" w:rsidRPr="00C01155" w:rsidRDefault="00E75F14" w:rsidP="00E75F14">
      <w:pPr>
        <w:jc w:val="both"/>
        <w:rPr>
          <w:rFonts w:ascii="Arial Narrow" w:hAnsi="Arial Narrow"/>
          <w:sz w:val="24"/>
        </w:rPr>
      </w:pPr>
    </w:p>
    <w:p w:rsidR="00E75F14" w:rsidRPr="00C01155" w:rsidRDefault="00E75F14" w:rsidP="00E75F14">
      <w:pPr>
        <w:jc w:val="both"/>
        <w:rPr>
          <w:rFonts w:ascii="Arial Narrow" w:hAnsi="Arial Narrow"/>
          <w:sz w:val="24"/>
        </w:rPr>
      </w:pPr>
      <w:r w:rsidRPr="00C01155">
        <w:rPr>
          <w:rFonts w:ascii="Arial Narrow" w:hAnsi="Arial Narrow"/>
          <w:sz w:val="24"/>
        </w:rPr>
        <w:t>1.1</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 xml:space="preserve">A CONTRATADA se obriga perante o MUNICIPIO </w:t>
      </w:r>
      <w:r>
        <w:rPr>
          <w:rFonts w:ascii="Arial Narrow" w:hAnsi="Arial Narrow"/>
          <w:sz w:val="24"/>
        </w:rPr>
        <w:t xml:space="preserve">a executar </w:t>
      </w:r>
      <w:r>
        <w:rPr>
          <w:rFonts w:ascii="Arial Narrow" w:hAnsi="Arial Narrow"/>
          <w:sz w:val="24"/>
          <w:szCs w:val="24"/>
        </w:rPr>
        <w:t>Serviços</w:t>
      </w:r>
      <w:r w:rsidRPr="005563D4">
        <w:rPr>
          <w:rFonts w:ascii="Arial Narrow" w:hAnsi="Arial Narrow"/>
          <w:sz w:val="24"/>
          <w:szCs w:val="24"/>
        </w:rPr>
        <w:t xml:space="preserve"> </w:t>
      </w:r>
      <w:r w:rsidRPr="00F734F0">
        <w:rPr>
          <w:rFonts w:ascii="Arial Narrow" w:hAnsi="Arial Narrow"/>
          <w:sz w:val="24"/>
          <w:szCs w:val="24"/>
        </w:rPr>
        <w:t xml:space="preserve">de </w:t>
      </w:r>
      <w:r w:rsidRPr="008F7539">
        <w:rPr>
          <w:rFonts w:ascii="Arial Narrow" w:hAnsi="Arial Narrow"/>
          <w:b/>
          <w:sz w:val="24"/>
          <w:szCs w:val="24"/>
          <w:lang w:eastAsia="x-none"/>
        </w:rPr>
        <w:t>REFORMA DO ESPAÇO CULTURAL “GERALDO ROSA”</w:t>
      </w:r>
      <w:r w:rsidRPr="008F7539">
        <w:rPr>
          <w:rFonts w:ascii="Arial Narrow" w:eastAsia="Arial Unicode MS" w:hAnsi="Arial Narrow"/>
          <w:b/>
          <w:sz w:val="24"/>
          <w:szCs w:val="24"/>
        </w:rPr>
        <w:t xml:space="preserve"> NO MUNICÍPIO </w:t>
      </w:r>
      <w:r w:rsidRPr="008F7539">
        <w:rPr>
          <w:rFonts w:ascii="Arial Narrow" w:hAnsi="Arial Narrow"/>
          <w:b/>
          <w:sz w:val="24"/>
          <w:szCs w:val="24"/>
          <w:lang w:eastAsia="x-none"/>
        </w:rPr>
        <w:t>DE CONCEIÇÃO DOS OUROS</w:t>
      </w:r>
      <w:r w:rsidRPr="00573526">
        <w:rPr>
          <w:rFonts w:ascii="Arial Narrow" w:hAnsi="Arial Narrow"/>
          <w:b/>
          <w:sz w:val="24"/>
          <w:szCs w:val="24"/>
        </w:rPr>
        <w:t xml:space="preserve"> (MG),</w:t>
      </w:r>
      <w:r w:rsidRPr="00997316">
        <w:rPr>
          <w:rFonts w:ascii="Arial Narrow" w:hAnsi="Arial Narrow"/>
          <w:sz w:val="24"/>
          <w:szCs w:val="24"/>
        </w:rPr>
        <w:t xml:space="preserve"> </w:t>
      </w:r>
      <w:r w:rsidRPr="00C01155">
        <w:rPr>
          <w:rFonts w:ascii="Arial Narrow" w:hAnsi="Arial Narrow"/>
          <w:sz w:val="24"/>
        </w:rPr>
        <w:t xml:space="preserve">com as características e quantidades indicadas no ANEXO I do </w:t>
      </w:r>
      <w:r>
        <w:rPr>
          <w:rFonts w:ascii="Arial Narrow" w:hAnsi="Arial Narrow"/>
          <w:sz w:val="24"/>
        </w:rPr>
        <w:t>Convite</w:t>
      </w:r>
      <w:r w:rsidRPr="00C01155">
        <w:rPr>
          <w:rFonts w:ascii="Arial Narrow" w:hAnsi="Arial Narrow"/>
          <w:sz w:val="24"/>
        </w:rPr>
        <w:t xml:space="preserve"> nº </w:t>
      </w:r>
      <w:r>
        <w:rPr>
          <w:rFonts w:ascii="Arial Narrow" w:hAnsi="Arial Narrow"/>
          <w:sz w:val="24"/>
        </w:rPr>
        <w:t>001/2018</w:t>
      </w:r>
      <w:r w:rsidRPr="007F0F74">
        <w:rPr>
          <w:rFonts w:ascii="Arial Narrow" w:hAnsi="Arial Narrow"/>
          <w:sz w:val="24"/>
        </w:rPr>
        <w:t>,</w:t>
      </w:r>
      <w:r w:rsidRPr="00C01155">
        <w:rPr>
          <w:rFonts w:ascii="Arial Narrow" w:hAnsi="Arial Narrow"/>
          <w:sz w:val="24"/>
        </w:rPr>
        <w:t xml:space="preserve"> juntamente com as especificações técnicas e conforme Quadro Resumo das Propostas a que correspondem este pacto.</w:t>
      </w:r>
    </w:p>
    <w:p w:rsidR="00E75F14" w:rsidRPr="00C01155" w:rsidRDefault="00E75F14" w:rsidP="00E75F14">
      <w:pPr>
        <w:jc w:val="both"/>
        <w:rPr>
          <w:rFonts w:ascii="Arial Narrow" w:hAnsi="Arial Narrow"/>
          <w:sz w:val="24"/>
          <w:szCs w:val="24"/>
        </w:rPr>
      </w:pPr>
      <w:r w:rsidRPr="00C01155">
        <w:rPr>
          <w:rFonts w:ascii="Arial Narrow" w:hAnsi="Arial Narrow"/>
          <w:sz w:val="24"/>
        </w:rPr>
        <w:t>1.2</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A Execução dos serviços</w:t>
      </w:r>
      <w:r w:rsidRPr="00C01155">
        <w:rPr>
          <w:rFonts w:ascii="Arial Narrow" w:hAnsi="Arial Narrow"/>
          <w:sz w:val="24"/>
          <w:szCs w:val="24"/>
        </w:rPr>
        <w:t xml:space="preserve"> relacionados no ANEXO I e conforme especificações técnicas serão feitos </w:t>
      </w:r>
      <w:r>
        <w:rPr>
          <w:rFonts w:ascii="Arial Narrow" w:hAnsi="Arial Narrow"/>
          <w:sz w:val="24"/>
          <w:szCs w:val="24"/>
        </w:rPr>
        <w:t xml:space="preserve">no “Espaço Cultural Geraldo Rosa” situado ao lado da Prefeitura Municipal de Conceição dos Ouros (MG), conforme relacionado no Anexo I, </w:t>
      </w:r>
      <w:r w:rsidRPr="003374D2">
        <w:rPr>
          <w:rFonts w:ascii="Arial Narrow" w:hAnsi="Arial Narrow"/>
          <w:sz w:val="24"/>
          <w:szCs w:val="24"/>
        </w:rPr>
        <w:t>p</w:t>
      </w:r>
      <w:r w:rsidRPr="00C01155">
        <w:rPr>
          <w:rFonts w:ascii="Arial Narrow" w:hAnsi="Arial Narrow"/>
          <w:sz w:val="24"/>
          <w:szCs w:val="24"/>
        </w:rPr>
        <w:t>ela CONTRATADA, mediante requisição/autorização emitida pela Administração, devidamente autorizada por autoridade superior.</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E75F14" w:rsidRDefault="00E75F14" w:rsidP="00E75F14">
      <w:pPr>
        <w:pStyle w:val="Recuodecorpodetexto"/>
        <w:ind w:firstLine="0"/>
        <w:rPr>
          <w:rFonts w:ascii="Arial Narrow" w:hAnsi="Arial Narrow"/>
          <w:szCs w:val="24"/>
        </w:rPr>
      </w:pPr>
      <w:r w:rsidRPr="00C01155">
        <w:rPr>
          <w:rFonts w:ascii="Arial Narrow" w:hAnsi="Arial Narrow"/>
          <w:szCs w:val="24"/>
        </w:rPr>
        <w:t>1.4</w:t>
      </w:r>
      <w:r w:rsidRPr="00C01155">
        <w:rPr>
          <w:rFonts w:ascii="Arial Narrow" w:hAnsi="Arial Narrow"/>
          <w:szCs w:val="24"/>
        </w:rPr>
        <w:tab/>
      </w:r>
      <w:r w:rsidRPr="00C01155">
        <w:rPr>
          <w:rFonts w:ascii="Arial Narrow" w:hAnsi="Arial Narrow"/>
          <w:szCs w:val="24"/>
        </w:rPr>
        <w:tab/>
      </w:r>
      <w:r w:rsidRPr="00C01155">
        <w:rPr>
          <w:rFonts w:ascii="Arial Narrow" w:hAnsi="Arial Narrow"/>
          <w:szCs w:val="24"/>
        </w:rPr>
        <w:tab/>
        <w:t xml:space="preserve"> A </w:t>
      </w:r>
      <w:r>
        <w:rPr>
          <w:rFonts w:ascii="Arial Narrow" w:hAnsi="Arial Narrow"/>
          <w:szCs w:val="24"/>
        </w:rPr>
        <w:t>Empresa</w:t>
      </w:r>
      <w:r w:rsidRPr="00C01155">
        <w:rPr>
          <w:rFonts w:ascii="Arial Narrow" w:hAnsi="Arial Narrow"/>
          <w:szCs w:val="24"/>
        </w:rPr>
        <w:t xml:space="preserve"> contratada para a execução dos serviços, objeto do presente instrumento, obrigar-se, ainda, á:</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1.4.1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Executar os serviços licitados na quantidade solicitada pelo Município, através de requisição, até a quantidade total licitada</w:t>
      </w:r>
      <w:r>
        <w:rPr>
          <w:rFonts w:ascii="Arial Narrow" w:hAnsi="Arial Narrow"/>
          <w:sz w:val="24"/>
          <w:szCs w:val="24"/>
        </w:rPr>
        <w:t xml:space="preserve">, </w:t>
      </w:r>
      <w:r w:rsidRPr="005B155D">
        <w:rPr>
          <w:rFonts w:ascii="Arial Narrow" w:hAnsi="Arial Narrow"/>
          <w:sz w:val="24"/>
          <w:szCs w:val="24"/>
        </w:rPr>
        <w:t>dentro de um padrão de qualidade e confiabilidade</w:t>
      </w:r>
      <w:r>
        <w:rPr>
          <w:rFonts w:ascii="Arial Narrow" w:hAnsi="Arial Narrow"/>
          <w:sz w:val="24"/>
          <w:szCs w:val="24"/>
        </w:rPr>
        <w:t xml:space="preserve"> de acordo com as normas da ABTN, projetos e especificações;</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1.4.2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Fornecer á Licitadora as competentes notas fiscais referentes aos serviços efetuados, em conformidade com a solicitação do Município, especificações técnicas e projetos;</w:t>
      </w:r>
    </w:p>
    <w:p w:rsidR="00E75F14" w:rsidRDefault="00E75F14" w:rsidP="00E75F14">
      <w:pPr>
        <w:jc w:val="both"/>
        <w:rPr>
          <w:rFonts w:ascii="Arial Narrow" w:hAnsi="Arial Narrow"/>
          <w:sz w:val="24"/>
          <w:szCs w:val="24"/>
        </w:rPr>
      </w:pPr>
      <w:r w:rsidRPr="00C01155">
        <w:rPr>
          <w:rFonts w:ascii="Arial Narrow" w:hAnsi="Arial Narrow"/>
          <w:sz w:val="24"/>
          <w:szCs w:val="24"/>
        </w:rPr>
        <w:t>1.4.3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E75F14" w:rsidRPr="00C01155" w:rsidRDefault="00E75F14" w:rsidP="00E75F14">
      <w:pPr>
        <w:jc w:val="both"/>
        <w:rPr>
          <w:rFonts w:ascii="Arial Narrow" w:hAnsi="Arial Narrow"/>
          <w:sz w:val="24"/>
          <w:szCs w:val="24"/>
        </w:rPr>
      </w:pPr>
      <w:r>
        <w:rPr>
          <w:rFonts w:ascii="Arial Narrow" w:hAnsi="Arial Narrow"/>
          <w:sz w:val="24"/>
          <w:szCs w:val="24"/>
        </w:rPr>
        <w:t xml:space="preserve">1.4.4                      </w:t>
      </w:r>
      <w:r w:rsidRPr="005B155D">
        <w:rPr>
          <w:rFonts w:ascii="Arial Narrow" w:hAnsi="Arial Narrow"/>
          <w:sz w:val="24"/>
          <w:szCs w:val="24"/>
        </w:rPr>
        <w:t>Arcar com todas as despesas com empregados para execução do contrato</w:t>
      </w:r>
      <w:r>
        <w:rPr>
          <w:rFonts w:ascii="Arial Narrow" w:hAnsi="Arial Narrow"/>
          <w:sz w:val="24"/>
          <w:szCs w:val="24"/>
        </w:rPr>
        <w:t xml:space="preserve"> e deverá ainda providenciar a Inscrição da Obra no Cadastro Especifico do INSS - CEI quando for o caso;</w:t>
      </w:r>
    </w:p>
    <w:p w:rsidR="00E75F14" w:rsidRDefault="00E75F14" w:rsidP="00E75F14">
      <w:pPr>
        <w:pStyle w:val="Recuodecorpodetexto"/>
        <w:tabs>
          <w:tab w:val="left" w:pos="1134"/>
          <w:tab w:val="left" w:pos="1418"/>
          <w:tab w:val="num" w:pos="1528"/>
        </w:tabs>
        <w:ind w:firstLine="0"/>
        <w:rPr>
          <w:rFonts w:ascii="Arial Narrow" w:hAnsi="Arial Narrow"/>
          <w:szCs w:val="24"/>
        </w:rPr>
      </w:pPr>
      <w:r w:rsidRPr="00C01155">
        <w:rPr>
          <w:rFonts w:ascii="Arial Narrow" w:hAnsi="Arial Narrow"/>
          <w:szCs w:val="24"/>
        </w:rPr>
        <w:t>1.4</w:t>
      </w:r>
      <w:r>
        <w:rPr>
          <w:rFonts w:ascii="Arial Narrow" w:hAnsi="Arial Narrow"/>
          <w:szCs w:val="24"/>
        </w:rPr>
        <w:t>.5</w:t>
      </w:r>
      <w:r w:rsidRPr="00C01155">
        <w:rPr>
          <w:rFonts w:ascii="Arial Narrow" w:hAnsi="Arial Narrow"/>
          <w:szCs w:val="24"/>
        </w:rPr>
        <w:tab/>
      </w:r>
      <w:r w:rsidRPr="00C01155">
        <w:rPr>
          <w:rFonts w:ascii="Arial Narrow" w:hAnsi="Arial Narrow"/>
          <w:szCs w:val="24"/>
        </w:rPr>
        <w:tab/>
      </w:r>
      <w:r w:rsidRPr="00C01155">
        <w:rPr>
          <w:rFonts w:ascii="Arial Narrow" w:hAnsi="Arial Narrow"/>
          <w:szCs w:val="24"/>
        </w:rPr>
        <w:tab/>
      </w:r>
      <w:r>
        <w:rPr>
          <w:rFonts w:ascii="Arial Narrow" w:hAnsi="Arial Narrow"/>
          <w:szCs w:val="24"/>
        </w:rPr>
        <w:tab/>
      </w:r>
      <w:r w:rsidRPr="00C01155">
        <w:rPr>
          <w:rFonts w:ascii="Arial Narrow" w:hAnsi="Arial Narrow"/>
          <w:szCs w:val="24"/>
        </w:rPr>
        <w:t xml:space="preserve">Assumir inteira responsabilidade com todas as despesas diretas e indiretas com pessoas envolvidas na execução do fornecimento, que não terão </w:t>
      </w:r>
      <w:r w:rsidRPr="00C01155">
        <w:rPr>
          <w:rFonts w:ascii="Arial Narrow" w:hAnsi="Arial Narrow"/>
          <w:szCs w:val="24"/>
        </w:rPr>
        <w:t>vínculo</w:t>
      </w:r>
      <w:r w:rsidRPr="00C01155">
        <w:rPr>
          <w:rFonts w:ascii="Arial Narrow" w:hAnsi="Arial Narrow"/>
          <w:szCs w:val="24"/>
        </w:rPr>
        <w:t xml:space="preserve"> empregatício com a licitadora</w:t>
      </w:r>
      <w:r>
        <w:rPr>
          <w:rFonts w:ascii="Arial Narrow" w:hAnsi="Arial Narrow"/>
          <w:szCs w:val="24"/>
        </w:rPr>
        <w:t>;</w:t>
      </w:r>
    </w:p>
    <w:p w:rsidR="00E75F14" w:rsidRPr="005B155D" w:rsidRDefault="00E75F14" w:rsidP="00E75F14">
      <w:pPr>
        <w:pStyle w:val="Recuodecorpodetexto"/>
        <w:tabs>
          <w:tab w:val="left" w:pos="1134"/>
          <w:tab w:val="left" w:pos="1418"/>
          <w:tab w:val="num" w:pos="1528"/>
        </w:tabs>
        <w:ind w:firstLine="0"/>
        <w:rPr>
          <w:rFonts w:ascii="Arial Narrow" w:hAnsi="Arial Narrow"/>
          <w:szCs w:val="22"/>
        </w:rPr>
      </w:pPr>
      <w:r>
        <w:rPr>
          <w:rFonts w:ascii="Arial Narrow" w:hAnsi="Arial Narrow"/>
          <w:szCs w:val="24"/>
        </w:rPr>
        <w:t>1.4.6</w:t>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t>A</w:t>
      </w:r>
      <w:r>
        <w:rPr>
          <w:rFonts w:ascii="Arial Narrow" w:hAnsi="Arial Narrow"/>
          <w:szCs w:val="22"/>
        </w:rPr>
        <w:t>ssumir inteira responsabilidade pelo material, equipamento, mão de obra e energia elétrica, inclusive Equipamentos de Proteção Individual (EPI) necessários para a execução dos serviços;</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lastRenderedPageBreak/>
        <w:t>1.4.</w:t>
      </w:r>
      <w:r>
        <w:rPr>
          <w:rFonts w:ascii="Arial Narrow" w:hAnsi="Arial Narrow"/>
          <w:sz w:val="24"/>
          <w:szCs w:val="24"/>
        </w:rPr>
        <w:t>7</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E75F14" w:rsidRDefault="00E75F14" w:rsidP="00E75F14">
      <w:pPr>
        <w:jc w:val="both"/>
        <w:rPr>
          <w:rFonts w:ascii="Arial Narrow" w:hAnsi="Arial Narrow"/>
          <w:sz w:val="24"/>
          <w:szCs w:val="24"/>
        </w:rPr>
      </w:pPr>
      <w:r w:rsidRPr="00C01155">
        <w:rPr>
          <w:rFonts w:ascii="Arial Narrow" w:hAnsi="Arial Narrow"/>
          <w:sz w:val="24"/>
          <w:szCs w:val="24"/>
        </w:rPr>
        <w:t>1.4.</w:t>
      </w:r>
      <w:r>
        <w:rPr>
          <w:rFonts w:ascii="Arial Narrow" w:hAnsi="Arial Narrow"/>
          <w:sz w:val="24"/>
          <w:szCs w:val="24"/>
        </w:rPr>
        <w:t>8</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Aceitar nas mesmas condições contratuais acréscimos ou supressões até o limite fixado no § 1º do artigo 65 da Lei 8.666/93.</w:t>
      </w:r>
    </w:p>
    <w:p w:rsidR="00E75F14" w:rsidRDefault="00E75F14" w:rsidP="00E75F14">
      <w:pPr>
        <w:jc w:val="both"/>
        <w:rPr>
          <w:rFonts w:ascii="Arial Narrow" w:hAnsi="Arial Narrow"/>
          <w:sz w:val="24"/>
          <w:szCs w:val="24"/>
        </w:rPr>
      </w:pPr>
    </w:p>
    <w:p w:rsidR="00E75F14" w:rsidRPr="00C01155" w:rsidRDefault="00E75F14" w:rsidP="00E75F14">
      <w:pPr>
        <w:numPr>
          <w:ilvl w:val="0"/>
          <w:numId w:val="10"/>
        </w:numPr>
        <w:jc w:val="both"/>
        <w:rPr>
          <w:rFonts w:ascii="Arial Narrow" w:hAnsi="Arial Narrow"/>
          <w:b/>
          <w:sz w:val="24"/>
        </w:rPr>
      </w:pPr>
      <w:r w:rsidRPr="00C01155">
        <w:rPr>
          <w:rFonts w:ascii="Arial Narrow" w:hAnsi="Arial Narrow"/>
          <w:b/>
          <w:sz w:val="24"/>
        </w:rPr>
        <w:t>DOS DOCUMENTOS INTEGRANTES</w:t>
      </w:r>
    </w:p>
    <w:p w:rsidR="00E75F14" w:rsidRPr="00C01155" w:rsidRDefault="00E75F14" w:rsidP="00E75F14">
      <w:pPr>
        <w:jc w:val="both"/>
        <w:rPr>
          <w:rFonts w:ascii="Arial Narrow" w:hAnsi="Arial Narrow"/>
          <w:b/>
          <w:sz w:val="24"/>
        </w:rPr>
      </w:pPr>
    </w:p>
    <w:p w:rsidR="00E75F14" w:rsidRPr="00C01155" w:rsidRDefault="00E75F14" w:rsidP="00E75F14">
      <w:pPr>
        <w:jc w:val="both"/>
        <w:rPr>
          <w:rFonts w:ascii="Arial Narrow" w:hAnsi="Arial Narrow"/>
          <w:sz w:val="24"/>
        </w:rPr>
      </w:pPr>
      <w:r w:rsidRPr="00C01155">
        <w:rPr>
          <w:rFonts w:ascii="Arial Narrow" w:hAnsi="Arial Narrow"/>
          <w:sz w:val="24"/>
        </w:rPr>
        <w:t>2.1</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E75F14" w:rsidRPr="00C01155" w:rsidRDefault="00E75F14" w:rsidP="00E75F14">
      <w:pPr>
        <w:jc w:val="both"/>
        <w:rPr>
          <w:rFonts w:ascii="Arial Narrow" w:hAnsi="Arial Narrow"/>
          <w:sz w:val="24"/>
        </w:rPr>
      </w:pPr>
      <w:r w:rsidRPr="00C01155">
        <w:rPr>
          <w:rFonts w:ascii="Arial Narrow" w:hAnsi="Arial Narrow"/>
          <w:sz w:val="24"/>
        </w:rPr>
        <w:tab/>
      </w:r>
      <w:proofErr w:type="gramStart"/>
      <w:r w:rsidRPr="00C01155">
        <w:rPr>
          <w:rFonts w:ascii="Arial Narrow" w:hAnsi="Arial Narrow"/>
          <w:sz w:val="24"/>
        </w:rPr>
        <w:t>a</w:t>
      </w:r>
      <w:proofErr w:type="gramEnd"/>
      <w:r w:rsidRPr="00C01155">
        <w:rPr>
          <w:rFonts w:ascii="Arial Narrow" w:hAnsi="Arial Narrow"/>
          <w:sz w:val="24"/>
        </w:rPr>
        <w:t>-</w:t>
      </w:r>
      <w:r w:rsidRPr="00C01155">
        <w:rPr>
          <w:rFonts w:ascii="Arial Narrow" w:hAnsi="Arial Narrow"/>
          <w:sz w:val="24"/>
        </w:rPr>
        <w:tab/>
      </w:r>
      <w:r>
        <w:rPr>
          <w:rFonts w:ascii="Arial Narrow" w:hAnsi="Arial Narrow"/>
          <w:sz w:val="24"/>
        </w:rPr>
        <w:t>Convite</w:t>
      </w:r>
      <w:r w:rsidRPr="00C01155">
        <w:rPr>
          <w:rFonts w:ascii="Arial Narrow" w:hAnsi="Arial Narrow"/>
          <w:sz w:val="24"/>
        </w:rPr>
        <w:t xml:space="preserve"> </w:t>
      </w:r>
      <w:r w:rsidRPr="007F0F74">
        <w:rPr>
          <w:rFonts w:ascii="Arial Narrow" w:hAnsi="Arial Narrow"/>
          <w:sz w:val="24"/>
        </w:rPr>
        <w:t xml:space="preserve">nº </w:t>
      </w:r>
      <w:r>
        <w:rPr>
          <w:rFonts w:ascii="Arial Narrow" w:hAnsi="Arial Narrow"/>
          <w:sz w:val="24"/>
        </w:rPr>
        <w:t>001/2018</w:t>
      </w:r>
      <w:r w:rsidRPr="007F0F74">
        <w:rPr>
          <w:rFonts w:ascii="Arial Narrow" w:hAnsi="Arial Narrow"/>
          <w:sz w:val="24"/>
        </w:rPr>
        <w:t xml:space="preserve"> e seus</w:t>
      </w:r>
      <w:r w:rsidRPr="00C01155">
        <w:rPr>
          <w:rFonts w:ascii="Arial Narrow" w:hAnsi="Arial Narrow"/>
          <w:sz w:val="24"/>
        </w:rPr>
        <w:t xml:space="preserve"> anexos com especificações técnicas e projetos.</w:t>
      </w:r>
    </w:p>
    <w:p w:rsidR="00E75F14" w:rsidRPr="00C01155" w:rsidRDefault="00E75F14" w:rsidP="00E75F14">
      <w:pPr>
        <w:jc w:val="both"/>
        <w:rPr>
          <w:rFonts w:ascii="Arial Narrow" w:hAnsi="Arial Narrow"/>
          <w:sz w:val="24"/>
        </w:rPr>
      </w:pPr>
      <w:r w:rsidRPr="00C01155">
        <w:rPr>
          <w:rFonts w:ascii="Arial Narrow" w:hAnsi="Arial Narrow"/>
          <w:sz w:val="24"/>
        </w:rPr>
        <w:tab/>
      </w:r>
      <w:proofErr w:type="gramStart"/>
      <w:r w:rsidRPr="00C01155">
        <w:rPr>
          <w:rFonts w:ascii="Arial Narrow" w:hAnsi="Arial Narrow"/>
          <w:sz w:val="24"/>
        </w:rPr>
        <w:t>b</w:t>
      </w:r>
      <w:proofErr w:type="gramEnd"/>
      <w:r w:rsidRPr="00C01155">
        <w:rPr>
          <w:rFonts w:ascii="Arial Narrow" w:hAnsi="Arial Narrow"/>
          <w:sz w:val="24"/>
        </w:rPr>
        <w:t>-</w:t>
      </w:r>
      <w:r w:rsidRPr="00C01155">
        <w:rPr>
          <w:rFonts w:ascii="Arial Narrow" w:hAnsi="Arial Narrow"/>
          <w:sz w:val="24"/>
        </w:rPr>
        <w:tab/>
        <w:t>Proposta da CONTRATADA, e</w:t>
      </w:r>
    </w:p>
    <w:p w:rsidR="00E75F14" w:rsidRPr="00C01155" w:rsidRDefault="00E75F14" w:rsidP="00E75F14">
      <w:pPr>
        <w:jc w:val="both"/>
        <w:rPr>
          <w:rFonts w:ascii="Arial Narrow" w:hAnsi="Arial Narrow"/>
          <w:sz w:val="24"/>
        </w:rPr>
      </w:pPr>
      <w:r w:rsidRPr="00C01155">
        <w:rPr>
          <w:rFonts w:ascii="Arial Narrow" w:hAnsi="Arial Narrow"/>
          <w:sz w:val="24"/>
        </w:rPr>
        <w:tab/>
      </w:r>
      <w:proofErr w:type="gramStart"/>
      <w:r w:rsidRPr="00C01155">
        <w:rPr>
          <w:rFonts w:ascii="Arial Narrow" w:hAnsi="Arial Narrow"/>
          <w:sz w:val="24"/>
        </w:rPr>
        <w:t>c</w:t>
      </w:r>
      <w:proofErr w:type="gramEnd"/>
      <w:r w:rsidRPr="00C01155">
        <w:rPr>
          <w:rFonts w:ascii="Arial Narrow" w:hAnsi="Arial Narrow"/>
          <w:sz w:val="24"/>
        </w:rPr>
        <w:t>-</w:t>
      </w:r>
      <w:r w:rsidRPr="00C01155">
        <w:rPr>
          <w:rFonts w:ascii="Arial Narrow" w:hAnsi="Arial Narrow"/>
          <w:sz w:val="24"/>
        </w:rPr>
        <w:tab/>
        <w:t>Quadro Resumo das Propostas.</w:t>
      </w:r>
    </w:p>
    <w:p w:rsidR="00E75F14" w:rsidRPr="00C01155" w:rsidRDefault="00E75F14" w:rsidP="00E75F14">
      <w:pPr>
        <w:jc w:val="both"/>
        <w:rPr>
          <w:rFonts w:ascii="Arial Narrow" w:hAnsi="Arial Narrow"/>
          <w:sz w:val="24"/>
        </w:rPr>
      </w:pPr>
      <w:r w:rsidRPr="00C01155">
        <w:rPr>
          <w:rFonts w:ascii="Arial Narrow" w:hAnsi="Arial Narrow"/>
          <w:sz w:val="24"/>
        </w:rPr>
        <w:t>2.2</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Os Documentos referidos no presente item, são considerados suficientes para, em complemento a este Contrato, definir a sua extensão e, desta forma, reger a execução do objeto contratado.</w:t>
      </w:r>
    </w:p>
    <w:p w:rsidR="00E75F14" w:rsidRPr="00C01155" w:rsidRDefault="00E75F14" w:rsidP="00E75F14">
      <w:pPr>
        <w:jc w:val="both"/>
        <w:rPr>
          <w:rFonts w:ascii="Arial Narrow" w:hAnsi="Arial Narrow"/>
          <w:sz w:val="24"/>
        </w:rPr>
      </w:pPr>
    </w:p>
    <w:p w:rsidR="00E75F14" w:rsidRPr="00C01155" w:rsidRDefault="00E75F14" w:rsidP="00E75F14">
      <w:pPr>
        <w:numPr>
          <w:ilvl w:val="0"/>
          <w:numId w:val="10"/>
        </w:numPr>
        <w:jc w:val="both"/>
        <w:rPr>
          <w:rFonts w:ascii="Arial Narrow" w:hAnsi="Arial Narrow"/>
          <w:b/>
          <w:sz w:val="24"/>
        </w:rPr>
      </w:pPr>
      <w:r w:rsidRPr="00C01155">
        <w:rPr>
          <w:rFonts w:ascii="Arial Narrow" w:hAnsi="Arial Narrow"/>
          <w:b/>
          <w:sz w:val="24"/>
        </w:rPr>
        <w:t>DA VIGÊNCIA</w:t>
      </w:r>
    </w:p>
    <w:p w:rsidR="00E75F14" w:rsidRPr="00C01155" w:rsidRDefault="00E75F14" w:rsidP="00E75F14">
      <w:pPr>
        <w:jc w:val="both"/>
        <w:rPr>
          <w:rFonts w:ascii="Arial Narrow" w:hAnsi="Arial Narrow"/>
          <w:sz w:val="24"/>
        </w:rPr>
      </w:pPr>
    </w:p>
    <w:p w:rsidR="00E75F14" w:rsidRPr="00C01155" w:rsidRDefault="00E75F14" w:rsidP="00E75F14">
      <w:pPr>
        <w:jc w:val="both"/>
        <w:rPr>
          <w:rFonts w:ascii="Arial Narrow" w:hAnsi="Arial Narrow"/>
          <w:sz w:val="24"/>
        </w:rPr>
      </w:pPr>
      <w:r w:rsidRPr="00C01155">
        <w:rPr>
          <w:rFonts w:ascii="Arial Narrow" w:hAnsi="Arial Narrow"/>
          <w:sz w:val="24"/>
        </w:rPr>
        <w:t>3.1</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O presente Contrato vigorará de</w:t>
      </w:r>
      <w:r>
        <w:rPr>
          <w:rFonts w:ascii="Arial Narrow" w:hAnsi="Arial Narrow"/>
          <w:sz w:val="24"/>
        </w:rPr>
        <w:t xml:space="preserve"> 27</w:t>
      </w:r>
      <w:r w:rsidRPr="00C01155">
        <w:rPr>
          <w:rFonts w:ascii="Arial Narrow" w:hAnsi="Arial Narrow"/>
          <w:sz w:val="24"/>
        </w:rPr>
        <w:t xml:space="preserve"> de</w:t>
      </w:r>
      <w:r w:rsidRPr="00C01155">
        <w:rPr>
          <w:rFonts w:ascii="Arial Narrow" w:hAnsi="Arial Narrow"/>
          <w:sz w:val="24"/>
        </w:rPr>
        <w:t xml:space="preserve"> </w:t>
      </w:r>
      <w:r>
        <w:rPr>
          <w:rFonts w:ascii="Arial Narrow" w:hAnsi="Arial Narrow"/>
          <w:sz w:val="24"/>
        </w:rPr>
        <w:t>Fevereiro</w:t>
      </w:r>
      <w:r w:rsidRPr="00C01155">
        <w:rPr>
          <w:rFonts w:ascii="Arial Narrow" w:hAnsi="Arial Narrow"/>
          <w:sz w:val="24"/>
        </w:rPr>
        <w:t xml:space="preserve"> de </w:t>
      </w:r>
      <w:r>
        <w:rPr>
          <w:rFonts w:ascii="Arial Narrow" w:hAnsi="Arial Narrow"/>
          <w:sz w:val="24"/>
        </w:rPr>
        <w:t>2018</w:t>
      </w:r>
      <w:r w:rsidRPr="00C01155">
        <w:rPr>
          <w:rFonts w:ascii="Arial Narrow" w:hAnsi="Arial Narrow"/>
          <w:sz w:val="24"/>
        </w:rPr>
        <w:t xml:space="preserve"> até </w:t>
      </w:r>
      <w:r>
        <w:rPr>
          <w:rFonts w:ascii="Arial Narrow" w:hAnsi="Arial Narrow"/>
          <w:sz w:val="24"/>
        </w:rPr>
        <w:t xml:space="preserve">27 </w:t>
      </w:r>
      <w:r w:rsidRPr="00C01155">
        <w:rPr>
          <w:rFonts w:ascii="Arial Narrow" w:hAnsi="Arial Narrow"/>
          <w:sz w:val="24"/>
        </w:rPr>
        <w:t xml:space="preserve">de </w:t>
      </w:r>
      <w:r>
        <w:rPr>
          <w:rFonts w:ascii="Arial Narrow" w:hAnsi="Arial Narrow"/>
          <w:sz w:val="24"/>
        </w:rPr>
        <w:t>Maio</w:t>
      </w:r>
      <w:r w:rsidRPr="00C01155">
        <w:rPr>
          <w:rFonts w:ascii="Arial Narrow" w:hAnsi="Arial Narrow"/>
          <w:sz w:val="24"/>
        </w:rPr>
        <w:t xml:space="preserve"> de </w:t>
      </w:r>
      <w:r>
        <w:rPr>
          <w:rFonts w:ascii="Arial Narrow" w:hAnsi="Arial Narrow"/>
          <w:sz w:val="24"/>
        </w:rPr>
        <w:t>2018</w:t>
      </w:r>
      <w:r w:rsidRPr="00C01155">
        <w:rPr>
          <w:rFonts w:ascii="Arial Narrow" w:hAnsi="Arial Narrow"/>
          <w:sz w:val="24"/>
        </w:rPr>
        <w:t xml:space="preserve">, </w:t>
      </w:r>
      <w:r>
        <w:rPr>
          <w:rFonts w:ascii="Arial Narrow" w:hAnsi="Arial Narrow"/>
          <w:sz w:val="24"/>
        </w:rPr>
        <w:t>sendo o prazo de execução de 90</w:t>
      </w:r>
      <w:r w:rsidRPr="00D81CF8">
        <w:rPr>
          <w:rFonts w:ascii="Arial Narrow" w:hAnsi="Arial Narrow"/>
          <w:sz w:val="24"/>
        </w:rPr>
        <w:t xml:space="preserve"> (</w:t>
      </w:r>
      <w:r>
        <w:rPr>
          <w:rFonts w:ascii="Arial Narrow" w:hAnsi="Arial Narrow"/>
          <w:sz w:val="24"/>
        </w:rPr>
        <w:t>noventa</w:t>
      </w:r>
      <w:r w:rsidRPr="00D81CF8">
        <w:rPr>
          <w:rFonts w:ascii="Arial Narrow" w:hAnsi="Arial Narrow"/>
          <w:sz w:val="24"/>
        </w:rPr>
        <w:t>) dias, contados da data de firmamento</w:t>
      </w:r>
      <w:r w:rsidRPr="00C01155">
        <w:rPr>
          <w:rFonts w:ascii="Arial Narrow" w:hAnsi="Arial Narrow"/>
          <w:sz w:val="24"/>
        </w:rPr>
        <w:t xml:space="preserve"> do presente ajuste, podendo ser renovado em conformidade com a Lei 8.666/93.</w:t>
      </w:r>
    </w:p>
    <w:p w:rsidR="00E75F14" w:rsidRPr="00C01155" w:rsidRDefault="00E75F14" w:rsidP="00E75F14">
      <w:pPr>
        <w:jc w:val="both"/>
        <w:rPr>
          <w:rFonts w:ascii="Arial Narrow" w:hAnsi="Arial Narrow"/>
          <w:sz w:val="24"/>
        </w:rPr>
      </w:pPr>
    </w:p>
    <w:p w:rsidR="00E75F14" w:rsidRPr="00C01155" w:rsidRDefault="00E75F14" w:rsidP="00E75F14">
      <w:pPr>
        <w:numPr>
          <w:ilvl w:val="0"/>
          <w:numId w:val="10"/>
        </w:numPr>
        <w:jc w:val="both"/>
        <w:rPr>
          <w:rFonts w:ascii="Arial Narrow" w:hAnsi="Arial Narrow"/>
          <w:b/>
          <w:sz w:val="24"/>
          <w:szCs w:val="24"/>
        </w:rPr>
      </w:pPr>
      <w:r w:rsidRPr="00C01155">
        <w:rPr>
          <w:rFonts w:ascii="Arial Narrow" w:hAnsi="Arial Narrow"/>
          <w:b/>
          <w:sz w:val="24"/>
          <w:szCs w:val="24"/>
        </w:rPr>
        <w:t>DO RECEBIMENTO DO OBJETO</w:t>
      </w:r>
    </w:p>
    <w:p w:rsidR="00E75F14" w:rsidRPr="00C01155" w:rsidRDefault="00E75F14" w:rsidP="00E75F14">
      <w:pPr>
        <w:jc w:val="both"/>
        <w:rPr>
          <w:rFonts w:ascii="Arial Narrow" w:hAnsi="Arial Narrow"/>
          <w:b/>
          <w:sz w:val="24"/>
          <w:szCs w:val="24"/>
        </w:rPr>
      </w:pP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4.1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O objeto contratual será recebido provisoriamente pelo técnico responsável por seu acompanhamento e fiscalização que for designado pelo MUNICIPIO para tanto, mediante termo assinado pelas partes, </w:t>
      </w:r>
      <w:r w:rsidRPr="00466CC3">
        <w:rPr>
          <w:rFonts w:ascii="Arial Narrow" w:hAnsi="Arial Narrow"/>
          <w:sz w:val="24"/>
          <w:szCs w:val="24"/>
        </w:rPr>
        <w:t>dentro de 15 (QUINZE) dias contados da</w:t>
      </w:r>
      <w:r w:rsidRPr="00C01155">
        <w:rPr>
          <w:rFonts w:ascii="Arial Narrow" w:hAnsi="Arial Narrow"/>
          <w:sz w:val="24"/>
          <w:szCs w:val="24"/>
        </w:rPr>
        <w:t xml:space="preserve"> data de comunicação escrita de seu termino para efeito de posterior verificação da conformidade dos serviços e produtos com as especificações e </w:t>
      </w:r>
      <w:r w:rsidRPr="00C01155">
        <w:rPr>
          <w:rFonts w:ascii="Arial Narrow" w:hAnsi="Arial Narrow"/>
          <w:sz w:val="24"/>
          <w:szCs w:val="24"/>
        </w:rPr>
        <w:t>consequente</w:t>
      </w:r>
      <w:r w:rsidRPr="00C01155">
        <w:rPr>
          <w:rFonts w:ascii="Arial Narrow" w:hAnsi="Arial Narrow"/>
          <w:sz w:val="24"/>
          <w:szCs w:val="24"/>
        </w:rPr>
        <w:t xml:space="preserve"> aceitação e rejeição.</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4.2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Durante o período de 30 (Trinta) dias da data de expedição do termo supra, </w:t>
      </w:r>
      <w:r>
        <w:rPr>
          <w:rFonts w:ascii="Arial Narrow" w:hAnsi="Arial Narrow"/>
          <w:sz w:val="24"/>
          <w:szCs w:val="24"/>
        </w:rPr>
        <w:t>os serviços</w:t>
      </w:r>
      <w:r w:rsidRPr="00C01155">
        <w:rPr>
          <w:rFonts w:ascii="Arial Narrow" w:hAnsi="Arial Narrow"/>
          <w:sz w:val="24"/>
          <w:szCs w:val="24"/>
        </w:rPr>
        <w:t xml:space="preserve"> ficar</w:t>
      </w:r>
      <w:r>
        <w:rPr>
          <w:rFonts w:ascii="Arial Narrow" w:hAnsi="Arial Narrow"/>
          <w:sz w:val="24"/>
          <w:szCs w:val="24"/>
        </w:rPr>
        <w:t>ão</w:t>
      </w:r>
      <w:r w:rsidRPr="00C01155">
        <w:rPr>
          <w:rFonts w:ascii="Arial Narrow" w:hAnsi="Arial Narrow"/>
          <w:sz w:val="24"/>
          <w:szCs w:val="24"/>
        </w:rPr>
        <w:t xml:space="preserve"> sob observação, de molde a se verificar o cumprimento das exigências construtivas.</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4.3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Esgotado o prazo previsto na Clausula Anterior e uma vez restando comprovada a adequação do objeto aos termos contratuais, </w:t>
      </w:r>
      <w:r>
        <w:rPr>
          <w:rFonts w:ascii="Arial Narrow" w:hAnsi="Arial Narrow"/>
          <w:sz w:val="24"/>
          <w:szCs w:val="24"/>
        </w:rPr>
        <w:t>os serviços serão</w:t>
      </w:r>
      <w:r w:rsidRPr="00C01155">
        <w:rPr>
          <w:rFonts w:ascii="Arial Narrow" w:hAnsi="Arial Narrow"/>
          <w:sz w:val="24"/>
          <w:szCs w:val="24"/>
        </w:rPr>
        <w:t xml:space="preserve"> recebid</w:t>
      </w:r>
      <w:r>
        <w:rPr>
          <w:rFonts w:ascii="Arial Narrow" w:hAnsi="Arial Narrow"/>
          <w:sz w:val="24"/>
          <w:szCs w:val="24"/>
        </w:rPr>
        <w:t>os</w:t>
      </w:r>
      <w:r w:rsidRPr="00C01155">
        <w:rPr>
          <w:rFonts w:ascii="Arial Narrow" w:hAnsi="Arial Narrow"/>
          <w:sz w:val="24"/>
          <w:szCs w:val="24"/>
        </w:rPr>
        <w:t xml:space="preserve"> definitivamente, por servidor ou comissão designada pelo MUNICIPIO, mediante termo circunstanciado, assinado pelas partes.</w:t>
      </w:r>
    </w:p>
    <w:p w:rsidR="00E75F14" w:rsidRDefault="00E75F14" w:rsidP="00E75F14">
      <w:pPr>
        <w:jc w:val="both"/>
        <w:rPr>
          <w:rFonts w:ascii="Arial Narrow" w:hAnsi="Arial Narrow"/>
          <w:sz w:val="24"/>
          <w:szCs w:val="24"/>
        </w:rPr>
      </w:pPr>
      <w:r w:rsidRPr="00C01155">
        <w:rPr>
          <w:rFonts w:ascii="Arial Narrow" w:hAnsi="Arial Narrow"/>
          <w:sz w:val="24"/>
          <w:szCs w:val="24"/>
        </w:rPr>
        <w:t>4.4</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 MUNICIPIO reserva-se o direito não receber os serviços e produtos em desacordo com o previsto neste instrumento, podendo cancelar o contrato e aplicar o disposto no art. 24, inciso XI da Lei Federal nº 8.666/93.</w:t>
      </w:r>
    </w:p>
    <w:p w:rsidR="00E75F14" w:rsidRDefault="00E75F14" w:rsidP="00E75F14">
      <w:pPr>
        <w:jc w:val="both"/>
        <w:rPr>
          <w:rFonts w:ascii="Arial Narrow" w:hAnsi="Arial Narrow"/>
          <w:sz w:val="24"/>
          <w:szCs w:val="24"/>
        </w:rPr>
      </w:pPr>
    </w:p>
    <w:p w:rsidR="00E75F14" w:rsidRPr="00C01155" w:rsidRDefault="00E75F14" w:rsidP="00E75F14">
      <w:pPr>
        <w:numPr>
          <w:ilvl w:val="0"/>
          <w:numId w:val="10"/>
        </w:numPr>
        <w:jc w:val="both"/>
        <w:rPr>
          <w:rFonts w:ascii="Arial Narrow" w:hAnsi="Arial Narrow"/>
          <w:b/>
          <w:sz w:val="24"/>
          <w:szCs w:val="24"/>
        </w:rPr>
      </w:pPr>
      <w:r w:rsidRPr="00C01155">
        <w:rPr>
          <w:rFonts w:ascii="Arial Narrow" w:hAnsi="Arial Narrow"/>
          <w:b/>
          <w:sz w:val="24"/>
          <w:szCs w:val="24"/>
        </w:rPr>
        <w:t>GARANTIAS TÉCNICAS E REPARAÇÕES</w:t>
      </w:r>
    </w:p>
    <w:p w:rsidR="00E75F14" w:rsidRPr="00C01155" w:rsidRDefault="00E75F14" w:rsidP="00E75F14">
      <w:pPr>
        <w:jc w:val="both"/>
        <w:rPr>
          <w:rFonts w:ascii="Arial Narrow" w:hAnsi="Arial Narrow"/>
          <w:sz w:val="24"/>
          <w:szCs w:val="24"/>
        </w:rPr>
      </w:pP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5.1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Após recebimento definitivo do objeto contratual, por parte do MUNICIPIO,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E75F14" w:rsidRDefault="00E75F14" w:rsidP="00E75F14">
      <w:pPr>
        <w:jc w:val="both"/>
        <w:rPr>
          <w:rFonts w:ascii="Arial Narrow" w:hAnsi="Arial Narrow"/>
          <w:sz w:val="24"/>
          <w:szCs w:val="24"/>
        </w:rPr>
      </w:pPr>
      <w:r w:rsidRPr="00C01155">
        <w:rPr>
          <w:rFonts w:ascii="Arial Narrow" w:hAnsi="Arial Narrow"/>
          <w:sz w:val="24"/>
          <w:szCs w:val="24"/>
        </w:rPr>
        <w:t>5.2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E75F14" w:rsidRDefault="00E75F14" w:rsidP="00E75F14">
      <w:pPr>
        <w:jc w:val="both"/>
        <w:rPr>
          <w:rFonts w:ascii="Arial Narrow" w:hAnsi="Arial Narrow"/>
          <w:sz w:val="24"/>
          <w:szCs w:val="24"/>
        </w:rPr>
      </w:pPr>
    </w:p>
    <w:p w:rsidR="00E75F14" w:rsidRDefault="00E75F14" w:rsidP="00E75F14">
      <w:pPr>
        <w:jc w:val="both"/>
        <w:rPr>
          <w:rFonts w:ascii="Arial Narrow" w:hAnsi="Arial Narrow"/>
          <w:sz w:val="24"/>
          <w:szCs w:val="24"/>
        </w:rPr>
      </w:pPr>
    </w:p>
    <w:p w:rsidR="00E75F14" w:rsidRPr="00C01155" w:rsidRDefault="00E75F14" w:rsidP="00E75F14">
      <w:pPr>
        <w:numPr>
          <w:ilvl w:val="0"/>
          <w:numId w:val="10"/>
        </w:numPr>
        <w:jc w:val="both"/>
        <w:rPr>
          <w:rFonts w:ascii="Arial Narrow" w:hAnsi="Arial Narrow"/>
          <w:b/>
          <w:sz w:val="24"/>
          <w:szCs w:val="24"/>
        </w:rPr>
      </w:pPr>
      <w:r w:rsidRPr="00C01155">
        <w:rPr>
          <w:rFonts w:ascii="Arial Narrow" w:hAnsi="Arial Narrow"/>
          <w:b/>
          <w:sz w:val="24"/>
          <w:szCs w:val="24"/>
        </w:rPr>
        <w:lastRenderedPageBreak/>
        <w:t>GARANTIAS DAS OBRIGAÇÕES CONTRATUAIS</w:t>
      </w:r>
    </w:p>
    <w:p w:rsidR="00E75F14" w:rsidRPr="00C01155" w:rsidRDefault="00E75F14" w:rsidP="00E75F14">
      <w:pPr>
        <w:jc w:val="both"/>
        <w:rPr>
          <w:rFonts w:ascii="Arial Narrow" w:hAnsi="Arial Narrow"/>
          <w:sz w:val="24"/>
          <w:szCs w:val="24"/>
        </w:rPr>
      </w:pPr>
    </w:p>
    <w:p w:rsidR="00E75F14" w:rsidRDefault="00E75F14" w:rsidP="00E75F14">
      <w:pPr>
        <w:jc w:val="both"/>
        <w:rPr>
          <w:rFonts w:ascii="Arial Narrow" w:hAnsi="Arial Narrow"/>
          <w:sz w:val="24"/>
          <w:szCs w:val="24"/>
        </w:rPr>
      </w:pPr>
      <w:r w:rsidRPr="00C01155">
        <w:rPr>
          <w:rFonts w:ascii="Arial Narrow" w:hAnsi="Arial Narrow"/>
          <w:sz w:val="24"/>
          <w:szCs w:val="24"/>
        </w:rPr>
        <w:t>6.1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E75F14" w:rsidRDefault="00E75F14" w:rsidP="00E75F14">
      <w:pPr>
        <w:jc w:val="both"/>
        <w:rPr>
          <w:rFonts w:ascii="Arial Narrow" w:hAnsi="Arial Narrow"/>
          <w:sz w:val="24"/>
          <w:szCs w:val="24"/>
        </w:rPr>
      </w:pPr>
    </w:p>
    <w:p w:rsidR="00E75F14" w:rsidRPr="00C01155" w:rsidRDefault="00E75F14" w:rsidP="00E75F14">
      <w:pPr>
        <w:numPr>
          <w:ilvl w:val="0"/>
          <w:numId w:val="10"/>
        </w:numPr>
        <w:jc w:val="both"/>
        <w:rPr>
          <w:rFonts w:ascii="Arial Narrow" w:hAnsi="Arial Narrow"/>
          <w:b/>
          <w:sz w:val="24"/>
          <w:szCs w:val="24"/>
        </w:rPr>
      </w:pPr>
      <w:r w:rsidRPr="00C01155">
        <w:rPr>
          <w:rFonts w:ascii="Arial Narrow" w:hAnsi="Arial Narrow"/>
          <w:b/>
          <w:sz w:val="24"/>
          <w:szCs w:val="24"/>
        </w:rPr>
        <w:t>PENALIDADES</w:t>
      </w:r>
    </w:p>
    <w:p w:rsidR="00E75F14" w:rsidRPr="00C01155" w:rsidRDefault="00E75F14" w:rsidP="00E75F14">
      <w:pPr>
        <w:jc w:val="both"/>
        <w:rPr>
          <w:rFonts w:ascii="Arial Narrow" w:hAnsi="Arial Narrow"/>
          <w:sz w:val="24"/>
          <w:szCs w:val="24"/>
        </w:rPr>
      </w:pP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7.1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Ocorrendo atraso injustificado na execução do contrato, tendo por base o Cronograma Físico que é parte integrante d</w:t>
      </w:r>
      <w:r>
        <w:rPr>
          <w:rFonts w:ascii="Arial Narrow" w:hAnsi="Arial Narrow"/>
          <w:sz w:val="24"/>
          <w:szCs w:val="24"/>
        </w:rPr>
        <w:t>o Convite nº 0011/2018</w:t>
      </w:r>
      <w:r w:rsidRPr="00C01155">
        <w:rPr>
          <w:rFonts w:ascii="Arial Narrow" w:hAnsi="Arial Narrow"/>
          <w:sz w:val="24"/>
          <w:szCs w:val="24"/>
        </w:rPr>
        <w:t xml:space="preserve"> e deste, importará na aplicação á CONTRATADA de multa diária na ordem de 0.3% (três décimos por cento) até o 30º (trigésimo) dia de atraso, sobre o valor dos serviços não Realizados.</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7.2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r>
      <w:r>
        <w:rPr>
          <w:rFonts w:ascii="Arial Narrow" w:hAnsi="Arial Narrow"/>
          <w:sz w:val="24"/>
          <w:szCs w:val="24"/>
        </w:rPr>
        <w:t>1</w:t>
      </w:r>
      <w:r w:rsidRPr="00C01155">
        <w:rPr>
          <w:rFonts w:ascii="Arial Narrow" w:hAnsi="Arial Narrow"/>
          <w:sz w:val="24"/>
          <w:szCs w:val="24"/>
        </w:rPr>
        <w:t>0% (</w:t>
      </w:r>
      <w:r>
        <w:rPr>
          <w:rFonts w:ascii="Arial Narrow" w:hAnsi="Arial Narrow"/>
          <w:sz w:val="24"/>
          <w:szCs w:val="24"/>
        </w:rPr>
        <w:t>dez</w:t>
      </w:r>
      <w:r w:rsidRPr="00C01155">
        <w:rPr>
          <w:rFonts w:ascii="Arial Narrow" w:hAnsi="Arial Narrow"/>
          <w:sz w:val="24"/>
          <w:szCs w:val="24"/>
        </w:rPr>
        <w:t xml:space="preserve"> por cento) sobre o valor do objeto, não executado, no caso de atraso superior a 30 (trinta) dias, com o </w:t>
      </w:r>
      <w:proofErr w:type="spellStart"/>
      <w:r w:rsidRPr="00C01155">
        <w:rPr>
          <w:rFonts w:ascii="Arial Narrow" w:hAnsi="Arial Narrow"/>
          <w:sz w:val="24"/>
          <w:szCs w:val="24"/>
        </w:rPr>
        <w:t>conseqüente</w:t>
      </w:r>
      <w:proofErr w:type="spellEnd"/>
      <w:r w:rsidRPr="00C01155">
        <w:rPr>
          <w:rFonts w:ascii="Arial Narrow" w:hAnsi="Arial Narrow"/>
          <w:sz w:val="24"/>
          <w:szCs w:val="24"/>
        </w:rPr>
        <w:t xml:space="preserve"> cancelamento da nota de empenho, contrato ou documento correspondente.</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7.3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O recolhimento das multas retro referidas deverá ser feito, através de guia própria, ao MUNICIPIO de </w:t>
      </w:r>
      <w:r>
        <w:rPr>
          <w:rFonts w:ascii="Arial Narrow" w:hAnsi="Arial Narrow"/>
          <w:sz w:val="24"/>
          <w:szCs w:val="24"/>
        </w:rPr>
        <w:t>CONCEIÇÃO DOS OUROS</w:t>
      </w:r>
      <w:r w:rsidRPr="00C01155">
        <w:rPr>
          <w:rFonts w:ascii="Arial Narrow" w:hAnsi="Arial Narrow"/>
          <w:sz w:val="24"/>
          <w:szCs w:val="24"/>
        </w:rPr>
        <w:t xml:space="preserve"> (MG), no prazo máximo de 03 (três) dias úteis a contar da data em que foi aplicada.</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7.4</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r>
      <w:r>
        <w:rPr>
          <w:rFonts w:ascii="Arial Narrow" w:hAnsi="Arial Narrow"/>
          <w:sz w:val="24"/>
          <w:szCs w:val="24"/>
        </w:rPr>
        <w:t>A execução d</w:t>
      </w:r>
      <w:r w:rsidRPr="00C01155">
        <w:rPr>
          <w:rFonts w:ascii="Arial Narrow" w:hAnsi="Arial Narrow"/>
          <w:sz w:val="24"/>
          <w:szCs w:val="24"/>
        </w:rPr>
        <w:t>os serviço(s) fora das características originais, também ocasionará a incidência de multa prevista em 7.1, pois nessa situação a desconformidade de especificações equivalerá ao não fornecimento ou execução.</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7.5</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Á CONTRATADA, igualmente, será aplicada a multa descrita em 7.1, no caso da mesma descumprir qualquer outra obrigação a ela imposta no presente ajuste.</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7.6</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7.7</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C01155">
        <w:rPr>
          <w:rFonts w:ascii="Arial Narrow" w:hAnsi="Arial Narrow"/>
          <w:sz w:val="24"/>
          <w:szCs w:val="24"/>
        </w:rPr>
        <w:t xml:space="preserve"> (MG), pelo prazo desde já fixado de 24 meses, contados da aplicação de tal medida punitiva, bem como a multa de </w:t>
      </w:r>
      <w:r>
        <w:rPr>
          <w:rFonts w:ascii="Arial Narrow" w:hAnsi="Arial Narrow"/>
          <w:sz w:val="24"/>
          <w:szCs w:val="24"/>
        </w:rPr>
        <w:t>10</w:t>
      </w:r>
      <w:r w:rsidRPr="00C01155">
        <w:rPr>
          <w:rFonts w:ascii="Arial Narrow" w:hAnsi="Arial Narrow"/>
          <w:sz w:val="24"/>
          <w:szCs w:val="24"/>
        </w:rPr>
        <w:t>%</w:t>
      </w:r>
      <w:r>
        <w:rPr>
          <w:rFonts w:ascii="Arial Narrow" w:hAnsi="Arial Narrow"/>
          <w:sz w:val="24"/>
          <w:szCs w:val="24"/>
        </w:rPr>
        <w:t xml:space="preserve"> </w:t>
      </w:r>
      <w:r w:rsidRPr="00C01155">
        <w:rPr>
          <w:rFonts w:ascii="Arial Narrow" w:hAnsi="Arial Narrow"/>
          <w:sz w:val="24"/>
          <w:szCs w:val="24"/>
        </w:rPr>
        <w:t>(</w:t>
      </w:r>
      <w:r>
        <w:rPr>
          <w:rFonts w:ascii="Arial Narrow" w:hAnsi="Arial Narrow"/>
          <w:sz w:val="24"/>
          <w:szCs w:val="24"/>
        </w:rPr>
        <w:t>dez</w:t>
      </w:r>
      <w:r w:rsidRPr="00C01155">
        <w:rPr>
          <w:rFonts w:ascii="Arial Narrow" w:hAnsi="Arial Narrow"/>
          <w:sz w:val="24"/>
          <w:szCs w:val="24"/>
        </w:rPr>
        <w:t xml:space="preserve"> por cento) sobre o valor do contrato.</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7.8</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Será propiciada Ampla Defesa à CONTRATADA, antes da imposição das penalidades elencadas nos itens precedentes.</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7.9</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Os valores pertinentes ás multas aplicadas, serão descontados dos créditos que a CONTRATADA tiver direito, ou cobrado judicialmente.</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7.10</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C01155">
        <w:rPr>
          <w:rFonts w:ascii="Arial Narrow" w:hAnsi="Arial Narrow"/>
          <w:i/>
          <w:sz w:val="24"/>
          <w:szCs w:val="24"/>
        </w:rPr>
        <w:t>pro rata tempore</w:t>
      </w:r>
      <w:r w:rsidRPr="00C01155">
        <w:rPr>
          <w:rFonts w:ascii="Arial Narrow" w:hAnsi="Arial Narrow"/>
          <w:sz w:val="24"/>
          <w:szCs w:val="24"/>
        </w:rPr>
        <w:t>.</w:t>
      </w:r>
    </w:p>
    <w:p w:rsidR="00E75F14" w:rsidRDefault="00E75F14" w:rsidP="00E75F14">
      <w:pPr>
        <w:jc w:val="both"/>
        <w:rPr>
          <w:rFonts w:ascii="Arial Narrow" w:hAnsi="Arial Narrow"/>
          <w:sz w:val="24"/>
          <w:szCs w:val="24"/>
        </w:rPr>
      </w:pPr>
      <w:r w:rsidRPr="00C01155">
        <w:rPr>
          <w:rFonts w:ascii="Arial Narrow" w:hAnsi="Arial Narrow"/>
          <w:sz w:val="24"/>
          <w:szCs w:val="24"/>
        </w:rPr>
        <w:t>7.11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E75F14" w:rsidRDefault="00E75F14" w:rsidP="00E75F14">
      <w:pPr>
        <w:jc w:val="both"/>
        <w:rPr>
          <w:rFonts w:ascii="Arial Narrow" w:hAnsi="Arial Narrow"/>
          <w:sz w:val="24"/>
          <w:szCs w:val="24"/>
        </w:rPr>
      </w:pPr>
    </w:p>
    <w:p w:rsidR="00E75F14" w:rsidRPr="00C01155" w:rsidRDefault="00E75F14" w:rsidP="00E75F14">
      <w:pPr>
        <w:numPr>
          <w:ilvl w:val="0"/>
          <w:numId w:val="10"/>
        </w:numPr>
        <w:jc w:val="both"/>
        <w:rPr>
          <w:rFonts w:ascii="Arial Narrow" w:hAnsi="Arial Narrow"/>
          <w:b/>
          <w:sz w:val="24"/>
        </w:rPr>
      </w:pPr>
      <w:r w:rsidRPr="00C01155">
        <w:rPr>
          <w:rFonts w:ascii="Arial Narrow" w:hAnsi="Arial Narrow"/>
          <w:b/>
          <w:sz w:val="24"/>
        </w:rPr>
        <w:t>DO PREÇO, MEDIÇÕES E CONDIÇÕES DE PAGAMENTO</w:t>
      </w:r>
    </w:p>
    <w:p w:rsidR="00E75F14" w:rsidRPr="00C01155" w:rsidRDefault="00E75F14" w:rsidP="00E75F14">
      <w:pPr>
        <w:jc w:val="both"/>
        <w:rPr>
          <w:rFonts w:ascii="Arial Narrow" w:hAnsi="Arial Narrow"/>
          <w:b/>
          <w:sz w:val="24"/>
        </w:rPr>
      </w:pP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8.1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Os Pagamentos pela execução dos serviços, objeto decorrentes da presente Licitação, serão efetuados, Pela Prefeitura Municipal de </w:t>
      </w:r>
      <w:r>
        <w:rPr>
          <w:rFonts w:ascii="Arial Narrow" w:hAnsi="Arial Narrow"/>
          <w:sz w:val="24"/>
          <w:szCs w:val="24"/>
        </w:rPr>
        <w:t>CONCEIÇÃO DOS OUROS</w:t>
      </w:r>
      <w:r w:rsidRPr="00C01155">
        <w:rPr>
          <w:rFonts w:ascii="Arial Narrow" w:hAnsi="Arial Narrow"/>
          <w:sz w:val="24"/>
          <w:szCs w:val="24"/>
        </w:rPr>
        <w:t xml:space="preserve"> (MG), por processo legal, observada a Proposta Comercial apresentada.</w:t>
      </w:r>
    </w:p>
    <w:p w:rsidR="003B7FDC" w:rsidRDefault="00E75F14" w:rsidP="00E75F14">
      <w:pPr>
        <w:jc w:val="both"/>
        <w:rPr>
          <w:rFonts w:ascii="Arial Narrow" w:hAnsi="Arial Narrow"/>
          <w:sz w:val="24"/>
          <w:szCs w:val="24"/>
        </w:rPr>
      </w:pPr>
      <w:r w:rsidRPr="00C01155">
        <w:rPr>
          <w:rFonts w:ascii="Arial Narrow" w:hAnsi="Arial Narrow"/>
          <w:sz w:val="24"/>
          <w:szCs w:val="24"/>
        </w:rPr>
        <w:t>8.2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 preço total para a execução d</w:t>
      </w:r>
      <w:r>
        <w:rPr>
          <w:rFonts w:ascii="Arial Narrow" w:hAnsi="Arial Narrow"/>
          <w:sz w:val="24"/>
          <w:szCs w:val="24"/>
        </w:rPr>
        <w:t>os serviços</w:t>
      </w:r>
      <w:r w:rsidRPr="00C01155">
        <w:rPr>
          <w:rFonts w:ascii="Arial Narrow" w:hAnsi="Arial Narrow"/>
          <w:sz w:val="24"/>
          <w:szCs w:val="24"/>
        </w:rPr>
        <w:t xml:space="preserve">, objeto deste Contrato, são os apresentados na proposta da CONTRATADA e conforme apurado no Quadro Resumo das Propostas, devidamente aprovada pelo MUNICIPIO, o qual totaliza o valor de R$ </w:t>
      </w:r>
      <w:r w:rsidRPr="00C01155">
        <w:rPr>
          <w:rFonts w:ascii="Arial Narrow" w:hAnsi="Arial Narrow"/>
          <w:sz w:val="24"/>
        </w:rPr>
        <w:t xml:space="preserve">R$ </w:t>
      </w:r>
      <w:r>
        <w:rPr>
          <w:rFonts w:ascii="Arial Narrow" w:hAnsi="Arial Narrow"/>
          <w:sz w:val="24"/>
        </w:rPr>
        <w:t>134.815,63</w:t>
      </w:r>
      <w:r w:rsidRPr="00C01155">
        <w:rPr>
          <w:rFonts w:ascii="Arial Narrow" w:hAnsi="Arial Narrow"/>
          <w:sz w:val="24"/>
          <w:szCs w:val="24"/>
        </w:rPr>
        <w:t xml:space="preserve"> (</w:t>
      </w:r>
      <w:r>
        <w:rPr>
          <w:rFonts w:ascii="Arial Narrow" w:hAnsi="Arial Narrow"/>
          <w:sz w:val="24"/>
          <w:szCs w:val="24"/>
        </w:rPr>
        <w:t>Cento e trinta e quatro mil, oitocentos e quinze reais e sessenta e três centavos</w:t>
      </w:r>
      <w:r w:rsidRPr="00C01155">
        <w:rPr>
          <w:rFonts w:ascii="Arial Narrow" w:hAnsi="Arial Narrow"/>
          <w:sz w:val="24"/>
          <w:szCs w:val="24"/>
        </w:rPr>
        <w:t>)</w:t>
      </w:r>
      <w:r w:rsidR="003B7FDC">
        <w:rPr>
          <w:rFonts w:ascii="Arial Narrow" w:hAnsi="Arial Narrow"/>
          <w:sz w:val="24"/>
          <w:szCs w:val="24"/>
        </w:rPr>
        <w:t>.</w:t>
      </w:r>
    </w:p>
    <w:p w:rsidR="00E75F14" w:rsidRPr="00C01155" w:rsidRDefault="00E75F14" w:rsidP="00E75F14">
      <w:pPr>
        <w:jc w:val="both"/>
        <w:rPr>
          <w:rFonts w:ascii="Arial Narrow" w:hAnsi="Arial Narrow"/>
          <w:sz w:val="24"/>
        </w:rPr>
      </w:pPr>
      <w:r w:rsidRPr="00C01155">
        <w:rPr>
          <w:rFonts w:ascii="Arial Narrow" w:hAnsi="Arial Narrow"/>
          <w:sz w:val="24"/>
        </w:rPr>
        <w:lastRenderedPageBreak/>
        <w:t>8.3</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Os Preços unitário e Global retro referidos, são finais, não se admitindo qualquer acréscimo, estando incluídas no mesmo todas as despesas e custos, diretos e indiretos, como também os lucros da CONTRATADA.</w:t>
      </w:r>
    </w:p>
    <w:p w:rsidR="00E75F14" w:rsidRPr="00C01155" w:rsidRDefault="00E75F14" w:rsidP="00E75F14">
      <w:pPr>
        <w:jc w:val="both"/>
        <w:rPr>
          <w:rFonts w:ascii="Arial Narrow" w:hAnsi="Arial Narrow"/>
          <w:sz w:val="24"/>
        </w:rPr>
      </w:pPr>
      <w:r w:rsidRPr="00C01155">
        <w:rPr>
          <w:rFonts w:ascii="Arial Narrow" w:hAnsi="Arial Narrow"/>
          <w:sz w:val="24"/>
        </w:rPr>
        <w:t>8.4</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Os preços dos serviços a serem executados deverão ser estipulados, de forma unitária, em moeda oficial, já incluído os tributos, fretes e seguros e demais encargos. Os preços apresentados não poderão ser além do preço de mercado.</w:t>
      </w:r>
    </w:p>
    <w:p w:rsidR="00E75F14" w:rsidRPr="00C01155" w:rsidRDefault="00E75F14" w:rsidP="00E75F14">
      <w:pPr>
        <w:jc w:val="both"/>
        <w:rPr>
          <w:rFonts w:ascii="Arial Narrow" w:hAnsi="Arial Narrow"/>
          <w:sz w:val="24"/>
        </w:rPr>
      </w:pPr>
      <w:r w:rsidRPr="00C01155">
        <w:rPr>
          <w:rFonts w:ascii="Arial Narrow" w:hAnsi="Arial Narrow"/>
          <w:sz w:val="24"/>
        </w:rPr>
        <w:t>8.5</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A cada 15 dias de fluência do prazo de execução, o MUNICIPIO através de agentes fiscalizadores, realizará medição dos trabalhos executados, emitindo o correspondente Certificado de Medição.</w:t>
      </w:r>
    </w:p>
    <w:p w:rsidR="00E75F14" w:rsidRPr="00C01155" w:rsidRDefault="00E75F14" w:rsidP="00E75F14">
      <w:pPr>
        <w:jc w:val="both"/>
        <w:rPr>
          <w:rFonts w:ascii="Arial Narrow" w:hAnsi="Arial Narrow"/>
          <w:sz w:val="24"/>
        </w:rPr>
      </w:pPr>
      <w:r w:rsidRPr="00C01155">
        <w:rPr>
          <w:rFonts w:ascii="Arial Narrow" w:hAnsi="Arial Narrow"/>
          <w:sz w:val="24"/>
        </w:rPr>
        <w:t>8.6</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Os valores dos itens de serviços executados e medidos, serão calculados multiplicando-se as quantidades medidas pelos respectivos preços unitários.</w:t>
      </w:r>
    </w:p>
    <w:p w:rsidR="00E75F14" w:rsidRPr="00C01155" w:rsidRDefault="00E75F14" w:rsidP="00E75F14">
      <w:pPr>
        <w:jc w:val="both"/>
        <w:rPr>
          <w:rFonts w:ascii="Arial Narrow" w:hAnsi="Arial Narrow"/>
          <w:sz w:val="24"/>
        </w:rPr>
      </w:pPr>
      <w:r w:rsidRPr="00C01155">
        <w:rPr>
          <w:rFonts w:ascii="Arial Narrow" w:hAnsi="Arial Narrow"/>
          <w:sz w:val="24"/>
        </w:rPr>
        <w:t>8.7</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 xml:space="preserve">O valor de cada medição, será obtido pelo somatório dos valores dos itens de serviços medidos no período de </w:t>
      </w:r>
      <w:r w:rsidR="003B7FDC" w:rsidRPr="00C01155">
        <w:rPr>
          <w:rFonts w:ascii="Arial Narrow" w:hAnsi="Arial Narrow"/>
          <w:sz w:val="24"/>
        </w:rPr>
        <w:t>referência</w:t>
      </w:r>
      <w:r w:rsidRPr="00C01155">
        <w:rPr>
          <w:rFonts w:ascii="Arial Narrow" w:hAnsi="Arial Narrow"/>
          <w:sz w:val="24"/>
        </w:rPr>
        <w:t>.</w:t>
      </w:r>
    </w:p>
    <w:p w:rsidR="00E75F14" w:rsidRPr="00C01155" w:rsidRDefault="00E75F14" w:rsidP="00E75F14">
      <w:pPr>
        <w:jc w:val="both"/>
        <w:rPr>
          <w:rFonts w:ascii="Arial Narrow" w:hAnsi="Arial Narrow"/>
          <w:sz w:val="24"/>
        </w:rPr>
      </w:pPr>
      <w:r w:rsidRPr="00C01155">
        <w:rPr>
          <w:rFonts w:ascii="Arial Narrow" w:hAnsi="Arial Narrow"/>
          <w:sz w:val="24"/>
        </w:rPr>
        <w:t>8.8</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Com base nos Certificados de Medição emitidos pela fiscalização, a CONTRATADA encaminhará ao MUNICIPIO, mediante protocolo, a Fatura/Nota Fiscal, à qual deve estar anexada cópia do Certificado respectivo.</w:t>
      </w:r>
    </w:p>
    <w:p w:rsidR="00E75F14" w:rsidRPr="00C01155" w:rsidRDefault="00E75F14" w:rsidP="00E75F14">
      <w:pPr>
        <w:jc w:val="both"/>
        <w:rPr>
          <w:rFonts w:ascii="Arial Narrow" w:hAnsi="Arial Narrow"/>
          <w:sz w:val="24"/>
        </w:rPr>
      </w:pPr>
      <w:r w:rsidRPr="00C01155">
        <w:rPr>
          <w:rFonts w:ascii="Arial Narrow" w:hAnsi="Arial Narrow"/>
          <w:sz w:val="24"/>
        </w:rPr>
        <w:t>8.9</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Os pagamentos serão efetuados até o 10º (Décimo) dia útil posterior à data de apresentação das Faturas/Notas Fiscais.</w:t>
      </w:r>
    </w:p>
    <w:p w:rsidR="00E75F14" w:rsidRPr="00C01155" w:rsidRDefault="00E75F14" w:rsidP="00E75F14">
      <w:pPr>
        <w:jc w:val="both"/>
        <w:rPr>
          <w:rFonts w:ascii="Arial Narrow" w:hAnsi="Arial Narrow"/>
          <w:sz w:val="24"/>
        </w:rPr>
      </w:pPr>
      <w:r w:rsidRPr="00C01155">
        <w:rPr>
          <w:rFonts w:ascii="Arial Narrow" w:hAnsi="Arial Narrow"/>
          <w:sz w:val="24"/>
        </w:rPr>
        <w:t>8.10</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Em hipótese alguma serão efetivados pagamentos antecipados ou sem a existência do correspondente Certificado de Medição ou sem o atendimento no disposto 8.13.</w:t>
      </w:r>
    </w:p>
    <w:p w:rsidR="00E75F14" w:rsidRPr="00C01155" w:rsidRDefault="00E75F14" w:rsidP="00E75F14">
      <w:pPr>
        <w:jc w:val="both"/>
        <w:rPr>
          <w:rFonts w:ascii="Arial Narrow" w:hAnsi="Arial Narrow"/>
          <w:sz w:val="24"/>
        </w:rPr>
      </w:pPr>
      <w:r w:rsidRPr="00C01155">
        <w:rPr>
          <w:rFonts w:ascii="Arial Narrow" w:hAnsi="Arial Narrow"/>
          <w:sz w:val="24"/>
        </w:rPr>
        <w:t>8.11</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 xml:space="preserve">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w:t>
      </w:r>
      <w:r>
        <w:rPr>
          <w:rFonts w:ascii="Arial Narrow" w:hAnsi="Arial Narrow"/>
          <w:sz w:val="24"/>
        </w:rPr>
        <w:t>7</w:t>
      </w:r>
      <w:r w:rsidRPr="00C01155">
        <w:rPr>
          <w:rFonts w:ascii="Arial Narrow" w:hAnsi="Arial Narrow"/>
          <w:sz w:val="24"/>
        </w:rPr>
        <w:t>.0.</w:t>
      </w:r>
    </w:p>
    <w:p w:rsidR="00E75F14" w:rsidRPr="00C01155" w:rsidRDefault="00E75F14" w:rsidP="00E75F14">
      <w:pPr>
        <w:jc w:val="both"/>
        <w:rPr>
          <w:rFonts w:ascii="Arial Narrow" w:hAnsi="Arial Narrow"/>
          <w:sz w:val="24"/>
        </w:rPr>
      </w:pPr>
      <w:r w:rsidRPr="00C01155">
        <w:rPr>
          <w:rFonts w:ascii="Arial Narrow" w:hAnsi="Arial Narrow"/>
          <w:sz w:val="24"/>
        </w:rPr>
        <w:t>8.12</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Durante o período de retenção, não correrão juros ou atualizações monetárias de natureza qualquer, sem prejuízo de outras penalidades previstas neste Contrato.</w:t>
      </w:r>
    </w:p>
    <w:p w:rsidR="00E75F14" w:rsidRPr="005B155D" w:rsidRDefault="00E75F14" w:rsidP="00E75F14">
      <w:pPr>
        <w:pStyle w:val="Recuodecorpodetexto"/>
        <w:tabs>
          <w:tab w:val="left" w:pos="1134"/>
          <w:tab w:val="left" w:pos="1418"/>
          <w:tab w:val="num" w:pos="1528"/>
        </w:tabs>
        <w:ind w:firstLine="0"/>
        <w:rPr>
          <w:rFonts w:ascii="Arial Narrow" w:hAnsi="Arial Narrow"/>
          <w:szCs w:val="22"/>
        </w:rPr>
      </w:pPr>
      <w:r w:rsidRPr="00C01155">
        <w:rPr>
          <w:rFonts w:ascii="Arial Narrow" w:hAnsi="Arial Narrow"/>
        </w:rPr>
        <w:t>8.13</w:t>
      </w:r>
      <w:r w:rsidRPr="00C01155">
        <w:rPr>
          <w:rFonts w:ascii="Arial Narrow" w:hAnsi="Arial Narrow"/>
        </w:rPr>
        <w:tab/>
      </w:r>
      <w:r w:rsidRPr="00C01155">
        <w:rPr>
          <w:rFonts w:ascii="Arial Narrow" w:hAnsi="Arial Narrow"/>
        </w:rPr>
        <w:tab/>
      </w:r>
      <w:r w:rsidRPr="00C01155">
        <w:rPr>
          <w:rFonts w:ascii="Arial Narrow" w:hAnsi="Arial Narrow"/>
        </w:rPr>
        <w:tab/>
      </w:r>
      <w:r>
        <w:rPr>
          <w:rFonts w:ascii="Arial Narrow" w:hAnsi="Arial Narrow"/>
        </w:rPr>
        <w:tab/>
      </w:r>
      <w:r w:rsidRPr="00C01155">
        <w:rPr>
          <w:rFonts w:ascii="Arial Narrow" w:hAnsi="Arial Narrow"/>
        </w:rPr>
        <w:t>A CONTRATADA deverá apresentar junto a(s) Fatura(s)/Nota(s) Fiscal(</w:t>
      </w:r>
      <w:proofErr w:type="spellStart"/>
      <w:r w:rsidRPr="00C01155">
        <w:rPr>
          <w:rFonts w:ascii="Arial Narrow" w:hAnsi="Arial Narrow"/>
        </w:rPr>
        <w:t>is</w:t>
      </w:r>
      <w:proofErr w:type="spellEnd"/>
      <w:r w:rsidRPr="00C01155">
        <w:rPr>
          <w:rFonts w:ascii="Arial Narrow" w:hAnsi="Arial Narrow"/>
        </w:rPr>
        <w:t>), o comprovante de recolhimento dos encargo</w:t>
      </w:r>
      <w:r>
        <w:rPr>
          <w:rFonts w:ascii="Arial Narrow" w:hAnsi="Arial Narrow"/>
        </w:rPr>
        <w:t xml:space="preserve">s previdenciários junto ao INSS e FGTS </w:t>
      </w:r>
      <w:r>
        <w:rPr>
          <w:rFonts w:ascii="Arial Narrow" w:hAnsi="Arial Narrow"/>
          <w:szCs w:val="22"/>
        </w:rPr>
        <w:t>e deverá apresentar a Anotação de Responsabilidade Técnica - ART e o comprovante de quitação dos direitos trabalhistas dos empregados encarregados da execução dos serviços em epigrafe;</w:t>
      </w:r>
    </w:p>
    <w:p w:rsidR="00E75F14" w:rsidRPr="00C01155" w:rsidRDefault="00E75F14" w:rsidP="00E75F14">
      <w:pPr>
        <w:jc w:val="both"/>
        <w:rPr>
          <w:rFonts w:ascii="Arial Narrow" w:hAnsi="Arial Narrow"/>
          <w:sz w:val="24"/>
          <w:szCs w:val="24"/>
        </w:rPr>
      </w:pPr>
      <w:r w:rsidRPr="00C01155">
        <w:rPr>
          <w:rFonts w:ascii="Arial Narrow" w:hAnsi="Arial Narrow"/>
          <w:sz w:val="24"/>
        </w:rPr>
        <w:t>8.14</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 xml:space="preserve">Os pagamentos serão efetuados pelo Setor de Fazenda do MUNICIPIO, por processo legal, até o 10º (décimo) dia útil posterior à data de apresentação das Faturas/Notas Fiscais e mediante a execução dos serviços, </w:t>
      </w:r>
      <w:r w:rsidRPr="00C01155">
        <w:rPr>
          <w:rFonts w:ascii="Arial Narrow" w:hAnsi="Arial Narrow"/>
          <w:sz w:val="24"/>
          <w:szCs w:val="24"/>
        </w:rPr>
        <w:t>em consonância com a Ordem de Execução de Serviços, requisição ou documento equivalente, efetuados pelo Departamento competente, e depois de atestado pelo órgão competente o cumprimento das obrigações devidas por parte da CONTRATADA.</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8.15</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8.16</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8.17</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E75F14" w:rsidRDefault="00E75F14" w:rsidP="00E75F14">
      <w:pPr>
        <w:jc w:val="both"/>
        <w:rPr>
          <w:rFonts w:ascii="Arial Narrow" w:hAnsi="Arial Narrow"/>
          <w:sz w:val="24"/>
          <w:szCs w:val="24"/>
        </w:rPr>
      </w:pPr>
      <w:r w:rsidRPr="00C01155">
        <w:rPr>
          <w:rFonts w:ascii="Arial Narrow" w:hAnsi="Arial Narrow"/>
          <w:sz w:val="24"/>
          <w:szCs w:val="24"/>
        </w:rPr>
        <w:t>8.18</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O MUNICIPIO poderá descontar dos pagamentos, ou da garantia de seus eventuais reforços, importâncias que, a qualquer </w:t>
      </w:r>
      <w:r w:rsidR="009145B1" w:rsidRPr="00C01155">
        <w:rPr>
          <w:rFonts w:ascii="Arial Narrow" w:hAnsi="Arial Narrow"/>
          <w:sz w:val="24"/>
          <w:szCs w:val="24"/>
        </w:rPr>
        <w:t>título</w:t>
      </w:r>
      <w:r w:rsidRPr="00C01155">
        <w:rPr>
          <w:rFonts w:ascii="Arial Narrow" w:hAnsi="Arial Narrow"/>
          <w:sz w:val="24"/>
          <w:szCs w:val="24"/>
        </w:rPr>
        <w:t>, lhes sejam devidas pela CONTRATADA, por força deste Contrato.</w:t>
      </w:r>
    </w:p>
    <w:p w:rsidR="00E75F14" w:rsidRDefault="00E75F14" w:rsidP="00E75F14">
      <w:pPr>
        <w:jc w:val="both"/>
        <w:rPr>
          <w:rFonts w:ascii="Arial Narrow" w:hAnsi="Arial Narrow"/>
          <w:sz w:val="24"/>
          <w:szCs w:val="24"/>
        </w:rPr>
      </w:pPr>
    </w:p>
    <w:p w:rsidR="00E75F14" w:rsidRPr="00C01155" w:rsidRDefault="00E75F14" w:rsidP="00E75F14">
      <w:pPr>
        <w:pStyle w:val="Recuodecorpodetexto"/>
        <w:numPr>
          <w:ilvl w:val="0"/>
          <w:numId w:val="10"/>
        </w:numPr>
        <w:spacing w:after="120"/>
        <w:rPr>
          <w:rFonts w:ascii="Arial Narrow" w:hAnsi="Arial Narrow"/>
          <w:b/>
          <w:szCs w:val="24"/>
        </w:rPr>
      </w:pPr>
      <w:r w:rsidRPr="00C01155">
        <w:rPr>
          <w:rFonts w:ascii="Arial Narrow" w:hAnsi="Arial Narrow"/>
          <w:b/>
          <w:szCs w:val="24"/>
        </w:rPr>
        <w:t>DO REGIME E PRAZO DE EXECUÇÃO</w:t>
      </w:r>
    </w:p>
    <w:p w:rsidR="00E75F14" w:rsidRDefault="00E75F14" w:rsidP="00E75F14">
      <w:pPr>
        <w:jc w:val="both"/>
        <w:rPr>
          <w:rFonts w:ascii="Arial Narrow" w:hAnsi="Arial Narrow"/>
          <w:sz w:val="24"/>
          <w:szCs w:val="24"/>
        </w:rPr>
      </w:pPr>
      <w:r w:rsidRPr="00D81CF8">
        <w:rPr>
          <w:rFonts w:ascii="Arial Narrow" w:hAnsi="Arial Narrow"/>
          <w:sz w:val="24"/>
          <w:szCs w:val="24"/>
        </w:rPr>
        <w:t>9.1</w:t>
      </w:r>
      <w:r w:rsidRPr="00D81CF8">
        <w:rPr>
          <w:rFonts w:ascii="Arial Narrow" w:hAnsi="Arial Narrow"/>
          <w:sz w:val="24"/>
          <w:szCs w:val="24"/>
        </w:rPr>
        <w:tab/>
      </w:r>
      <w:r w:rsidRPr="00D81CF8">
        <w:rPr>
          <w:rFonts w:ascii="Arial Narrow" w:hAnsi="Arial Narrow"/>
          <w:sz w:val="24"/>
          <w:szCs w:val="24"/>
        </w:rPr>
        <w:tab/>
      </w:r>
      <w:r w:rsidRPr="00D81CF8">
        <w:rPr>
          <w:rFonts w:ascii="Arial Narrow" w:hAnsi="Arial Narrow"/>
          <w:sz w:val="24"/>
          <w:szCs w:val="24"/>
        </w:rPr>
        <w:tab/>
        <w:t xml:space="preserve">Os Serviços a serem executados deverão ser realizados pela CONTRATADA no prazo de </w:t>
      </w:r>
      <w:r>
        <w:rPr>
          <w:rFonts w:ascii="Arial Narrow" w:hAnsi="Arial Narrow"/>
          <w:sz w:val="24"/>
          <w:szCs w:val="24"/>
        </w:rPr>
        <w:t>90</w:t>
      </w:r>
      <w:r w:rsidRPr="00D81CF8">
        <w:rPr>
          <w:rFonts w:ascii="Arial Narrow" w:hAnsi="Arial Narrow"/>
          <w:sz w:val="24"/>
        </w:rPr>
        <w:t xml:space="preserve"> (</w:t>
      </w:r>
      <w:r>
        <w:rPr>
          <w:rFonts w:ascii="Arial Narrow" w:hAnsi="Arial Narrow"/>
          <w:sz w:val="24"/>
        </w:rPr>
        <w:t>noventa</w:t>
      </w:r>
      <w:r w:rsidRPr="00D81CF8">
        <w:rPr>
          <w:rFonts w:ascii="Arial Narrow" w:hAnsi="Arial Narrow"/>
          <w:sz w:val="24"/>
        </w:rPr>
        <w:t>)</w:t>
      </w:r>
      <w:r w:rsidRPr="00D81CF8">
        <w:rPr>
          <w:rFonts w:ascii="Arial Narrow" w:hAnsi="Arial Narrow"/>
          <w:sz w:val="24"/>
          <w:szCs w:val="24"/>
        </w:rPr>
        <w:t xml:space="preserve"> dias, contados da data da Ordem</w:t>
      </w:r>
      <w:r w:rsidRPr="00466CC3">
        <w:rPr>
          <w:rFonts w:ascii="Arial Narrow" w:hAnsi="Arial Narrow"/>
          <w:sz w:val="24"/>
          <w:szCs w:val="24"/>
        </w:rPr>
        <w:t xml:space="preserve"> de Serviços, n</w:t>
      </w:r>
      <w:r>
        <w:rPr>
          <w:rFonts w:ascii="Arial Narrow" w:hAnsi="Arial Narrow"/>
          <w:sz w:val="24"/>
          <w:szCs w:val="24"/>
        </w:rPr>
        <w:t>os Locais indicados para a realização dos serviços</w:t>
      </w:r>
      <w:r w:rsidRPr="00466CC3">
        <w:rPr>
          <w:rFonts w:ascii="Arial Narrow" w:hAnsi="Arial Narrow"/>
          <w:sz w:val="24"/>
          <w:szCs w:val="24"/>
        </w:rPr>
        <w:t xml:space="preserve">, no Município de </w:t>
      </w:r>
      <w:r>
        <w:rPr>
          <w:rFonts w:ascii="Arial Narrow" w:hAnsi="Arial Narrow"/>
          <w:sz w:val="24"/>
          <w:szCs w:val="24"/>
        </w:rPr>
        <w:t>CONCEIÇÃO DOS OUROS</w:t>
      </w:r>
      <w:r w:rsidRPr="00466CC3">
        <w:rPr>
          <w:rFonts w:ascii="Arial Narrow" w:hAnsi="Arial Narrow"/>
          <w:sz w:val="24"/>
          <w:szCs w:val="24"/>
        </w:rPr>
        <w:t xml:space="preserve"> (MG), conforme</w:t>
      </w:r>
      <w:r w:rsidRPr="00C01155">
        <w:rPr>
          <w:rFonts w:ascii="Arial Narrow" w:hAnsi="Arial Narrow"/>
          <w:sz w:val="24"/>
          <w:szCs w:val="24"/>
        </w:rPr>
        <w:t xml:space="preserve"> Ordem de Execução dos Serviços, Requisições ou documentos equivalentes. </w:t>
      </w:r>
    </w:p>
    <w:p w:rsidR="00E75F14" w:rsidRDefault="00E75F14" w:rsidP="00E75F14">
      <w:pPr>
        <w:jc w:val="both"/>
        <w:rPr>
          <w:rFonts w:ascii="Arial Narrow" w:hAnsi="Arial Narrow"/>
          <w:sz w:val="24"/>
          <w:szCs w:val="24"/>
        </w:rPr>
      </w:pPr>
    </w:p>
    <w:p w:rsidR="00E75F14" w:rsidRDefault="00E75F14" w:rsidP="00E75F14">
      <w:pPr>
        <w:jc w:val="both"/>
        <w:rPr>
          <w:rFonts w:ascii="Arial Narrow" w:hAnsi="Arial Narrow"/>
          <w:sz w:val="24"/>
          <w:szCs w:val="24"/>
        </w:rPr>
      </w:pPr>
      <w:r>
        <w:rPr>
          <w:rFonts w:ascii="Arial Narrow" w:hAnsi="Arial Narrow"/>
          <w:sz w:val="24"/>
          <w:szCs w:val="24"/>
        </w:rPr>
        <w:lastRenderedPageBreak/>
        <w:t>9.2</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C01155">
        <w:rPr>
          <w:rFonts w:ascii="Arial Narrow" w:hAnsi="Arial Narrow"/>
          <w:sz w:val="24"/>
          <w:szCs w:val="24"/>
        </w:rPr>
        <w:t xml:space="preserve">O MUNICIPIO não aceitara os serviços contratados que estiverem em desacordo com o ANEXO I do </w:t>
      </w:r>
      <w:r>
        <w:rPr>
          <w:rFonts w:ascii="Arial Narrow" w:hAnsi="Arial Narrow"/>
          <w:sz w:val="24"/>
          <w:szCs w:val="24"/>
        </w:rPr>
        <w:t>Convite</w:t>
      </w:r>
      <w:r w:rsidRPr="00C01155">
        <w:rPr>
          <w:rFonts w:ascii="Arial Narrow" w:hAnsi="Arial Narrow"/>
          <w:sz w:val="24"/>
          <w:szCs w:val="24"/>
        </w:rPr>
        <w:t xml:space="preserve">, projetos e especificações técnicas ou documento equivalente; </w:t>
      </w:r>
    </w:p>
    <w:p w:rsidR="00E75F14" w:rsidRPr="00C01155" w:rsidRDefault="00E75F14" w:rsidP="00E75F14">
      <w:pPr>
        <w:jc w:val="both"/>
        <w:rPr>
          <w:rFonts w:ascii="Arial Narrow" w:hAnsi="Arial Narrow"/>
          <w:sz w:val="24"/>
          <w:szCs w:val="24"/>
        </w:rPr>
      </w:pPr>
      <w:r>
        <w:rPr>
          <w:rFonts w:ascii="Arial Narrow" w:hAnsi="Arial Narrow"/>
          <w:sz w:val="24"/>
          <w:szCs w:val="24"/>
        </w:rPr>
        <w:t xml:space="preserve">9.3 </w:t>
      </w:r>
      <w:r>
        <w:rPr>
          <w:rFonts w:ascii="Arial Narrow" w:hAnsi="Arial Narrow"/>
          <w:sz w:val="24"/>
          <w:szCs w:val="24"/>
        </w:rPr>
        <w:tab/>
      </w:r>
      <w:r>
        <w:rPr>
          <w:rFonts w:ascii="Arial Narrow" w:hAnsi="Arial Narrow"/>
          <w:sz w:val="24"/>
          <w:szCs w:val="24"/>
        </w:rPr>
        <w:tab/>
      </w:r>
      <w:r>
        <w:rPr>
          <w:rFonts w:ascii="Arial Narrow" w:hAnsi="Arial Narrow"/>
          <w:sz w:val="24"/>
          <w:szCs w:val="24"/>
        </w:rPr>
        <w:tab/>
        <w:t>O contrato poderá</w:t>
      </w:r>
      <w:r w:rsidRPr="00C01155">
        <w:rPr>
          <w:rFonts w:ascii="Arial Narrow" w:hAnsi="Arial Narrow"/>
          <w:sz w:val="24"/>
          <w:szCs w:val="24"/>
        </w:rPr>
        <w:t xml:space="preserve"> ser prorrogado por igual ou inferior período, desde que obedecido o Art. 57 da Lei Federal nº 8.666/93 e alterações.    </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9.</w:t>
      </w:r>
      <w:r>
        <w:rPr>
          <w:rFonts w:ascii="Arial Narrow" w:hAnsi="Arial Narrow"/>
          <w:sz w:val="24"/>
          <w:szCs w:val="24"/>
        </w:rPr>
        <w:t>4</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 inobservância do prazo estipulado neste Contrato, ocasionará a aplicação das penalidades previstas neste instrumento.</w:t>
      </w:r>
    </w:p>
    <w:p w:rsidR="00E75F14" w:rsidRPr="00C01155" w:rsidRDefault="00E75F14" w:rsidP="00E75F14">
      <w:pPr>
        <w:pStyle w:val="Recuodecorpodetexto"/>
        <w:ind w:firstLine="0"/>
        <w:rPr>
          <w:rFonts w:ascii="Arial Narrow" w:hAnsi="Arial Narrow"/>
          <w:szCs w:val="24"/>
        </w:rPr>
      </w:pPr>
      <w:r w:rsidRPr="00C01155">
        <w:rPr>
          <w:rFonts w:ascii="Arial Narrow" w:hAnsi="Arial Narrow"/>
          <w:szCs w:val="24"/>
        </w:rPr>
        <w:t>9.</w:t>
      </w:r>
      <w:r>
        <w:rPr>
          <w:rFonts w:ascii="Arial Narrow" w:hAnsi="Arial Narrow"/>
          <w:szCs w:val="24"/>
        </w:rPr>
        <w:t>5</w:t>
      </w:r>
      <w:r w:rsidRPr="00C01155">
        <w:rPr>
          <w:rFonts w:ascii="Arial Narrow" w:hAnsi="Arial Narrow"/>
          <w:szCs w:val="24"/>
        </w:rPr>
        <w:tab/>
      </w:r>
      <w:r w:rsidRPr="00C01155">
        <w:rPr>
          <w:rFonts w:ascii="Arial Narrow" w:hAnsi="Arial Narrow"/>
          <w:szCs w:val="24"/>
        </w:rPr>
        <w:tab/>
      </w:r>
      <w:r w:rsidRPr="00C01155">
        <w:rPr>
          <w:rFonts w:ascii="Arial Narrow" w:hAnsi="Arial Narrow"/>
          <w:szCs w:val="24"/>
        </w:rPr>
        <w:tab/>
        <w:t xml:space="preserve">O MUNICIPIO de </w:t>
      </w:r>
      <w:r>
        <w:rPr>
          <w:rFonts w:ascii="Arial Narrow" w:hAnsi="Arial Narrow"/>
          <w:szCs w:val="24"/>
        </w:rPr>
        <w:t>CONCEIÇÃO DOS OUROS</w:t>
      </w:r>
      <w:r w:rsidRPr="00C01155">
        <w:rPr>
          <w:rFonts w:ascii="Arial Narrow" w:hAnsi="Arial Narrow"/>
          <w:szCs w:val="24"/>
        </w:rPr>
        <w:t xml:space="preserve"> (MG) não aceitará o objeto licitado que estiver em desacordo com o ANEXO I, não cabendo ao contratado qualquer espécie de indenização.</w:t>
      </w:r>
    </w:p>
    <w:p w:rsidR="00E75F14" w:rsidRDefault="00E75F14" w:rsidP="00E75F14">
      <w:pPr>
        <w:pStyle w:val="Recuodecorpodetexto"/>
        <w:ind w:firstLine="0"/>
        <w:rPr>
          <w:rFonts w:ascii="Arial Narrow" w:hAnsi="Arial Narrow"/>
          <w:szCs w:val="24"/>
        </w:rPr>
      </w:pPr>
      <w:r w:rsidRPr="00C01155">
        <w:rPr>
          <w:rFonts w:ascii="Arial Narrow" w:hAnsi="Arial Narrow"/>
          <w:szCs w:val="24"/>
        </w:rPr>
        <w:t>9.</w:t>
      </w:r>
      <w:r>
        <w:rPr>
          <w:rFonts w:ascii="Arial Narrow" w:hAnsi="Arial Narrow"/>
          <w:szCs w:val="24"/>
        </w:rPr>
        <w:t>6</w:t>
      </w:r>
      <w:r w:rsidRPr="00C01155">
        <w:rPr>
          <w:rFonts w:ascii="Arial Narrow" w:hAnsi="Arial Narrow"/>
          <w:szCs w:val="24"/>
        </w:rPr>
        <w:tab/>
      </w:r>
      <w:r w:rsidRPr="00C01155">
        <w:rPr>
          <w:rFonts w:ascii="Arial Narrow" w:hAnsi="Arial Narrow"/>
          <w:szCs w:val="24"/>
        </w:rPr>
        <w:tab/>
      </w:r>
      <w:r w:rsidRPr="00C01155">
        <w:rPr>
          <w:rFonts w:ascii="Arial Narrow" w:hAnsi="Arial Narrow"/>
          <w:szCs w:val="24"/>
        </w:rPr>
        <w:tab/>
        <w:t>Substituirá, na forma da Lei a responsabilidade do licitante adjudicado pela qualidade, correção, garantia e segurança do objeto licitado.</w:t>
      </w:r>
    </w:p>
    <w:p w:rsidR="00E75F14" w:rsidRDefault="00E75F14" w:rsidP="00E75F14">
      <w:pPr>
        <w:pStyle w:val="Recuodecorpodetexto"/>
        <w:ind w:firstLine="0"/>
        <w:rPr>
          <w:rFonts w:ascii="Arial Narrow" w:hAnsi="Arial Narrow"/>
          <w:szCs w:val="24"/>
        </w:rPr>
      </w:pPr>
    </w:p>
    <w:p w:rsidR="00E75F14" w:rsidRPr="00B2464B" w:rsidRDefault="00E75F14" w:rsidP="00E75F14">
      <w:pPr>
        <w:pStyle w:val="Recuodecorpodetexto"/>
        <w:numPr>
          <w:ilvl w:val="0"/>
          <w:numId w:val="10"/>
        </w:numPr>
        <w:spacing w:after="120"/>
        <w:ind w:left="0" w:firstLine="0"/>
        <w:rPr>
          <w:rFonts w:ascii="Arial Narrow" w:hAnsi="Arial Narrow"/>
          <w:b/>
          <w:szCs w:val="24"/>
        </w:rPr>
      </w:pPr>
      <w:r w:rsidRPr="00C01155">
        <w:rPr>
          <w:rFonts w:ascii="Arial Narrow" w:hAnsi="Arial Narrow"/>
          <w:b/>
          <w:szCs w:val="24"/>
        </w:rPr>
        <w:t>DA TRANSFERENCIA DO CONTRATO</w:t>
      </w:r>
    </w:p>
    <w:p w:rsidR="00E75F14" w:rsidRPr="00B2464B" w:rsidRDefault="00E75F14" w:rsidP="00E75F14">
      <w:pPr>
        <w:autoSpaceDE w:val="0"/>
        <w:autoSpaceDN w:val="0"/>
        <w:adjustRightInd w:val="0"/>
        <w:jc w:val="both"/>
        <w:rPr>
          <w:rFonts w:ascii="Arial Narrow" w:hAnsi="Arial Narrow" w:cs="CourierNewPSMT"/>
          <w:sz w:val="24"/>
          <w:szCs w:val="24"/>
        </w:rPr>
      </w:pPr>
      <w:r w:rsidRPr="00B2464B">
        <w:rPr>
          <w:rFonts w:ascii="Arial Narrow" w:hAnsi="Arial Narrow"/>
          <w:sz w:val="24"/>
          <w:szCs w:val="24"/>
        </w:rPr>
        <w:t>10.1</w:t>
      </w:r>
      <w:r w:rsidRPr="00B2464B">
        <w:rPr>
          <w:rFonts w:ascii="Arial Narrow" w:hAnsi="Arial Narrow"/>
          <w:sz w:val="24"/>
          <w:szCs w:val="24"/>
        </w:rPr>
        <w:tab/>
      </w:r>
      <w:r w:rsidRPr="00B2464B">
        <w:rPr>
          <w:rFonts w:ascii="Arial Narrow" w:hAnsi="Arial Narrow"/>
          <w:sz w:val="24"/>
          <w:szCs w:val="24"/>
        </w:rPr>
        <w:tab/>
      </w:r>
      <w:r w:rsidRPr="00B2464B">
        <w:rPr>
          <w:rFonts w:ascii="Arial Narrow" w:hAnsi="Arial Narrow"/>
          <w:sz w:val="24"/>
          <w:szCs w:val="24"/>
        </w:rPr>
        <w:tab/>
      </w:r>
      <w:r w:rsidRPr="00B2464B">
        <w:rPr>
          <w:rFonts w:ascii="Arial Narrow" w:hAnsi="Arial Narrow" w:cs="CourierNewPSMT"/>
          <w:sz w:val="24"/>
          <w:szCs w:val="24"/>
        </w:rPr>
        <w:t>Este instrumento poderá ser alterado na ocorrência de quaisquer fatos estipulados no art. 65 da Lei n.º 8.666/93, devidamente comprovados.</w:t>
      </w:r>
    </w:p>
    <w:p w:rsidR="00E75F14" w:rsidRDefault="00E75F14" w:rsidP="00E75F14">
      <w:pPr>
        <w:autoSpaceDE w:val="0"/>
        <w:autoSpaceDN w:val="0"/>
        <w:adjustRightInd w:val="0"/>
        <w:jc w:val="both"/>
        <w:rPr>
          <w:rFonts w:ascii="Arial Narrow" w:hAnsi="Arial Narrow" w:cs="CourierNewPSMT"/>
          <w:sz w:val="24"/>
          <w:szCs w:val="24"/>
        </w:rPr>
      </w:pPr>
      <w:r>
        <w:rPr>
          <w:rFonts w:ascii="Arial Narrow" w:hAnsi="Arial Narrow" w:cs="CourierNewPSMT"/>
          <w:sz w:val="24"/>
          <w:szCs w:val="24"/>
        </w:rPr>
        <w:t>10.2</w:t>
      </w:r>
      <w:r>
        <w:rPr>
          <w:rFonts w:ascii="Arial Narrow" w:hAnsi="Arial Narrow" w:cs="CourierNewPSMT"/>
          <w:sz w:val="24"/>
          <w:szCs w:val="24"/>
        </w:rPr>
        <w:tab/>
      </w:r>
      <w:r>
        <w:rPr>
          <w:rFonts w:ascii="Arial Narrow" w:hAnsi="Arial Narrow" w:cs="CourierNewPSMT"/>
          <w:sz w:val="24"/>
          <w:szCs w:val="24"/>
        </w:rPr>
        <w:tab/>
      </w:r>
      <w:r>
        <w:rPr>
          <w:rFonts w:ascii="Arial Narrow" w:hAnsi="Arial Narrow" w:cs="CourierNewPSMT"/>
          <w:sz w:val="24"/>
          <w:szCs w:val="24"/>
        </w:rPr>
        <w:tab/>
      </w:r>
      <w:r w:rsidRPr="001F097B">
        <w:rPr>
          <w:rFonts w:ascii="Arial Narrow" w:hAnsi="Arial Narrow" w:cs="CourierNewPSMT"/>
          <w:sz w:val="24"/>
          <w:szCs w:val="24"/>
        </w:rPr>
        <w:t>A C</w:t>
      </w:r>
      <w:r>
        <w:rPr>
          <w:rFonts w:ascii="Arial Narrow" w:hAnsi="Arial Narrow" w:cs="CourierNewPSMT"/>
          <w:sz w:val="24"/>
          <w:szCs w:val="24"/>
        </w:rPr>
        <w:t>ONTRATADA</w:t>
      </w:r>
      <w:r w:rsidRPr="001F097B">
        <w:rPr>
          <w:rFonts w:ascii="Arial Narrow" w:hAnsi="Arial Narrow" w:cs="CourierNewPSMT"/>
          <w:sz w:val="24"/>
          <w:szCs w:val="24"/>
        </w:rPr>
        <w:t xml:space="preserve"> fica obrigada a</w:t>
      </w:r>
      <w:r>
        <w:rPr>
          <w:rFonts w:ascii="Arial Narrow" w:hAnsi="Arial Narrow" w:cs="CourierNewPSMT"/>
          <w:sz w:val="24"/>
          <w:szCs w:val="24"/>
        </w:rPr>
        <w:t xml:space="preserve"> </w:t>
      </w:r>
      <w:r w:rsidRPr="001F097B">
        <w:rPr>
          <w:rFonts w:ascii="Arial Narrow" w:hAnsi="Arial Narrow" w:cs="CourierNewPSMT"/>
          <w:sz w:val="24"/>
          <w:szCs w:val="24"/>
        </w:rPr>
        <w:t>aceitar, nas mesmas condições contratuais, os acréscimos</w:t>
      </w:r>
      <w:r>
        <w:rPr>
          <w:rFonts w:ascii="Arial Narrow" w:hAnsi="Arial Narrow" w:cs="CourierNewPSMT"/>
          <w:sz w:val="24"/>
          <w:szCs w:val="24"/>
        </w:rPr>
        <w:t xml:space="preserve"> </w:t>
      </w:r>
      <w:r w:rsidRPr="001F097B">
        <w:rPr>
          <w:rFonts w:ascii="Arial Narrow" w:hAnsi="Arial Narrow" w:cs="CourierNewPSMT"/>
          <w:sz w:val="24"/>
          <w:szCs w:val="24"/>
        </w:rPr>
        <w:t>e supressões que se fizerem necessários, até o limite</w:t>
      </w:r>
      <w:r>
        <w:rPr>
          <w:rFonts w:ascii="Arial Narrow" w:hAnsi="Arial Narrow" w:cs="CourierNewPSMT"/>
          <w:sz w:val="24"/>
          <w:szCs w:val="24"/>
        </w:rPr>
        <w:t xml:space="preserve"> </w:t>
      </w:r>
      <w:r w:rsidRPr="001F097B">
        <w:rPr>
          <w:rFonts w:ascii="Arial Narrow" w:hAnsi="Arial Narrow" w:cs="CourierNewPSMT"/>
          <w:sz w:val="24"/>
          <w:szCs w:val="24"/>
        </w:rPr>
        <w:t>legal previsto, calculado sobre o valor inicial</w:t>
      </w:r>
      <w:r>
        <w:rPr>
          <w:rFonts w:ascii="Arial Narrow" w:hAnsi="Arial Narrow" w:cs="CourierNewPSMT"/>
          <w:sz w:val="24"/>
          <w:szCs w:val="24"/>
        </w:rPr>
        <w:t xml:space="preserve"> </w:t>
      </w:r>
      <w:r w:rsidRPr="001F097B">
        <w:rPr>
          <w:rFonts w:ascii="Arial Narrow" w:hAnsi="Arial Narrow" w:cs="CourierNewPSMT"/>
          <w:sz w:val="24"/>
          <w:szCs w:val="24"/>
        </w:rPr>
        <w:t>atualizado do Contrato.</w:t>
      </w:r>
    </w:p>
    <w:p w:rsidR="00E75F14" w:rsidRPr="00C01155" w:rsidRDefault="00E75F14" w:rsidP="00E75F14">
      <w:pPr>
        <w:pStyle w:val="Recuodecorpodetexto"/>
        <w:ind w:firstLine="0"/>
        <w:rPr>
          <w:rFonts w:ascii="Arial Narrow" w:hAnsi="Arial Narrow"/>
          <w:szCs w:val="24"/>
        </w:rPr>
      </w:pPr>
      <w:r>
        <w:rPr>
          <w:rFonts w:ascii="Arial Narrow" w:hAnsi="Arial Narrow" w:cs="CourierNewPSMT"/>
          <w:szCs w:val="24"/>
        </w:rPr>
        <w:t>10.3</w:t>
      </w:r>
      <w:r>
        <w:rPr>
          <w:rFonts w:ascii="Arial Narrow" w:hAnsi="Arial Narrow" w:cs="CourierNewPSMT"/>
          <w:szCs w:val="24"/>
        </w:rPr>
        <w:tab/>
      </w:r>
      <w:r>
        <w:rPr>
          <w:rFonts w:ascii="Arial Narrow" w:hAnsi="Arial Narrow" w:cs="CourierNewPSMT"/>
          <w:szCs w:val="24"/>
        </w:rPr>
        <w:tab/>
      </w:r>
      <w:r>
        <w:rPr>
          <w:rFonts w:ascii="Arial Narrow" w:hAnsi="Arial Narrow" w:cs="CourierNewPSMT"/>
          <w:szCs w:val="24"/>
        </w:rPr>
        <w:tab/>
      </w:r>
      <w:r w:rsidRPr="001F097B">
        <w:rPr>
          <w:rFonts w:ascii="Arial Narrow" w:hAnsi="Arial Narrow" w:cs="CourierNewPSMT"/>
          <w:szCs w:val="24"/>
        </w:rPr>
        <w:t>Nenhum acréscimo ou supressão</w:t>
      </w:r>
      <w:r>
        <w:rPr>
          <w:rFonts w:ascii="Arial Narrow" w:hAnsi="Arial Narrow" w:cs="CourierNewPSMT"/>
          <w:szCs w:val="24"/>
        </w:rPr>
        <w:t xml:space="preserve"> </w:t>
      </w:r>
      <w:r w:rsidRPr="001F097B">
        <w:rPr>
          <w:rFonts w:ascii="Arial Narrow" w:hAnsi="Arial Narrow" w:cs="CourierNewPSMT"/>
          <w:szCs w:val="24"/>
        </w:rPr>
        <w:t>poderá exceder o limite estabelecido nessa condição,</w:t>
      </w:r>
      <w:r>
        <w:rPr>
          <w:rFonts w:ascii="Arial Narrow" w:hAnsi="Arial Narrow" w:cs="CourierNewPSMT"/>
          <w:szCs w:val="24"/>
        </w:rPr>
        <w:t xml:space="preserve"> </w:t>
      </w:r>
      <w:r w:rsidRPr="001F097B">
        <w:rPr>
          <w:rFonts w:ascii="Arial Narrow" w:hAnsi="Arial Narrow" w:cs="CourierNewPSMT"/>
          <w:szCs w:val="24"/>
        </w:rPr>
        <w:t>salvo as supressões resultantes de acordo celebrado entre</w:t>
      </w:r>
      <w:r>
        <w:rPr>
          <w:rFonts w:ascii="Arial Narrow" w:hAnsi="Arial Narrow" w:cs="CourierNewPSMT"/>
          <w:szCs w:val="24"/>
        </w:rPr>
        <w:t xml:space="preserve"> </w:t>
      </w:r>
      <w:r w:rsidRPr="001F097B">
        <w:rPr>
          <w:rFonts w:ascii="Arial Narrow" w:hAnsi="Arial Narrow" w:cs="CourierNewPSMT"/>
          <w:szCs w:val="24"/>
        </w:rPr>
        <w:t>as partes</w:t>
      </w:r>
      <w:r w:rsidRPr="00C01155">
        <w:rPr>
          <w:rFonts w:ascii="Arial Narrow" w:hAnsi="Arial Narrow"/>
          <w:szCs w:val="24"/>
        </w:rPr>
        <w:t>.</w:t>
      </w:r>
    </w:p>
    <w:p w:rsidR="00E75F14" w:rsidRPr="00C01155" w:rsidRDefault="00E75F14" w:rsidP="00E75F14">
      <w:pPr>
        <w:pStyle w:val="Recuodecorpodetexto"/>
        <w:rPr>
          <w:rFonts w:ascii="Arial Narrow" w:hAnsi="Arial Narrow"/>
          <w:szCs w:val="24"/>
        </w:rPr>
      </w:pPr>
    </w:p>
    <w:p w:rsidR="00E75F14" w:rsidRPr="00C01155" w:rsidRDefault="00E75F14" w:rsidP="00E75F14">
      <w:pPr>
        <w:numPr>
          <w:ilvl w:val="0"/>
          <w:numId w:val="10"/>
        </w:numPr>
        <w:jc w:val="both"/>
        <w:rPr>
          <w:rFonts w:ascii="Arial Narrow" w:hAnsi="Arial Narrow"/>
          <w:b/>
          <w:sz w:val="24"/>
          <w:szCs w:val="24"/>
        </w:rPr>
      </w:pPr>
      <w:r w:rsidRPr="00C01155">
        <w:rPr>
          <w:rFonts w:ascii="Arial Narrow" w:hAnsi="Arial Narrow"/>
          <w:b/>
          <w:sz w:val="24"/>
          <w:szCs w:val="24"/>
        </w:rPr>
        <w:t>DAS RESPONSABILIDADES</w:t>
      </w:r>
    </w:p>
    <w:p w:rsidR="00E75F14" w:rsidRPr="00C01155" w:rsidRDefault="00E75F14" w:rsidP="00E75F14">
      <w:pPr>
        <w:jc w:val="both"/>
        <w:rPr>
          <w:rFonts w:ascii="Arial Narrow" w:hAnsi="Arial Narrow"/>
          <w:sz w:val="24"/>
          <w:szCs w:val="24"/>
        </w:rPr>
      </w:pP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11.1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A CONTRATADA é responsável direta e exclusivamente pela execução do objeto deste Contrato e, </w:t>
      </w:r>
      <w:r w:rsidRPr="00C01155">
        <w:rPr>
          <w:rFonts w:ascii="Arial Narrow" w:hAnsi="Arial Narrow"/>
          <w:sz w:val="24"/>
          <w:szCs w:val="24"/>
        </w:rPr>
        <w:t>consequentemente</w:t>
      </w:r>
      <w:r w:rsidRPr="00C01155">
        <w:rPr>
          <w:rFonts w:ascii="Arial Narrow" w:hAnsi="Arial Narrow"/>
          <w:sz w:val="24"/>
          <w:szCs w:val="24"/>
        </w:rPr>
        <w:t>, responde civil e criminalmente, por todos os danos e prejuízos que, na execução dele, venha, direta ou indiretamente, a provocar ou causar para o MUNICIPIO ou para terceiros.</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11.2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A CONTRATADA é responsável pela </w:t>
      </w:r>
      <w:r w:rsidRPr="00C01155">
        <w:rPr>
          <w:rFonts w:ascii="Arial Narrow" w:hAnsi="Arial Narrow"/>
          <w:sz w:val="24"/>
          <w:szCs w:val="24"/>
        </w:rPr>
        <w:t>análise</w:t>
      </w:r>
      <w:r w:rsidRPr="00C01155">
        <w:rPr>
          <w:rFonts w:ascii="Arial Narrow" w:hAnsi="Arial Narrow"/>
          <w:sz w:val="24"/>
          <w:szCs w:val="24"/>
        </w:rPr>
        <w:t xml:space="preserve"> e estudos de todos os documentos fornecidos pelo MUNICIPIO, para a execução dos serviços, não se admitindo, em nenhuma hipótese, a alegação de ignorância, defeito ou insuficiência de tais documentos.</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11.3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 CONTRATADA é, também, responsável por quaisquer diferenças, erros ou omissões nos Projetos ou desenhos que lhe forem fornecidos, ainda que relativos a quantidades.</w:t>
      </w:r>
    </w:p>
    <w:p w:rsidR="00E75F14" w:rsidRPr="00C01155" w:rsidRDefault="00E75F14" w:rsidP="00E75F14">
      <w:pPr>
        <w:jc w:val="both"/>
        <w:rPr>
          <w:rFonts w:ascii="Arial Narrow" w:hAnsi="Arial Narrow"/>
          <w:sz w:val="24"/>
          <w:szCs w:val="24"/>
        </w:rPr>
      </w:pPr>
    </w:p>
    <w:p w:rsidR="00E75F14" w:rsidRPr="00C01155" w:rsidRDefault="00E75F14" w:rsidP="00E75F14">
      <w:pPr>
        <w:numPr>
          <w:ilvl w:val="0"/>
          <w:numId w:val="10"/>
        </w:numPr>
        <w:jc w:val="both"/>
        <w:rPr>
          <w:rFonts w:ascii="Arial Narrow" w:hAnsi="Arial Narrow"/>
          <w:b/>
          <w:sz w:val="24"/>
          <w:szCs w:val="24"/>
        </w:rPr>
      </w:pPr>
      <w:r w:rsidRPr="00C01155">
        <w:rPr>
          <w:rFonts w:ascii="Arial Narrow" w:hAnsi="Arial Narrow"/>
          <w:b/>
          <w:sz w:val="24"/>
          <w:szCs w:val="24"/>
        </w:rPr>
        <w:t>DO ACOMPANHAMENTO DA EXECUÇÃO</w:t>
      </w:r>
    </w:p>
    <w:p w:rsidR="00E75F14" w:rsidRPr="00C01155" w:rsidRDefault="00E75F14" w:rsidP="00E75F14">
      <w:pPr>
        <w:jc w:val="both"/>
        <w:rPr>
          <w:rFonts w:ascii="Arial Narrow" w:hAnsi="Arial Narrow"/>
          <w:sz w:val="24"/>
          <w:szCs w:val="24"/>
        </w:rPr>
      </w:pP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12.1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12.2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Ao nível de acompanhamento, deverão ser procedidas reuniões periódicas, na medida em que as necessidades do desenvolvimento dos trabalhos assim exigirem.</w:t>
      </w:r>
    </w:p>
    <w:p w:rsidR="00E75F14" w:rsidRDefault="00E75F14" w:rsidP="00E75F14">
      <w:pPr>
        <w:jc w:val="both"/>
        <w:rPr>
          <w:rFonts w:ascii="Arial Narrow" w:hAnsi="Arial Narrow"/>
          <w:sz w:val="24"/>
          <w:szCs w:val="24"/>
        </w:rPr>
      </w:pPr>
    </w:p>
    <w:p w:rsidR="00E75F14" w:rsidRPr="00D7259C" w:rsidRDefault="00E75F14" w:rsidP="00E75F14">
      <w:pPr>
        <w:pStyle w:val="Recuodecorpodetexto"/>
        <w:ind w:firstLine="0"/>
        <w:rPr>
          <w:rFonts w:ascii="Arial Narrow" w:hAnsi="Arial Narrow"/>
          <w:b/>
          <w:szCs w:val="24"/>
        </w:rPr>
      </w:pPr>
      <w:r w:rsidRPr="00C01155">
        <w:rPr>
          <w:rFonts w:ascii="Arial Narrow" w:hAnsi="Arial Narrow"/>
          <w:b/>
          <w:szCs w:val="24"/>
        </w:rPr>
        <w:t>13.0</w:t>
      </w:r>
      <w:r w:rsidRPr="00C01155">
        <w:rPr>
          <w:rFonts w:ascii="Arial Narrow" w:hAnsi="Arial Narrow"/>
          <w:b/>
          <w:szCs w:val="24"/>
        </w:rPr>
        <w:tab/>
      </w:r>
      <w:r w:rsidRPr="00C01155">
        <w:rPr>
          <w:rFonts w:ascii="Arial Narrow" w:hAnsi="Arial Narrow"/>
          <w:b/>
          <w:szCs w:val="24"/>
        </w:rPr>
        <w:tab/>
      </w:r>
      <w:r w:rsidRPr="00C01155">
        <w:rPr>
          <w:rFonts w:ascii="Arial Narrow" w:hAnsi="Arial Narrow"/>
          <w:b/>
          <w:szCs w:val="24"/>
        </w:rPr>
        <w:tab/>
      </w:r>
      <w:r w:rsidRPr="00D7259C">
        <w:rPr>
          <w:rFonts w:ascii="Arial Narrow" w:hAnsi="Arial Narrow"/>
          <w:b/>
          <w:snapToGrid w:val="0"/>
          <w:szCs w:val="24"/>
        </w:rPr>
        <w:t>DO REEQUILÍBRIO ECONÔMICO-FINANCEIRO</w:t>
      </w:r>
    </w:p>
    <w:p w:rsidR="00E75F14" w:rsidRPr="00D7259C" w:rsidRDefault="00E75F14" w:rsidP="00E75F14">
      <w:pPr>
        <w:pStyle w:val="Recuodecorpodetexto"/>
        <w:ind w:firstLine="0"/>
        <w:rPr>
          <w:rFonts w:ascii="Arial Narrow" w:hAnsi="Arial Narrow"/>
          <w:b/>
          <w:szCs w:val="24"/>
        </w:rPr>
      </w:pPr>
    </w:p>
    <w:p w:rsidR="00E75F14" w:rsidRPr="00D7259C" w:rsidRDefault="00E75F14" w:rsidP="00E75F14">
      <w:pPr>
        <w:jc w:val="both"/>
        <w:rPr>
          <w:rFonts w:ascii="Arial Narrow" w:hAnsi="Arial Narrow"/>
          <w:snapToGrid w:val="0"/>
          <w:sz w:val="24"/>
          <w:szCs w:val="24"/>
        </w:rPr>
      </w:pPr>
      <w:r w:rsidRPr="00D7259C">
        <w:rPr>
          <w:rFonts w:ascii="Arial Narrow" w:hAnsi="Arial Narrow"/>
          <w:sz w:val="24"/>
          <w:szCs w:val="24"/>
        </w:rPr>
        <w:t>1</w:t>
      </w:r>
      <w:r>
        <w:rPr>
          <w:rFonts w:ascii="Arial Narrow" w:hAnsi="Arial Narrow"/>
          <w:sz w:val="24"/>
          <w:szCs w:val="24"/>
        </w:rPr>
        <w:t>3</w:t>
      </w:r>
      <w:r w:rsidRPr="00D7259C">
        <w:rPr>
          <w:rFonts w:ascii="Arial Narrow" w:hAnsi="Arial Narrow"/>
          <w:sz w:val="24"/>
          <w:szCs w:val="24"/>
        </w:rPr>
        <w:t xml:space="preserve">.1. </w:t>
      </w:r>
      <w:r w:rsidRPr="00D7259C">
        <w:rPr>
          <w:rFonts w:ascii="Arial Narrow" w:hAnsi="Arial Narrow"/>
          <w:sz w:val="24"/>
          <w:szCs w:val="24"/>
        </w:rPr>
        <w:tab/>
      </w:r>
      <w:r w:rsidRPr="00D7259C">
        <w:rPr>
          <w:rFonts w:ascii="Arial Narrow" w:hAnsi="Arial Narrow"/>
          <w:sz w:val="24"/>
          <w:szCs w:val="24"/>
        </w:rPr>
        <w:tab/>
      </w:r>
      <w:r w:rsidRPr="00D7259C">
        <w:rPr>
          <w:rFonts w:ascii="Arial Narrow" w:hAnsi="Arial Narrow"/>
          <w:sz w:val="24"/>
          <w:szCs w:val="24"/>
        </w:rPr>
        <w:tab/>
        <w:t>O valor pactuado poderá ser revisto mediante solicitação da contratada com vistas à manutenção do equilíbrio econômico-financeiro do contrato, na forma do art. 65, II “d” da Lei n.º 8.666/93.</w:t>
      </w:r>
    </w:p>
    <w:p w:rsidR="00E75F14" w:rsidRPr="00D7259C" w:rsidRDefault="00E75F14" w:rsidP="00E75F14">
      <w:pPr>
        <w:jc w:val="both"/>
        <w:rPr>
          <w:rFonts w:ascii="Arial Narrow" w:hAnsi="Arial Narrow"/>
          <w:sz w:val="24"/>
          <w:szCs w:val="24"/>
        </w:rPr>
      </w:pPr>
      <w:r w:rsidRPr="00D7259C">
        <w:rPr>
          <w:rFonts w:ascii="Arial Narrow" w:hAnsi="Arial Narrow"/>
          <w:snapToGrid w:val="0"/>
          <w:sz w:val="24"/>
          <w:szCs w:val="24"/>
        </w:rPr>
        <w:t>1</w:t>
      </w:r>
      <w:r>
        <w:rPr>
          <w:rFonts w:ascii="Arial Narrow" w:hAnsi="Arial Narrow"/>
          <w:snapToGrid w:val="0"/>
          <w:sz w:val="24"/>
          <w:szCs w:val="24"/>
        </w:rPr>
        <w:t>3</w:t>
      </w:r>
      <w:r w:rsidRPr="00D7259C">
        <w:rPr>
          <w:rFonts w:ascii="Arial Narrow" w:hAnsi="Arial Narrow"/>
          <w:snapToGrid w:val="0"/>
          <w:sz w:val="24"/>
          <w:szCs w:val="24"/>
        </w:rPr>
        <w:t>.2.</w:t>
      </w:r>
      <w:r w:rsidRPr="00D7259C">
        <w:rPr>
          <w:rFonts w:ascii="Arial Narrow" w:hAnsi="Arial Narrow"/>
          <w:snapToGrid w:val="0"/>
          <w:sz w:val="24"/>
          <w:szCs w:val="24"/>
        </w:rPr>
        <w:tab/>
      </w:r>
      <w:r w:rsidRPr="00D7259C">
        <w:rPr>
          <w:rFonts w:ascii="Arial Narrow" w:hAnsi="Arial Narrow"/>
          <w:snapToGrid w:val="0"/>
          <w:sz w:val="24"/>
          <w:szCs w:val="24"/>
        </w:rPr>
        <w:tab/>
      </w:r>
      <w:r w:rsidRPr="00D7259C">
        <w:rPr>
          <w:rFonts w:ascii="Arial Narrow" w:hAnsi="Arial Narrow"/>
          <w:snapToGrid w:val="0"/>
          <w:sz w:val="24"/>
          <w:szCs w:val="24"/>
        </w:rPr>
        <w:tab/>
      </w:r>
      <w:r w:rsidRPr="00D7259C">
        <w:rPr>
          <w:rFonts w:ascii="Arial Narrow" w:hAnsi="Arial Narrow"/>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r>
        <w:rPr>
          <w:rFonts w:ascii="Arial Narrow" w:hAnsi="Arial Narrow"/>
          <w:sz w:val="24"/>
          <w:szCs w:val="24"/>
        </w:rPr>
        <w:t>.</w:t>
      </w:r>
    </w:p>
    <w:p w:rsidR="00E75F14" w:rsidRDefault="00E75F14" w:rsidP="00E75F14">
      <w:pPr>
        <w:pStyle w:val="Recuodecorpodetexto"/>
        <w:ind w:firstLine="0"/>
        <w:rPr>
          <w:rFonts w:ascii="Arial Narrow" w:hAnsi="Arial Narrow"/>
          <w:szCs w:val="24"/>
        </w:rPr>
      </w:pPr>
      <w:r w:rsidRPr="00D7259C">
        <w:rPr>
          <w:rFonts w:ascii="Arial Narrow" w:hAnsi="Arial Narrow"/>
          <w:szCs w:val="24"/>
        </w:rPr>
        <w:t>1</w:t>
      </w:r>
      <w:r>
        <w:rPr>
          <w:rFonts w:ascii="Arial Narrow" w:hAnsi="Arial Narrow"/>
          <w:szCs w:val="24"/>
        </w:rPr>
        <w:t>3</w:t>
      </w:r>
      <w:r w:rsidRPr="00D7259C">
        <w:rPr>
          <w:rFonts w:ascii="Arial Narrow" w:hAnsi="Arial Narrow"/>
          <w:szCs w:val="24"/>
        </w:rPr>
        <w:t>.3</w:t>
      </w:r>
      <w:r w:rsidRPr="00D7259C">
        <w:rPr>
          <w:rFonts w:ascii="Arial Narrow" w:hAnsi="Arial Narrow"/>
          <w:szCs w:val="24"/>
        </w:rPr>
        <w:tab/>
      </w:r>
      <w:r w:rsidRPr="00D7259C">
        <w:rPr>
          <w:rFonts w:ascii="Arial Narrow" w:hAnsi="Arial Narrow"/>
          <w:szCs w:val="24"/>
        </w:rPr>
        <w:tab/>
      </w:r>
      <w:r w:rsidRPr="00D7259C">
        <w:rPr>
          <w:rFonts w:ascii="Arial Narrow" w:hAnsi="Arial Narrow"/>
          <w:szCs w:val="24"/>
        </w:rPr>
        <w:tab/>
        <w:t>Para fins de manutenção do equilíbrio econômico-financeiro, a comprovação do percentual se dará mediante a apresentação d</w:t>
      </w:r>
      <w:r>
        <w:rPr>
          <w:rFonts w:ascii="Arial Narrow" w:hAnsi="Arial Narrow"/>
          <w:szCs w:val="24"/>
        </w:rPr>
        <w:t>os custos para realização dos serviços</w:t>
      </w:r>
      <w:r w:rsidRPr="004105CD">
        <w:rPr>
          <w:rFonts w:ascii="Arial Narrow" w:hAnsi="Arial Narrow"/>
          <w:szCs w:val="24"/>
        </w:rPr>
        <w:t>, antes e depois da redução ou reajuste</w:t>
      </w:r>
      <w:r w:rsidRPr="00C01155">
        <w:rPr>
          <w:rFonts w:ascii="Arial Narrow" w:hAnsi="Arial Narrow"/>
          <w:szCs w:val="24"/>
        </w:rPr>
        <w:t>.</w:t>
      </w:r>
    </w:p>
    <w:p w:rsidR="00E75F14" w:rsidRDefault="00E75F14" w:rsidP="00E75F14">
      <w:pPr>
        <w:pStyle w:val="Recuodecorpodetexto"/>
        <w:ind w:firstLine="0"/>
        <w:rPr>
          <w:rFonts w:ascii="Arial Narrow" w:hAnsi="Arial Narrow"/>
          <w:szCs w:val="24"/>
        </w:rPr>
      </w:pPr>
    </w:p>
    <w:p w:rsidR="00E75F14" w:rsidRDefault="00E75F14" w:rsidP="00E75F14">
      <w:pPr>
        <w:pStyle w:val="Recuodecorpodetexto"/>
        <w:ind w:firstLine="0"/>
        <w:rPr>
          <w:rFonts w:ascii="Arial Narrow" w:hAnsi="Arial Narrow"/>
          <w:szCs w:val="24"/>
        </w:rPr>
      </w:pPr>
    </w:p>
    <w:p w:rsidR="00E75F14" w:rsidRPr="00C01155" w:rsidRDefault="00E75F14" w:rsidP="00E75F14">
      <w:pPr>
        <w:rPr>
          <w:rFonts w:ascii="Arial Narrow" w:hAnsi="Arial Narrow"/>
          <w:sz w:val="24"/>
          <w:szCs w:val="24"/>
        </w:rPr>
      </w:pPr>
    </w:p>
    <w:p w:rsidR="00E75F14" w:rsidRPr="00C01155" w:rsidRDefault="00E75F14" w:rsidP="00E75F14">
      <w:pPr>
        <w:jc w:val="both"/>
        <w:rPr>
          <w:rFonts w:ascii="Arial Narrow" w:hAnsi="Arial Narrow"/>
          <w:b/>
          <w:sz w:val="24"/>
          <w:szCs w:val="24"/>
        </w:rPr>
      </w:pPr>
      <w:r w:rsidRPr="00C01155">
        <w:rPr>
          <w:rFonts w:ascii="Arial Narrow" w:hAnsi="Arial Narrow"/>
          <w:b/>
          <w:sz w:val="24"/>
          <w:szCs w:val="24"/>
        </w:rPr>
        <w:lastRenderedPageBreak/>
        <w:t xml:space="preserve">14.0 </w:t>
      </w:r>
      <w:r w:rsidRPr="00C01155">
        <w:rPr>
          <w:rFonts w:ascii="Arial Narrow" w:hAnsi="Arial Narrow"/>
          <w:b/>
          <w:sz w:val="24"/>
          <w:szCs w:val="24"/>
        </w:rPr>
        <w:tab/>
      </w:r>
      <w:r w:rsidRPr="00C01155">
        <w:rPr>
          <w:rFonts w:ascii="Arial Narrow" w:hAnsi="Arial Narrow"/>
          <w:b/>
          <w:sz w:val="24"/>
          <w:szCs w:val="24"/>
        </w:rPr>
        <w:tab/>
      </w:r>
      <w:r w:rsidRPr="00C01155">
        <w:rPr>
          <w:rFonts w:ascii="Arial Narrow" w:hAnsi="Arial Narrow"/>
          <w:b/>
          <w:sz w:val="24"/>
          <w:szCs w:val="24"/>
        </w:rPr>
        <w:tab/>
        <w:t>DA VINCULAÇÃO AO PROCESSO LICITATÓRIO</w:t>
      </w:r>
    </w:p>
    <w:p w:rsidR="00E75F14" w:rsidRPr="00C01155" w:rsidRDefault="00E75F14" w:rsidP="00E75F14">
      <w:pPr>
        <w:jc w:val="both"/>
        <w:rPr>
          <w:rFonts w:ascii="Arial Narrow" w:hAnsi="Arial Narrow"/>
          <w:sz w:val="24"/>
          <w:szCs w:val="24"/>
        </w:rPr>
      </w:pPr>
    </w:p>
    <w:p w:rsidR="00E75F14" w:rsidRDefault="00E75F14" w:rsidP="00E75F14">
      <w:pPr>
        <w:numPr>
          <w:ilvl w:val="1"/>
          <w:numId w:val="12"/>
        </w:numPr>
        <w:ind w:left="0" w:firstLine="0"/>
        <w:jc w:val="both"/>
        <w:rPr>
          <w:rFonts w:ascii="Arial Narrow" w:hAnsi="Arial Narrow"/>
          <w:sz w:val="24"/>
          <w:szCs w:val="24"/>
        </w:rPr>
      </w:pPr>
      <w:r w:rsidRPr="00C01155">
        <w:rPr>
          <w:rFonts w:ascii="Arial Narrow" w:hAnsi="Arial Narrow"/>
          <w:sz w:val="24"/>
          <w:szCs w:val="24"/>
        </w:rPr>
        <w:t xml:space="preserve">A presente contratação é vinculada ao EDITAL DE LICITAÇÂO, </w:t>
      </w:r>
      <w:r>
        <w:rPr>
          <w:rFonts w:ascii="Arial Narrow" w:hAnsi="Arial Narrow"/>
          <w:sz w:val="24"/>
          <w:szCs w:val="24"/>
        </w:rPr>
        <w:t>CONVITE N° 001/2018</w:t>
      </w:r>
      <w:r w:rsidRPr="00C01155">
        <w:rPr>
          <w:rFonts w:ascii="Arial Narrow" w:hAnsi="Arial Narrow"/>
          <w:sz w:val="24"/>
          <w:szCs w:val="24"/>
        </w:rPr>
        <w:t xml:space="preserve"> e PROCESSO ADMINISTRATIVO Nº </w:t>
      </w:r>
      <w:r>
        <w:rPr>
          <w:rFonts w:ascii="Arial Narrow" w:hAnsi="Arial Narrow"/>
          <w:sz w:val="24"/>
          <w:szCs w:val="24"/>
        </w:rPr>
        <w:t>025/2018</w:t>
      </w:r>
      <w:r w:rsidRPr="00C01155">
        <w:rPr>
          <w:rFonts w:ascii="Arial Narrow" w:hAnsi="Arial Narrow"/>
          <w:sz w:val="24"/>
          <w:szCs w:val="24"/>
        </w:rPr>
        <w:t>.</w:t>
      </w:r>
    </w:p>
    <w:p w:rsidR="00E75F14" w:rsidRDefault="00E75F14" w:rsidP="00E75F14">
      <w:pPr>
        <w:jc w:val="both"/>
        <w:rPr>
          <w:rFonts w:ascii="Arial Narrow" w:hAnsi="Arial Narrow"/>
          <w:sz w:val="24"/>
          <w:szCs w:val="24"/>
        </w:rPr>
      </w:pPr>
    </w:p>
    <w:p w:rsidR="00E75F14" w:rsidRPr="00C01155" w:rsidRDefault="00E75F14" w:rsidP="00E75F14">
      <w:pPr>
        <w:numPr>
          <w:ilvl w:val="0"/>
          <w:numId w:val="11"/>
        </w:numPr>
        <w:tabs>
          <w:tab w:val="clear" w:pos="2544"/>
          <w:tab w:val="num" w:pos="2127"/>
        </w:tabs>
        <w:ind w:hanging="2544"/>
        <w:jc w:val="both"/>
        <w:rPr>
          <w:rFonts w:ascii="Arial Narrow" w:hAnsi="Arial Narrow"/>
          <w:b/>
          <w:sz w:val="24"/>
        </w:rPr>
      </w:pPr>
      <w:r w:rsidRPr="00C01155">
        <w:rPr>
          <w:rFonts w:ascii="Arial Narrow" w:hAnsi="Arial Narrow"/>
          <w:b/>
          <w:sz w:val="24"/>
        </w:rPr>
        <w:t>DAS MARCAS PATENTES E LICENÇ</w:t>
      </w:r>
      <w:r>
        <w:rPr>
          <w:rFonts w:ascii="Arial Narrow" w:hAnsi="Arial Narrow"/>
          <w:b/>
          <w:sz w:val="24"/>
        </w:rPr>
        <w:t>A</w:t>
      </w:r>
      <w:r w:rsidRPr="00C01155">
        <w:rPr>
          <w:rFonts w:ascii="Arial Narrow" w:hAnsi="Arial Narrow"/>
          <w:b/>
          <w:sz w:val="24"/>
        </w:rPr>
        <w:t>S</w:t>
      </w:r>
    </w:p>
    <w:p w:rsidR="00E75F14" w:rsidRPr="00C01155" w:rsidRDefault="00E75F14" w:rsidP="00E75F14">
      <w:pPr>
        <w:jc w:val="both"/>
        <w:rPr>
          <w:rFonts w:ascii="Arial Narrow" w:hAnsi="Arial Narrow"/>
          <w:sz w:val="24"/>
        </w:rPr>
      </w:pPr>
    </w:p>
    <w:p w:rsidR="00E75F14" w:rsidRPr="00C01155" w:rsidRDefault="00E75F14" w:rsidP="00E75F14">
      <w:pPr>
        <w:jc w:val="both"/>
        <w:rPr>
          <w:rFonts w:ascii="Arial Narrow" w:hAnsi="Arial Narrow"/>
          <w:sz w:val="24"/>
        </w:rPr>
      </w:pPr>
      <w:r w:rsidRPr="00C01155">
        <w:rPr>
          <w:rFonts w:ascii="Arial Narrow" w:hAnsi="Arial Narrow"/>
          <w:sz w:val="24"/>
        </w:rPr>
        <w:t>15.1</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 xml:space="preserve">A CONTRATADA é a única responsável por eventuais inflações ao direito de uso de marcas, patentes ou licenças, responsabilizando-se pelo pagamento de </w:t>
      </w:r>
      <w:r w:rsidRPr="00C01155">
        <w:rPr>
          <w:rFonts w:ascii="Arial Narrow" w:hAnsi="Arial Narrow"/>
          <w:sz w:val="24"/>
        </w:rPr>
        <w:t>royalties</w:t>
      </w:r>
      <w:r w:rsidRPr="00C01155">
        <w:rPr>
          <w:rFonts w:ascii="Arial Narrow" w:hAnsi="Arial Narrow"/>
          <w:sz w:val="24"/>
        </w:rPr>
        <w:t xml:space="preserve"> que forem devidos a terceiros, arcando com todas as despesas decorrentes de providências que forem tomadas para tanto.</w:t>
      </w:r>
    </w:p>
    <w:p w:rsidR="00E75F14" w:rsidRPr="00C01155" w:rsidRDefault="00E75F14" w:rsidP="00E75F14">
      <w:pPr>
        <w:jc w:val="both"/>
        <w:rPr>
          <w:rFonts w:ascii="Arial Narrow" w:hAnsi="Arial Narrow"/>
          <w:sz w:val="24"/>
        </w:rPr>
      </w:pPr>
    </w:p>
    <w:p w:rsidR="00E75F14" w:rsidRDefault="00E75F14" w:rsidP="00E75F14">
      <w:pPr>
        <w:ind w:left="2127" w:hanging="2127"/>
        <w:jc w:val="both"/>
        <w:rPr>
          <w:rFonts w:ascii="Arial Narrow" w:hAnsi="Arial Narrow"/>
          <w:b/>
          <w:sz w:val="24"/>
        </w:rPr>
      </w:pPr>
      <w:r w:rsidRPr="00C01155">
        <w:rPr>
          <w:rFonts w:ascii="Arial Narrow" w:hAnsi="Arial Narrow"/>
          <w:b/>
          <w:sz w:val="24"/>
        </w:rPr>
        <w:t>16.0</w:t>
      </w:r>
      <w:r w:rsidRPr="00C01155">
        <w:rPr>
          <w:rFonts w:ascii="Arial Narrow" w:hAnsi="Arial Narrow"/>
          <w:b/>
          <w:sz w:val="24"/>
        </w:rPr>
        <w:tab/>
        <w:t>DA DOTAÇÃO ORÇAMENTÁRIA</w:t>
      </w:r>
    </w:p>
    <w:p w:rsidR="00E75F14" w:rsidRPr="00C01155" w:rsidRDefault="00E75F14" w:rsidP="00E75F14">
      <w:pPr>
        <w:ind w:left="2127" w:hanging="2127"/>
        <w:jc w:val="both"/>
        <w:rPr>
          <w:rFonts w:ascii="Arial Narrow" w:hAnsi="Arial Narrow"/>
          <w:b/>
          <w:sz w:val="24"/>
        </w:rPr>
      </w:pPr>
    </w:p>
    <w:p w:rsidR="00E75F14" w:rsidRDefault="00E75F14" w:rsidP="00E75F14">
      <w:pPr>
        <w:jc w:val="both"/>
        <w:rPr>
          <w:rFonts w:ascii="Arial Narrow" w:hAnsi="Arial Narrow"/>
          <w:sz w:val="24"/>
          <w:szCs w:val="24"/>
        </w:rPr>
      </w:pPr>
      <w:r w:rsidRPr="00C01155">
        <w:rPr>
          <w:rFonts w:ascii="Arial Narrow" w:hAnsi="Arial Narrow"/>
          <w:sz w:val="24"/>
          <w:szCs w:val="24"/>
        </w:rPr>
        <w:t>16.1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As despesas decorrentes da execução do presente instrumento correrão por conta de dotações próprias, vigentes do presente exercício:</w:t>
      </w:r>
    </w:p>
    <w:p w:rsidR="00E75F14" w:rsidRDefault="007A1365" w:rsidP="007A1365">
      <w:pPr>
        <w:ind w:left="2124" w:hanging="2124"/>
        <w:jc w:val="center"/>
        <w:rPr>
          <w:rFonts w:ascii="Arial Narrow" w:hAnsi="Arial Narrow"/>
          <w:b/>
          <w:sz w:val="24"/>
          <w:szCs w:val="24"/>
        </w:rPr>
      </w:pPr>
      <w:r>
        <w:rPr>
          <w:rFonts w:ascii="Arial Narrow" w:hAnsi="Arial Narrow"/>
          <w:b/>
          <w:sz w:val="24"/>
          <w:szCs w:val="24"/>
        </w:rPr>
        <w:t>Ficha 168 Fonte 124</w:t>
      </w:r>
    </w:p>
    <w:p w:rsidR="007A1365" w:rsidRDefault="007A1365" w:rsidP="007A1365">
      <w:pPr>
        <w:ind w:left="2124" w:hanging="2124"/>
        <w:jc w:val="center"/>
        <w:rPr>
          <w:rFonts w:ascii="Arial Narrow" w:hAnsi="Arial Narrow"/>
          <w:b/>
          <w:sz w:val="24"/>
          <w:szCs w:val="24"/>
        </w:rPr>
      </w:pPr>
    </w:p>
    <w:p w:rsidR="00E75F14" w:rsidRPr="00C01155" w:rsidRDefault="00E75F14" w:rsidP="00E75F14">
      <w:pPr>
        <w:ind w:left="2124" w:hanging="2124"/>
        <w:jc w:val="both"/>
        <w:rPr>
          <w:rFonts w:ascii="Arial Narrow" w:hAnsi="Arial Narrow"/>
          <w:b/>
          <w:sz w:val="24"/>
          <w:szCs w:val="24"/>
        </w:rPr>
      </w:pPr>
      <w:r w:rsidRPr="00C01155">
        <w:rPr>
          <w:rFonts w:ascii="Arial Narrow" w:hAnsi="Arial Narrow"/>
          <w:b/>
          <w:sz w:val="24"/>
          <w:szCs w:val="24"/>
        </w:rPr>
        <w:t>17.0</w:t>
      </w:r>
      <w:r w:rsidRPr="00C01155">
        <w:rPr>
          <w:rFonts w:ascii="Arial Narrow" w:hAnsi="Arial Narrow"/>
          <w:b/>
          <w:sz w:val="24"/>
          <w:szCs w:val="24"/>
        </w:rPr>
        <w:tab/>
        <w:t>DOS CASOS DE RESCISÃO</w:t>
      </w:r>
    </w:p>
    <w:p w:rsidR="00E75F14" w:rsidRPr="00C01155" w:rsidRDefault="00E75F14" w:rsidP="00E75F14">
      <w:pPr>
        <w:jc w:val="both"/>
        <w:rPr>
          <w:rFonts w:ascii="Arial Narrow" w:hAnsi="Arial Narrow"/>
          <w:sz w:val="24"/>
          <w:szCs w:val="24"/>
        </w:rPr>
      </w:pP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17.1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17.2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 rescisão do Contrato poderá se dar sob qualquer das formas delineadas no Art. 79, da Lei nº 8.666/93.</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17.3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rPr>
        <w:t xml:space="preserve">A rescisão contratual poderá ser determinada por ato unilateral e escrito da Administração, nos casos enumerados nos incisos I a XII e XVII do artigo 78 da Lei Federal 8.666/93. </w:t>
      </w:r>
      <w:r w:rsidRPr="00C01155">
        <w:rPr>
          <w:rFonts w:ascii="Arial Narrow" w:hAnsi="Arial Narrow"/>
          <w:sz w:val="24"/>
          <w:szCs w:val="24"/>
        </w:rPr>
        <w:t>A Inexecução total ou parcial deste Contrato sem prévia justificativa, além de ocasionar a aplicação das penalidades anteriormente enunciadas, ensejará a sua rescisão, desde que ocorram quaisquer dos motivos enumerados no Art. 78, da Lei nº 8.666/93.</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17.4</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rPr>
        <w:t xml:space="preserve">A rescisão contratual de que se trata o inciso I do artigo 78 acarreta as </w:t>
      </w:r>
      <w:proofErr w:type="spellStart"/>
      <w:r w:rsidRPr="00C01155">
        <w:rPr>
          <w:rFonts w:ascii="Arial Narrow" w:hAnsi="Arial Narrow"/>
          <w:sz w:val="24"/>
        </w:rPr>
        <w:t>conseqüências</w:t>
      </w:r>
      <w:proofErr w:type="spellEnd"/>
      <w:r w:rsidRPr="00C01155">
        <w:rPr>
          <w:rFonts w:ascii="Arial Narrow" w:hAnsi="Arial Narrow"/>
          <w:sz w:val="24"/>
        </w:rPr>
        <w:t xml:space="preserve"> previstas no artigo 80, inciso I a IV, ambos da Lei 8.666/93 e suas alterações. </w:t>
      </w:r>
      <w:r w:rsidRPr="00C01155">
        <w:rPr>
          <w:rFonts w:ascii="Arial Narrow" w:hAnsi="Arial Narrow"/>
          <w:sz w:val="24"/>
          <w:szCs w:val="24"/>
        </w:rPr>
        <w:t>A rescisão do Contrato poderá se dar sob qualquer das formas delineadas no Art. 79, da Lei nº 8.666/93.</w:t>
      </w:r>
    </w:p>
    <w:p w:rsidR="00E75F14" w:rsidRDefault="00E75F14" w:rsidP="00E75F14">
      <w:pPr>
        <w:jc w:val="both"/>
        <w:rPr>
          <w:rFonts w:ascii="Arial Narrow" w:hAnsi="Arial Narrow"/>
          <w:sz w:val="24"/>
          <w:szCs w:val="24"/>
        </w:rPr>
      </w:pPr>
      <w:r w:rsidRPr="00C01155">
        <w:rPr>
          <w:rFonts w:ascii="Arial Narrow" w:hAnsi="Arial Narrow"/>
          <w:sz w:val="24"/>
          <w:szCs w:val="24"/>
        </w:rPr>
        <w:t>17.5</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Se a rescisão da avença se der por qualquer das causas previstas nos incisos I a XI do Artigo 78, da Lei 8.666/93, a CONTRATADA sujeitar-se à, ainda ao pagamento de multa equivalente a </w:t>
      </w:r>
      <w:r>
        <w:rPr>
          <w:rFonts w:ascii="Arial Narrow" w:hAnsi="Arial Narrow"/>
          <w:sz w:val="24"/>
          <w:szCs w:val="24"/>
        </w:rPr>
        <w:t>1</w:t>
      </w:r>
      <w:r w:rsidRPr="00C01155">
        <w:rPr>
          <w:rFonts w:ascii="Arial Narrow" w:hAnsi="Arial Narrow"/>
          <w:sz w:val="24"/>
          <w:szCs w:val="24"/>
        </w:rPr>
        <w:t>0% (</w:t>
      </w:r>
      <w:r>
        <w:rPr>
          <w:rFonts w:ascii="Arial Narrow" w:hAnsi="Arial Narrow"/>
          <w:sz w:val="24"/>
          <w:szCs w:val="24"/>
        </w:rPr>
        <w:t>dez</w:t>
      </w:r>
      <w:r w:rsidRPr="00C01155">
        <w:rPr>
          <w:rFonts w:ascii="Arial Narrow" w:hAnsi="Arial Narrow"/>
          <w:sz w:val="24"/>
          <w:szCs w:val="24"/>
        </w:rPr>
        <w:t xml:space="preserve"> por cento) do valor do Contrato.</w:t>
      </w:r>
    </w:p>
    <w:p w:rsidR="00E75F14" w:rsidRDefault="00E75F14" w:rsidP="00E75F14">
      <w:pPr>
        <w:jc w:val="both"/>
        <w:rPr>
          <w:rFonts w:ascii="Arial Narrow" w:hAnsi="Arial Narrow"/>
          <w:sz w:val="24"/>
          <w:szCs w:val="24"/>
        </w:rPr>
      </w:pPr>
    </w:p>
    <w:p w:rsidR="00E75F14" w:rsidRPr="00C01155" w:rsidRDefault="00E75F14" w:rsidP="00E75F14">
      <w:pPr>
        <w:jc w:val="both"/>
        <w:rPr>
          <w:rFonts w:ascii="Arial Narrow" w:hAnsi="Arial Narrow"/>
          <w:b/>
          <w:sz w:val="24"/>
          <w:szCs w:val="24"/>
        </w:rPr>
      </w:pPr>
      <w:r w:rsidRPr="00C01155">
        <w:rPr>
          <w:rFonts w:ascii="Arial Narrow" w:hAnsi="Arial Narrow"/>
          <w:b/>
          <w:sz w:val="24"/>
          <w:szCs w:val="24"/>
        </w:rPr>
        <w:t xml:space="preserve">18.0 </w:t>
      </w:r>
      <w:r w:rsidRPr="00C01155">
        <w:rPr>
          <w:rFonts w:ascii="Arial Narrow" w:hAnsi="Arial Narrow"/>
          <w:b/>
          <w:sz w:val="24"/>
          <w:szCs w:val="24"/>
        </w:rPr>
        <w:tab/>
      </w:r>
      <w:r w:rsidRPr="00C01155">
        <w:rPr>
          <w:rFonts w:ascii="Arial Narrow" w:hAnsi="Arial Narrow"/>
          <w:b/>
          <w:sz w:val="24"/>
          <w:szCs w:val="24"/>
        </w:rPr>
        <w:tab/>
      </w:r>
      <w:r w:rsidRPr="00C01155">
        <w:rPr>
          <w:rFonts w:ascii="Arial Narrow" w:hAnsi="Arial Narrow"/>
          <w:b/>
          <w:sz w:val="24"/>
          <w:szCs w:val="24"/>
        </w:rPr>
        <w:tab/>
        <w:t>DAS DISPOSIÇÕES GERAIS</w:t>
      </w:r>
    </w:p>
    <w:p w:rsidR="00E75F14" w:rsidRPr="00C01155" w:rsidRDefault="00E75F14" w:rsidP="00E75F14">
      <w:pPr>
        <w:jc w:val="both"/>
        <w:rPr>
          <w:rFonts w:ascii="Arial Narrow" w:hAnsi="Arial Narrow"/>
          <w:b/>
          <w:sz w:val="24"/>
          <w:szCs w:val="24"/>
        </w:rPr>
      </w:pP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18.1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18.2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E75F14" w:rsidRDefault="00E75F14" w:rsidP="00E75F14">
      <w:pPr>
        <w:jc w:val="both"/>
        <w:rPr>
          <w:rFonts w:ascii="Arial Narrow" w:hAnsi="Arial Narrow"/>
          <w:sz w:val="24"/>
          <w:szCs w:val="24"/>
        </w:rPr>
      </w:pPr>
      <w:r w:rsidRPr="00C01155">
        <w:rPr>
          <w:rFonts w:ascii="Arial Narrow" w:hAnsi="Arial Narrow"/>
          <w:sz w:val="24"/>
          <w:szCs w:val="24"/>
        </w:rPr>
        <w:t>18.3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 MUNICIPIO reserva-se, ainda, no direito de recusar todo e qualquer serviço que não atender às especificações, ou que sejam considerados inadequados pela fiscalização.</w:t>
      </w:r>
    </w:p>
    <w:p w:rsidR="00E75F14" w:rsidRDefault="00E75F14" w:rsidP="00E75F14">
      <w:pPr>
        <w:jc w:val="both"/>
        <w:rPr>
          <w:rFonts w:ascii="Arial Narrow" w:hAnsi="Arial Narrow"/>
          <w:sz w:val="24"/>
          <w:szCs w:val="24"/>
        </w:rPr>
      </w:pP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18.4</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w:t>
      </w:r>
      <w:r w:rsidRPr="00C01155">
        <w:rPr>
          <w:rFonts w:ascii="Arial Narrow" w:hAnsi="Arial Narrow"/>
          <w:sz w:val="24"/>
          <w:szCs w:val="24"/>
        </w:rPr>
        <w:lastRenderedPageBreak/>
        <w:t>poderá motivar a aplicação de multas por parte do MUNICIPIO ou rescisão contratual com aplicação das sanções cabíveis.</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18.5</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Fica expressamente vedada a </w:t>
      </w:r>
      <w:r w:rsidRPr="00C01155">
        <w:rPr>
          <w:rFonts w:ascii="Arial Narrow" w:hAnsi="Arial Narrow"/>
          <w:sz w:val="24"/>
          <w:szCs w:val="24"/>
        </w:rPr>
        <w:t>subcontratação</w:t>
      </w:r>
      <w:r w:rsidRPr="00C01155">
        <w:rPr>
          <w:rFonts w:ascii="Arial Narrow" w:hAnsi="Arial Narrow"/>
          <w:sz w:val="24"/>
          <w:szCs w:val="24"/>
        </w:rPr>
        <w:t>, sem prévia, expressa e escrita autorização do MUNICIPIO.</w:t>
      </w:r>
    </w:p>
    <w:p w:rsidR="00E75F14" w:rsidRPr="00C01155" w:rsidRDefault="00E75F14" w:rsidP="00E75F14">
      <w:pPr>
        <w:jc w:val="both"/>
        <w:rPr>
          <w:rFonts w:ascii="Arial Narrow" w:hAnsi="Arial Narrow"/>
          <w:sz w:val="24"/>
          <w:szCs w:val="24"/>
        </w:rPr>
      </w:pPr>
      <w:r w:rsidRPr="00C01155">
        <w:rPr>
          <w:rFonts w:ascii="Arial Narrow" w:hAnsi="Arial Narrow"/>
          <w:sz w:val="24"/>
          <w:szCs w:val="24"/>
        </w:rPr>
        <w:t>18.6</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 CONTRATADA, por imperativo de ordem e segurança, obriga-se a prover de sinalização os locais onde ser</w:t>
      </w:r>
      <w:r>
        <w:rPr>
          <w:rFonts w:ascii="Arial Narrow" w:hAnsi="Arial Narrow"/>
          <w:sz w:val="24"/>
          <w:szCs w:val="24"/>
        </w:rPr>
        <w:t>ão executados os serviços</w:t>
      </w:r>
      <w:r w:rsidRPr="00C01155">
        <w:rPr>
          <w:rFonts w:ascii="Arial Narrow" w:hAnsi="Arial Narrow"/>
          <w:sz w:val="24"/>
          <w:szCs w:val="24"/>
        </w:rPr>
        <w:t>, colocando nos mesmos, a partir do dia em que os trabalhos forem iniciados, placas e tapumes, bem como placa indicativa, de acordo com o texto e padrão a serem apresentados pelo MUNICIPIO para prévia aprovação, bem como munir de segurança a obra até o recebimento da mesma, sem ônus para o MUNICIPIO.</w:t>
      </w:r>
    </w:p>
    <w:p w:rsidR="00E75F14" w:rsidRDefault="00E75F14" w:rsidP="00E75F14">
      <w:pPr>
        <w:jc w:val="both"/>
        <w:rPr>
          <w:rFonts w:ascii="Arial Narrow" w:hAnsi="Arial Narrow"/>
          <w:sz w:val="24"/>
          <w:szCs w:val="24"/>
        </w:rPr>
      </w:pPr>
      <w:r w:rsidRPr="00C01155">
        <w:rPr>
          <w:rFonts w:ascii="Arial Narrow" w:hAnsi="Arial Narrow"/>
          <w:sz w:val="24"/>
          <w:szCs w:val="24"/>
        </w:rPr>
        <w:t>18.7</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E75F14" w:rsidRDefault="00E75F14" w:rsidP="00E75F14">
      <w:pPr>
        <w:jc w:val="both"/>
        <w:rPr>
          <w:rFonts w:ascii="Arial Narrow" w:hAnsi="Arial Narrow"/>
          <w:sz w:val="24"/>
          <w:szCs w:val="24"/>
        </w:rPr>
      </w:pPr>
    </w:p>
    <w:p w:rsidR="00E75F14" w:rsidRPr="00C01155" w:rsidRDefault="00E75F14" w:rsidP="00E75F14">
      <w:pPr>
        <w:jc w:val="both"/>
        <w:rPr>
          <w:rFonts w:ascii="Arial Narrow" w:hAnsi="Arial Narrow"/>
          <w:b/>
          <w:sz w:val="24"/>
          <w:szCs w:val="24"/>
        </w:rPr>
      </w:pPr>
      <w:r w:rsidRPr="00C01155">
        <w:rPr>
          <w:rFonts w:ascii="Arial Narrow" w:hAnsi="Arial Narrow"/>
          <w:b/>
          <w:sz w:val="24"/>
          <w:szCs w:val="24"/>
        </w:rPr>
        <w:t>19.0</w:t>
      </w:r>
      <w:r w:rsidRPr="00C01155">
        <w:rPr>
          <w:rFonts w:ascii="Arial Narrow" w:hAnsi="Arial Narrow"/>
          <w:b/>
          <w:sz w:val="24"/>
          <w:szCs w:val="24"/>
        </w:rPr>
        <w:tab/>
      </w:r>
      <w:r w:rsidRPr="00C01155">
        <w:rPr>
          <w:rFonts w:ascii="Arial Narrow" w:hAnsi="Arial Narrow"/>
          <w:b/>
          <w:sz w:val="24"/>
          <w:szCs w:val="24"/>
        </w:rPr>
        <w:tab/>
      </w:r>
      <w:r w:rsidRPr="00C01155">
        <w:rPr>
          <w:rFonts w:ascii="Arial Narrow" w:hAnsi="Arial Narrow"/>
          <w:b/>
          <w:sz w:val="24"/>
          <w:szCs w:val="24"/>
        </w:rPr>
        <w:tab/>
        <w:t>DA TOLERÂNCIA</w:t>
      </w:r>
    </w:p>
    <w:p w:rsidR="00E75F14" w:rsidRPr="00C01155" w:rsidRDefault="00E75F14" w:rsidP="00E75F14">
      <w:pPr>
        <w:jc w:val="both"/>
        <w:rPr>
          <w:rFonts w:ascii="Arial Narrow" w:hAnsi="Arial Narrow"/>
          <w:sz w:val="24"/>
          <w:szCs w:val="24"/>
        </w:rPr>
      </w:pPr>
    </w:p>
    <w:p w:rsidR="00E75F14" w:rsidRDefault="00E75F14" w:rsidP="00E75F14">
      <w:pPr>
        <w:jc w:val="both"/>
        <w:rPr>
          <w:rFonts w:ascii="Arial Narrow" w:hAnsi="Arial Narrow"/>
          <w:sz w:val="24"/>
          <w:szCs w:val="24"/>
        </w:rPr>
      </w:pPr>
      <w:r w:rsidRPr="00C01155">
        <w:rPr>
          <w:rFonts w:ascii="Arial Narrow" w:hAnsi="Arial Narrow"/>
          <w:sz w:val="24"/>
          <w:szCs w:val="24"/>
        </w:rPr>
        <w:t>19.1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Se qualquer das partes contratantes, em </w:t>
      </w:r>
      <w:r w:rsidRPr="00C01155">
        <w:rPr>
          <w:rFonts w:ascii="Arial Narrow" w:hAnsi="Arial Narrow"/>
          <w:sz w:val="24"/>
          <w:szCs w:val="24"/>
        </w:rPr>
        <w:t>benefício</w:t>
      </w:r>
      <w:r w:rsidRPr="00C01155">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E75F14" w:rsidRDefault="00E75F14" w:rsidP="00E75F14">
      <w:pPr>
        <w:jc w:val="both"/>
        <w:rPr>
          <w:rFonts w:ascii="Arial Narrow" w:hAnsi="Arial Narrow"/>
          <w:sz w:val="24"/>
          <w:szCs w:val="24"/>
        </w:rPr>
      </w:pPr>
    </w:p>
    <w:p w:rsidR="00E75F14" w:rsidRPr="00C01155" w:rsidRDefault="00E75F14" w:rsidP="00E75F14">
      <w:pPr>
        <w:jc w:val="both"/>
        <w:rPr>
          <w:rFonts w:ascii="Arial Narrow" w:hAnsi="Arial Narrow"/>
          <w:b/>
          <w:sz w:val="24"/>
          <w:szCs w:val="24"/>
        </w:rPr>
      </w:pPr>
      <w:r w:rsidRPr="00C01155">
        <w:rPr>
          <w:rFonts w:ascii="Arial Narrow" w:hAnsi="Arial Narrow"/>
          <w:b/>
          <w:sz w:val="24"/>
          <w:szCs w:val="24"/>
        </w:rPr>
        <w:t xml:space="preserve">20.0 </w:t>
      </w:r>
      <w:r w:rsidRPr="00C01155">
        <w:rPr>
          <w:rFonts w:ascii="Arial Narrow" w:hAnsi="Arial Narrow"/>
          <w:b/>
          <w:sz w:val="24"/>
          <w:szCs w:val="24"/>
        </w:rPr>
        <w:tab/>
      </w:r>
      <w:r w:rsidRPr="00C01155">
        <w:rPr>
          <w:rFonts w:ascii="Arial Narrow" w:hAnsi="Arial Narrow"/>
          <w:b/>
          <w:sz w:val="24"/>
          <w:szCs w:val="24"/>
        </w:rPr>
        <w:tab/>
      </w:r>
      <w:r w:rsidRPr="00C01155">
        <w:rPr>
          <w:rFonts w:ascii="Arial Narrow" w:hAnsi="Arial Narrow"/>
          <w:b/>
          <w:sz w:val="24"/>
          <w:szCs w:val="24"/>
        </w:rPr>
        <w:tab/>
        <w:t>DO VALOR DO CONTRATO</w:t>
      </w:r>
    </w:p>
    <w:p w:rsidR="00E75F14" w:rsidRPr="00C01155" w:rsidRDefault="00E75F14" w:rsidP="00E75F14">
      <w:pPr>
        <w:jc w:val="both"/>
        <w:rPr>
          <w:rFonts w:ascii="Arial Narrow" w:hAnsi="Arial Narrow"/>
          <w:sz w:val="24"/>
          <w:szCs w:val="24"/>
        </w:rPr>
      </w:pPr>
    </w:p>
    <w:p w:rsidR="00E75F14" w:rsidRDefault="00E75F14" w:rsidP="00E75F14">
      <w:pPr>
        <w:jc w:val="both"/>
        <w:rPr>
          <w:rFonts w:ascii="Arial Narrow" w:hAnsi="Arial Narrow"/>
          <w:sz w:val="24"/>
          <w:szCs w:val="24"/>
        </w:rPr>
      </w:pPr>
      <w:r w:rsidRPr="00C01155">
        <w:rPr>
          <w:rFonts w:ascii="Arial Narrow" w:hAnsi="Arial Narrow"/>
          <w:sz w:val="24"/>
          <w:szCs w:val="24"/>
        </w:rPr>
        <w:t>20.1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As partes contratantes dão ao presente Contrato, o valor global de </w:t>
      </w:r>
      <w:r w:rsidRPr="00C01155">
        <w:rPr>
          <w:rFonts w:ascii="Arial Narrow" w:hAnsi="Arial Narrow"/>
          <w:sz w:val="24"/>
        </w:rPr>
        <w:t xml:space="preserve">R$ </w:t>
      </w:r>
      <w:r>
        <w:rPr>
          <w:rFonts w:ascii="Arial Narrow" w:hAnsi="Arial Narrow"/>
          <w:sz w:val="24"/>
        </w:rPr>
        <w:t>134.815,63</w:t>
      </w:r>
      <w:r w:rsidRPr="00C01155">
        <w:rPr>
          <w:rFonts w:ascii="Arial Narrow" w:hAnsi="Arial Narrow"/>
          <w:sz w:val="24"/>
          <w:szCs w:val="24"/>
        </w:rPr>
        <w:t xml:space="preserve"> (</w:t>
      </w:r>
      <w:r>
        <w:rPr>
          <w:rFonts w:ascii="Arial Narrow" w:hAnsi="Arial Narrow"/>
          <w:sz w:val="24"/>
          <w:szCs w:val="24"/>
        </w:rPr>
        <w:t>Cento e trinta e quatro mil, oitocentos e quinze reais e sessenta e três centavos</w:t>
      </w:r>
      <w:r w:rsidRPr="00C01155">
        <w:rPr>
          <w:rFonts w:ascii="Arial Narrow" w:hAnsi="Arial Narrow"/>
          <w:sz w:val="24"/>
          <w:szCs w:val="24"/>
        </w:rPr>
        <w:t>), para todos os legais e jurídicos efeitos.</w:t>
      </w:r>
    </w:p>
    <w:p w:rsidR="00E75F14" w:rsidRDefault="00E75F14" w:rsidP="00E75F14">
      <w:pPr>
        <w:jc w:val="both"/>
        <w:rPr>
          <w:rFonts w:ascii="Arial Narrow" w:hAnsi="Arial Narrow"/>
          <w:sz w:val="24"/>
          <w:szCs w:val="24"/>
        </w:rPr>
      </w:pPr>
    </w:p>
    <w:p w:rsidR="00E75F14" w:rsidRPr="00FB2298" w:rsidRDefault="00E75F14" w:rsidP="00E75F14">
      <w:pPr>
        <w:jc w:val="both"/>
        <w:rPr>
          <w:rFonts w:ascii="Arial Narrow" w:hAnsi="Arial Narrow"/>
          <w:b/>
          <w:sz w:val="24"/>
          <w:szCs w:val="24"/>
        </w:rPr>
      </w:pPr>
      <w:r w:rsidRPr="00C01155">
        <w:rPr>
          <w:rFonts w:ascii="Arial Narrow" w:hAnsi="Arial Narrow"/>
          <w:b/>
          <w:sz w:val="24"/>
          <w:szCs w:val="24"/>
        </w:rPr>
        <w:t xml:space="preserve">21.0 </w:t>
      </w:r>
      <w:r w:rsidRPr="00C01155">
        <w:rPr>
          <w:rFonts w:ascii="Arial Narrow" w:hAnsi="Arial Narrow"/>
          <w:b/>
          <w:sz w:val="24"/>
          <w:szCs w:val="24"/>
        </w:rPr>
        <w:tab/>
      </w:r>
      <w:r w:rsidRPr="00C01155">
        <w:rPr>
          <w:rFonts w:ascii="Arial Narrow" w:hAnsi="Arial Narrow"/>
          <w:b/>
          <w:sz w:val="24"/>
          <w:szCs w:val="24"/>
        </w:rPr>
        <w:tab/>
      </w:r>
      <w:r w:rsidRPr="00C01155">
        <w:rPr>
          <w:rFonts w:ascii="Arial Narrow" w:hAnsi="Arial Narrow"/>
          <w:b/>
          <w:sz w:val="24"/>
          <w:szCs w:val="24"/>
        </w:rPr>
        <w:tab/>
        <w:t>DO FORO</w:t>
      </w:r>
    </w:p>
    <w:p w:rsidR="00E75F14" w:rsidRPr="00FB2298" w:rsidRDefault="00E75F14" w:rsidP="00E75F14">
      <w:pPr>
        <w:jc w:val="both"/>
        <w:rPr>
          <w:rFonts w:ascii="Arial Narrow" w:hAnsi="Arial Narrow"/>
          <w:sz w:val="24"/>
          <w:szCs w:val="24"/>
        </w:rPr>
      </w:pPr>
    </w:p>
    <w:p w:rsidR="00E75F14" w:rsidRPr="00FB2298" w:rsidRDefault="00E75F14" w:rsidP="00E75F14">
      <w:pPr>
        <w:jc w:val="both"/>
        <w:rPr>
          <w:rFonts w:ascii="Arial Narrow" w:hAnsi="Arial Narrow"/>
          <w:sz w:val="24"/>
          <w:szCs w:val="24"/>
        </w:rPr>
      </w:pPr>
      <w:r w:rsidRPr="00FB2298">
        <w:rPr>
          <w:rFonts w:ascii="Arial Narrow" w:hAnsi="Arial Narrow"/>
          <w:sz w:val="24"/>
          <w:szCs w:val="24"/>
        </w:rPr>
        <w:t>21.0</w:t>
      </w:r>
      <w:r w:rsidRPr="00FB2298">
        <w:rPr>
          <w:rFonts w:ascii="Arial Narrow" w:hAnsi="Arial Narrow"/>
          <w:sz w:val="24"/>
          <w:szCs w:val="24"/>
        </w:rPr>
        <w:tab/>
      </w:r>
      <w:r w:rsidRPr="00FB2298">
        <w:rPr>
          <w:rFonts w:ascii="Arial Narrow" w:hAnsi="Arial Narrow"/>
          <w:sz w:val="24"/>
          <w:szCs w:val="24"/>
        </w:rPr>
        <w:tab/>
      </w:r>
      <w:r w:rsidRPr="00FB2298">
        <w:rPr>
          <w:rFonts w:ascii="Arial Narrow" w:hAnsi="Arial Narrow"/>
          <w:sz w:val="24"/>
          <w:szCs w:val="24"/>
        </w:rPr>
        <w:tab/>
        <w:t>Elegem as partes contratantes o Foro da C</w:t>
      </w:r>
      <w:r>
        <w:rPr>
          <w:rFonts w:ascii="Arial Narrow" w:hAnsi="Arial Narrow"/>
          <w:sz w:val="24"/>
          <w:szCs w:val="24"/>
        </w:rPr>
        <w:t xml:space="preserve">achoeira de </w:t>
      </w:r>
      <w:r>
        <w:rPr>
          <w:rFonts w:ascii="Arial Narrow" w:hAnsi="Arial Narrow"/>
          <w:sz w:val="24"/>
          <w:szCs w:val="24"/>
        </w:rPr>
        <w:t>Minas</w:t>
      </w:r>
      <w:r w:rsidRPr="00FB2298">
        <w:rPr>
          <w:rFonts w:ascii="Arial Narrow" w:hAnsi="Arial Narrow"/>
          <w:sz w:val="24"/>
          <w:szCs w:val="24"/>
        </w:rPr>
        <w:t xml:space="preserve"> (MG), para dirimir todas e quaisquer controvérsias oriundas deste Contrato, renunciando expressamente a qualquer outro, por mais privilegiado que seja.</w:t>
      </w:r>
    </w:p>
    <w:p w:rsidR="00E75F14" w:rsidRPr="00FB2298" w:rsidRDefault="00E75F14" w:rsidP="00E75F14">
      <w:pPr>
        <w:jc w:val="both"/>
        <w:rPr>
          <w:rFonts w:ascii="Arial Narrow" w:hAnsi="Arial Narrow"/>
          <w:sz w:val="24"/>
          <w:szCs w:val="24"/>
        </w:rPr>
      </w:pPr>
      <w:r w:rsidRPr="00FB2298">
        <w:rPr>
          <w:rFonts w:ascii="Arial Narrow" w:hAnsi="Arial Narrow"/>
          <w:sz w:val="24"/>
          <w:szCs w:val="24"/>
        </w:rPr>
        <w:tab/>
      </w:r>
      <w:r w:rsidRPr="00FB2298">
        <w:rPr>
          <w:rFonts w:ascii="Arial Narrow" w:hAnsi="Arial Narrow"/>
          <w:sz w:val="24"/>
          <w:szCs w:val="24"/>
        </w:rPr>
        <w:tab/>
      </w:r>
      <w:r w:rsidRPr="00FB2298">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E75F14" w:rsidRPr="00FB2298" w:rsidRDefault="00E75F14" w:rsidP="00E75F14">
      <w:pPr>
        <w:jc w:val="both"/>
        <w:rPr>
          <w:rFonts w:ascii="Arial Narrow" w:hAnsi="Arial Narrow"/>
          <w:sz w:val="24"/>
          <w:szCs w:val="24"/>
        </w:rPr>
      </w:pPr>
    </w:p>
    <w:p w:rsidR="00E75F14" w:rsidRDefault="00E75F14" w:rsidP="00E75F14">
      <w:pPr>
        <w:jc w:val="both"/>
        <w:rPr>
          <w:rFonts w:ascii="Arial Narrow" w:hAnsi="Arial Narrow"/>
          <w:sz w:val="24"/>
          <w:szCs w:val="24"/>
        </w:rPr>
      </w:pPr>
      <w:r w:rsidRPr="00FB2298">
        <w:rPr>
          <w:rFonts w:ascii="Arial Narrow" w:hAnsi="Arial Narrow"/>
          <w:sz w:val="24"/>
          <w:szCs w:val="24"/>
        </w:rPr>
        <w:tab/>
      </w:r>
      <w:r w:rsidRPr="00FB2298">
        <w:rPr>
          <w:rFonts w:ascii="Arial Narrow" w:hAnsi="Arial Narrow"/>
          <w:sz w:val="24"/>
          <w:szCs w:val="24"/>
        </w:rPr>
        <w:tab/>
      </w:r>
      <w:r w:rsidRPr="00FB2298">
        <w:rPr>
          <w:rFonts w:ascii="Arial Narrow" w:hAnsi="Arial Narrow"/>
          <w:sz w:val="24"/>
          <w:szCs w:val="24"/>
        </w:rPr>
        <w:tab/>
        <w:t xml:space="preserve">Prefeitura Municipal de </w:t>
      </w:r>
      <w:r>
        <w:rPr>
          <w:rFonts w:ascii="Arial Narrow" w:hAnsi="Arial Narrow"/>
          <w:sz w:val="24"/>
          <w:szCs w:val="24"/>
        </w:rPr>
        <w:t>Conceição dos Ouros</w:t>
      </w:r>
      <w:r>
        <w:rPr>
          <w:rFonts w:ascii="Arial Narrow" w:hAnsi="Arial Narrow"/>
          <w:sz w:val="24"/>
          <w:szCs w:val="24"/>
        </w:rPr>
        <w:t xml:space="preserve"> (MG) 27</w:t>
      </w:r>
      <w:r w:rsidRPr="00FB2298">
        <w:rPr>
          <w:rFonts w:ascii="Arial Narrow" w:hAnsi="Arial Narrow"/>
          <w:sz w:val="24"/>
          <w:szCs w:val="24"/>
        </w:rPr>
        <w:t xml:space="preserve"> de </w:t>
      </w:r>
      <w:r>
        <w:rPr>
          <w:rFonts w:ascii="Arial Narrow" w:hAnsi="Arial Narrow"/>
          <w:sz w:val="24"/>
          <w:szCs w:val="24"/>
        </w:rPr>
        <w:t xml:space="preserve">Fevereiro </w:t>
      </w:r>
      <w:r>
        <w:rPr>
          <w:rFonts w:ascii="Arial Narrow" w:hAnsi="Arial Narrow"/>
          <w:sz w:val="24"/>
          <w:szCs w:val="24"/>
        </w:rPr>
        <w:t>2018</w:t>
      </w:r>
      <w:r w:rsidRPr="00FB2298">
        <w:rPr>
          <w:rFonts w:ascii="Arial Narrow" w:hAnsi="Arial Narrow"/>
          <w:sz w:val="24"/>
          <w:szCs w:val="24"/>
        </w:rPr>
        <w:t>.</w:t>
      </w:r>
    </w:p>
    <w:p w:rsidR="00E75F14" w:rsidRDefault="00E75F14" w:rsidP="00E75F14">
      <w:pPr>
        <w:jc w:val="both"/>
        <w:rPr>
          <w:rFonts w:ascii="Arial Narrow" w:hAnsi="Arial Narrow"/>
          <w:sz w:val="24"/>
          <w:szCs w:val="24"/>
        </w:rPr>
      </w:pPr>
    </w:p>
    <w:p w:rsidR="00E75F14" w:rsidRPr="009040C8" w:rsidRDefault="00E75F14" w:rsidP="00E75F14">
      <w:pPr>
        <w:jc w:val="center"/>
        <w:rPr>
          <w:rFonts w:ascii="Arial Narrow" w:hAnsi="Arial Narrow"/>
          <w:b/>
          <w:sz w:val="24"/>
          <w:szCs w:val="24"/>
        </w:rPr>
      </w:pPr>
      <w:r w:rsidRPr="009040C8">
        <w:rPr>
          <w:rFonts w:ascii="Arial Narrow" w:hAnsi="Arial Narrow"/>
          <w:b/>
          <w:sz w:val="24"/>
          <w:szCs w:val="24"/>
        </w:rPr>
        <w:t>___________________________________________</w:t>
      </w:r>
    </w:p>
    <w:p w:rsidR="00E75F14" w:rsidRPr="009040C8" w:rsidRDefault="00E75F14" w:rsidP="00E75F14">
      <w:pPr>
        <w:jc w:val="center"/>
        <w:rPr>
          <w:rFonts w:ascii="Arial Narrow" w:hAnsi="Arial Narrow"/>
          <w:b/>
          <w:sz w:val="24"/>
          <w:szCs w:val="24"/>
        </w:rPr>
      </w:pPr>
      <w:r w:rsidRPr="009040C8">
        <w:rPr>
          <w:rFonts w:ascii="Arial Narrow" w:hAnsi="Arial Narrow"/>
          <w:b/>
          <w:sz w:val="24"/>
          <w:szCs w:val="24"/>
        </w:rPr>
        <w:t>Contratante</w:t>
      </w:r>
    </w:p>
    <w:p w:rsidR="00E75F14" w:rsidRPr="009040C8" w:rsidRDefault="00E75F14" w:rsidP="00E75F14">
      <w:pPr>
        <w:jc w:val="center"/>
        <w:rPr>
          <w:rFonts w:ascii="Arial Narrow" w:hAnsi="Arial Narrow"/>
          <w:b/>
          <w:sz w:val="24"/>
          <w:szCs w:val="24"/>
        </w:rPr>
      </w:pPr>
      <w:r w:rsidRPr="009040C8">
        <w:rPr>
          <w:rFonts w:ascii="Arial Narrow" w:hAnsi="Arial Narrow"/>
          <w:b/>
          <w:sz w:val="24"/>
          <w:szCs w:val="24"/>
        </w:rPr>
        <w:t>PREFEITURA MUNICIPAL DE CONCEIÇÃO DOS OUROS (MG)</w:t>
      </w:r>
    </w:p>
    <w:p w:rsidR="00E75F14" w:rsidRDefault="00E75F14" w:rsidP="00E75F14">
      <w:pPr>
        <w:jc w:val="center"/>
        <w:rPr>
          <w:rFonts w:ascii="Arial Narrow" w:hAnsi="Arial Narrow"/>
          <w:b/>
          <w:sz w:val="24"/>
          <w:szCs w:val="24"/>
        </w:rPr>
      </w:pPr>
      <w:r w:rsidRPr="009040C8">
        <w:rPr>
          <w:rFonts w:ascii="Arial Narrow" w:hAnsi="Arial Narrow"/>
          <w:b/>
          <w:sz w:val="24"/>
          <w:szCs w:val="24"/>
        </w:rPr>
        <w:t>Maurício Euclides Viana</w:t>
      </w:r>
    </w:p>
    <w:p w:rsidR="00E75F14" w:rsidRDefault="00E75F14" w:rsidP="00E75F14">
      <w:pPr>
        <w:jc w:val="center"/>
        <w:rPr>
          <w:rFonts w:ascii="Arial Narrow" w:hAnsi="Arial Narrow"/>
          <w:b/>
          <w:sz w:val="24"/>
          <w:szCs w:val="24"/>
        </w:rPr>
      </w:pPr>
    </w:p>
    <w:p w:rsidR="00E75F14" w:rsidRPr="009739BF" w:rsidRDefault="00E75F14" w:rsidP="00E75F14">
      <w:pPr>
        <w:jc w:val="center"/>
        <w:rPr>
          <w:rFonts w:ascii="Arial Narrow" w:hAnsi="Arial Narrow"/>
          <w:b/>
          <w:sz w:val="24"/>
          <w:szCs w:val="24"/>
        </w:rPr>
      </w:pPr>
      <w:r w:rsidRPr="009739BF">
        <w:rPr>
          <w:rFonts w:ascii="Arial Narrow" w:hAnsi="Arial Narrow"/>
          <w:b/>
          <w:sz w:val="24"/>
          <w:szCs w:val="24"/>
        </w:rPr>
        <w:t>___________________________________________</w:t>
      </w:r>
    </w:p>
    <w:p w:rsidR="00E75F14" w:rsidRDefault="00E75F14" w:rsidP="00E75F14">
      <w:pPr>
        <w:jc w:val="center"/>
        <w:rPr>
          <w:rFonts w:ascii="Arial Narrow" w:hAnsi="Arial Narrow"/>
          <w:b/>
          <w:sz w:val="24"/>
          <w:szCs w:val="24"/>
        </w:rPr>
      </w:pPr>
      <w:r w:rsidRPr="009739BF">
        <w:rPr>
          <w:rFonts w:ascii="Arial Narrow" w:hAnsi="Arial Narrow"/>
          <w:b/>
          <w:sz w:val="24"/>
          <w:szCs w:val="24"/>
        </w:rPr>
        <w:t>Contratada</w:t>
      </w:r>
    </w:p>
    <w:p w:rsidR="00E75F14" w:rsidRDefault="00E75F14" w:rsidP="00E75F14">
      <w:pPr>
        <w:jc w:val="center"/>
      </w:pPr>
      <w:r w:rsidRPr="00324D97">
        <w:rPr>
          <w:rFonts w:ascii="Arial Narrow" w:hAnsi="Arial Narrow"/>
          <w:b/>
          <w:sz w:val="24"/>
          <w:szCs w:val="24"/>
        </w:rPr>
        <w:t>3 MARIAS CONSTRUTORA EIRELI – ME</w:t>
      </w:r>
    </w:p>
    <w:p w:rsidR="00E75F14" w:rsidRDefault="00E75F14" w:rsidP="00E75F14">
      <w:pPr>
        <w:jc w:val="center"/>
        <w:rPr>
          <w:rFonts w:ascii="Arial Narrow" w:hAnsi="Arial Narrow"/>
          <w:b/>
          <w:sz w:val="24"/>
          <w:szCs w:val="24"/>
        </w:rPr>
      </w:pPr>
      <w:r w:rsidRPr="00060474">
        <w:rPr>
          <w:rFonts w:ascii="Arial Narrow" w:hAnsi="Arial Narrow"/>
          <w:b/>
          <w:sz w:val="24"/>
          <w:szCs w:val="24"/>
        </w:rPr>
        <w:t>CNPJ: 27.705.960/0001-03</w:t>
      </w:r>
    </w:p>
    <w:p w:rsidR="00E75F14" w:rsidRDefault="00E75F14" w:rsidP="00E75F14">
      <w:pPr>
        <w:jc w:val="center"/>
        <w:rPr>
          <w:rFonts w:ascii="Arial Narrow" w:hAnsi="Arial Narrow"/>
          <w:b/>
          <w:sz w:val="24"/>
          <w:szCs w:val="24"/>
        </w:rPr>
      </w:pPr>
    </w:p>
    <w:p w:rsidR="00E75F14" w:rsidRDefault="00E75F14" w:rsidP="00E75F14">
      <w:pPr>
        <w:jc w:val="center"/>
        <w:rPr>
          <w:rFonts w:ascii="Arial Narrow" w:hAnsi="Arial Narrow"/>
          <w:b/>
          <w:sz w:val="24"/>
          <w:szCs w:val="24"/>
        </w:rPr>
      </w:pPr>
      <w:bookmarkStart w:id="0" w:name="_GoBack"/>
      <w:bookmarkEnd w:id="0"/>
    </w:p>
    <w:p w:rsidR="00E75F14" w:rsidRDefault="00E75F14" w:rsidP="00E75F14">
      <w:pPr>
        <w:tabs>
          <w:tab w:val="center" w:pos="4680"/>
        </w:tabs>
        <w:jc w:val="both"/>
        <w:rPr>
          <w:rFonts w:ascii="Century Gothic" w:hAnsi="Century Gothic" w:cs="Arial"/>
          <w:color w:val="000000"/>
          <w:sz w:val="24"/>
          <w:szCs w:val="24"/>
        </w:rPr>
      </w:pPr>
      <w:r w:rsidRPr="00250AE5">
        <w:rPr>
          <w:rFonts w:ascii="Century Gothic" w:hAnsi="Century Gothic" w:cs="Arial"/>
          <w:color w:val="000000"/>
          <w:sz w:val="24"/>
          <w:szCs w:val="24"/>
        </w:rPr>
        <w:t>Testemunhas</w:t>
      </w:r>
      <w:r>
        <w:rPr>
          <w:rFonts w:ascii="Century Gothic" w:hAnsi="Century Gothic" w:cs="Arial"/>
          <w:color w:val="000000"/>
          <w:sz w:val="24"/>
          <w:szCs w:val="24"/>
        </w:rPr>
        <w:t>:</w:t>
      </w:r>
      <w:r w:rsidRPr="00250AE5">
        <w:rPr>
          <w:rFonts w:ascii="Century Gothic" w:hAnsi="Century Gothic" w:cs="Arial"/>
          <w:color w:val="000000"/>
          <w:sz w:val="24"/>
          <w:szCs w:val="24"/>
        </w:rPr>
        <w:t>______</w:t>
      </w:r>
      <w:r>
        <w:rPr>
          <w:rFonts w:ascii="Century Gothic" w:hAnsi="Century Gothic" w:cs="Arial"/>
          <w:color w:val="000000"/>
          <w:sz w:val="24"/>
          <w:szCs w:val="24"/>
        </w:rPr>
        <w:t>____</w:t>
      </w:r>
      <w:r w:rsidRPr="00250AE5">
        <w:rPr>
          <w:rFonts w:ascii="Century Gothic" w:hAnsi="Century Gothic" w:cs="Arial"/>
          <w:color w:val="000000"/>
          <w:sz w:val="24"/>
          <w:szCs w:val="24"/>
        </w:rPr>
        <w:t>_</w:t>
      </w:r>
      <w:r>
        <w:rPr>
          <w:rFonts w:ascii="Century Gothic" w:hAnsi="Century Gothic" w:cs="Arial"/>
          <w:color w:val="000000"/>
          <w:sz w:val="24"/>
          <w:szCs w:val="24"/>
        </w:rPr>
        <w:t>___</w:t>
      </w:r>
      <w:r w:rsidRPr="00250AE5">
        <w:rPr>
          <w:rFonts w:ascii="Century Gothic" w:hAnsi="Century Gothic" w:cs="Arial"/>
          <w:color w:val="000000"/>
          <w:sz w:val="24"/>
          <w:szCs w:val="24"/>
        </w:rPr>
        <w:t>_______</w:t>
      </w:r>
      <w:r>
        <w:rPr>
          <w:rFonts w:ascii="Century Gothic" w:hAnsi="Century Gothic" w:cs="Arial"/>
          <w:color w:val="000000"/>
          <w:sz w:val="24"/>
          <w:szCs w:val="24"/>
        </w:rPr>
        <w:t>_</w:t>
      </w:r>
      <w:r w:rsidRPr="00250AE5">
        <w:rPr>
          <w:rFonts w:ascii="Century Gothic" w:hAnsi="Century Gothic" w:cs="Arial"/>
          <w:color w:val="000000"/>
          <w:sz w:val="24"/>
          <w:szCs w:val="24"/>
        </w:rPr>
        <w:t>____</w:t>
      </w:r>
      <w:proofErr w:type="gramStart"/>
      <w:r w:rsidRPr="00250AE5">
        <w:rPr>
          <w:rFonts w:ascii="Century Gothic" w:hAnsi="Century Gothic" w:cs="Arial"/>
          <w:color w:val="000000"/>
          <w:sz w:val="24"/>
          <w:szCs w:val="24"/>
        </w:rPr>
        <w:t xml:space="preserve">   (</w:t>
      </w:r>
      <w:proofErr w:type="gramEnd"/>
      <w:r w:rsidRPr="00250AE5">
        <w:rPr>
          <w:rFonts w:ascii="Century Gothic" w:hAnsi="Century Gothic" w:cs="Arial"/>
          <w:color w:val="000000"/>
          <w:sz w:val="24"/>
          <w:szCs w:val="24"/>
        </w:rPr>
        <w:t>CPF):</w:t>
      </w:r>
      <w:r>
        <w:rPr>
          <w:rFonts w:ascii="Century Gothic" w:hAnsi="Century Gothic" w:cs="Arial"/>
          <w:color w:val="000000"/>
          <w:sz w:val="24"/>
          <w:szCs w:val="24"/>
        </w:rPr>
        <w:t xml:space="preserve"> </w:t>
      </w:r>
      <w:r w:rsidRPr="00250AE5">
        <w:rPr>
          <w:rFonts w:ascii="Century Gothic" w:hAnsi="Century Gothic" w:cs="Arial"/>
          <w:color w:val="000000"/>
          <w:sz w:val="24"/>
          <w:szCs w:val="24"/>
        </w:rPr>
        <w:t>_____________________</w:t>
      </w:r>
      <w:r>
        <w:rPr>
          <w:rFonts w:ascii="Century Gothic" w:hAnsi="Century Gothic" w:cs="Arial"/>
          <w:color w:val="000000"/>
          <w:sz w:val="24"/>
          <w:szCs w:val="24"/>
        </w:rPr>
        <w:t>___</w:t>
      </w:r>
      <w:r w:rsidRPr="00250AE5">
        <w:rPr>
          <w:rFonts w:ascii="Century Gothic" w:hAnsi="Century Gothic" w:cs="Arial"/>
          <w:color w:val="000000"/>
          <w:sz w:val="24"/>
          <w:szCs w:val="24"/>
        </w:rPr>
        <w:t>__</w:t>
      </w:r>
    </w:p>
    <w:p w:rsidR="00E75F14" w:rsidRDefault="00E75F14" w:rsidP="00E75F14">
      <w:pPr>
        <w:tabs>
          <w:tab w:val="center" w:pos="4680"/>
        </w:tabs>
        <w:jc w:val="both"/>
        <w:rPr>
          <w:rFonts w:ascii="Century Gothic" w:hAnsi="Century Gothic" w:cs="Arial"/>
          <w:color w:val="000000"/>
          <w:sz w:val="24"/>
          <w:szCs w:val="24"/>
        </w:rPr>
      </w:pPr>
    </w:p>
    <w:p w:rsidR="00E75F14" w:rsidRDefault="00E75F14" w:rsidP="00E75F14">
      <w:pPr>
        <w:tabs>
          <w:tab w:val="center" w:pos="4680"/>
        </w:tabs>
        <w:jc w:val="both"/>
        <w:rPr>
          <w:rFonts w:ascii="Century Gothic" w:hAnsi="Century Gothic" w:cs="Arial"/>
          <w:color w:val="000000"/>
          <w:sz w:val="24"/>
          <w:szCs w:val="24"/>
        </w:rPr>
      </w:pPr>
    </w:p>
    <w:p w:rsidR="00E75F14" w:rsidRDefault="00E75F14" w:rsidP="00E75F14">
      <w:pPr>
        <w:tabs>
          <w:tab w:val="center" w:pos="4680"/>
        </w:tabs>
        <w:jc w:val="both"/>
      </w:pPr>
      <w:r w:rsidRPr="00250AE5">
        <w:rPr>
          <w:rFonts w:ascii="Century Gothic" w:hAnsi="Century Gothic" w:cs="Arial"/>
          <w:color w:val="000000"/>
          <w:sz w:val="24"/>
          <w:szCs w:val="24"/>
        </w:rPr>
        <w:t>Testemunhas</w:t>
      </w:r>
      <w:r>
        <w:rPr>
          <w:rFonts w:ascii="Century Gothic" w:hAnsi="Century Gothic" w:cs="Arial"/>
          <w:color w:val="000000"/>
          <w:sz w:val="24"/>
          <w:szCs w:val="24"/>
        </w:rPr>
        <w:t>:</w:t>
      </w:r>
      <w:r w:rsidRPr="00250AE5">
        <w:rPr>
          <w:rFonts w:ascii="Century Gothic" w:hAnsi="Century Gothic" w:cs="Arial"/>
          <w:color w:val="000000"/>
          <w:sz w:val="24"/>
          <w:szCs w:val="24"/>
        </w:rPr>
        <w:t>______</w:t>
      </w:r>
      <w:r>
        <w:rPr>
          <w:rFonts w:ascii="Century Gothic" w:hAnsi="Century Gothic" w:cs="Arial"/>
          <w:color w:val="000000"/>
          <w:sz w:val="24"/>
          <w:szCs w:val="24"/>
        </w:rPr>
        <w:t>____</w:t>
      </w:r>
      <w:r w:rsidRPr="00250AE5">
        <w:rPr>
          <w:rFonts w:ascii="Century Gothic" w:hAnsi="Century Gothic" w:cs="Arial"/>
          <w:color w:val="000000"/>
          <w:sz w:val="24"/>
          <w:szCs w:val="24"/>
        </w:rPr>
        <w:t>_</w:t>
      </w:r>
      <w:r>
        <w:rPr>
          <w:rFonts w:ascii="Century Gothic" w:hAnsi="Century Gothic" w:cs="Arial"/>
          <w:color w:val="000000"/>
          <w:sz w:val="24"/>
          <w:szCs w:val="24"/>
        </w:rPr>
        <w:t>___</w:t>
      </w:r>
      <w:r w:rsidRPr="00250AE5">
        <w:rPr>
          <w:rFonts w:ascii="Century Gothic" w:hAnsi="Century Gothic" w:cs="Arial"/>
          <w:color w:val="000000"/>
          <w:sz w:val="24"/>
          <w:szCs w:val="24"/>
        </w:rPr>
        <w:t>_______</w:t>
      </w:r>
      <w:r>
        <w:rPr>
          <w:rFonts w:ascii="Century Gothic" w:hAnsi="Century Gothic" w:cs="Arial"/>
          <w:color w:val="000000"/>
          <w:sz w:val="24"/>
          <w:szCs w:val="24"/>
        </w:rPr>
        <w:t>_</w:t>
      </w:r>
      <w:r w:rsidRPr="00250AE5">
        <w:rPr>
          <w:rFonts w:ascii="Century Gothic" w:hAnsi="Century Gothic" w:cs="Arial"/>
          <w:color w:val="000000"/>
          <w:sz w:val="24"/>
          <w:szCs w:val="24"/>
        </w:rPr>
        <w:t>____</w:t>
      </w:r>
      <w:proofErr w:type="gramStart"/>
      <w:r w:rsidRPr="00250AE5">
        <w:rPr>
          <w:rFonts w:ascii="Century Gothic" w:hAnsi="Century Gothic" w:cs="Arial"/>
          <w:color w:val="000000"/>
          <w:sz w:val="24"/>
          <w:szCs w:val="24"/>
        </w:rPr>
        <w:t xml:space="preserve">   (</w:t>
      </w:r>
      <w:proofErr w:type="gramEnd"/>
      <w:r w:rsidRPr="00250AE5">
        <w:rPr>
          <w:rFonts w:ascii="Century Gothic" w:hAnsi="Century Gothic" w:cs="Arial"/>
          <w:color w:val="000000"/>
          <w:sz w:val="24"/>
          <w:szCs w:val="24"/>
        </w:rPr>
        <w:t>CPF):</w:t>
      </w:r>
      <w:r>
        <w:rPr>
          <w:rFonts w:ascii="Century Gothic" w:hAnsi="Century Gothic" w:cs="Arial"/>
          <w:color w:val="000000"/>
          <w:sz w:val="24"/>
          <w:szCs w:val="24"/>
        </w:rPr>
        <w:t xml:space="preserve"> </w:t>
      </w:r>
      <w:r w:rsidRPr="00250AE5">
        <w:rPr>
          <w:rFonts w:ascii="Century Gothic" w:hAnsi="Century Gothic" w:cs="Arial"/>
          <w:color w:val="000000"/>
          <w:sz w:val="24"/>
          <w:szCs w:val="24"/>
        </w:rPr>
        <w:t>_______________</w:t>
      </w:r>
      <w:r>
        <w:rPr>
          <w:rFonts w:ascii="Century Gothic" w:hAnsi="Century Gothic" w:cs="Arial"/>
          <w:color w:val="000000"/>
          <w:sz w:val="24"/>
          <w:szCs w:val="24"/>
        </w:rPr>
        <w:t>___</w:t>
      </w:r>
      <w:r w:rsidRPr="00250AE5">
        <w:rPr>
          <w:rFonts w:ascii="Century Gothic" w:hAnsi="Century Gothic" w:cs="Arial"/>
          <w:color w:val="000000"/>
          <w:sz w:val="24"/>
          <w:szCs w:val="24"/>
        </w:rPr>
        <w:t>________</w:t>
      </w:r>
    </w:p>
    <w:p w:rsidR="00E75F14" w:rsidRDefault="00E75F14" w:rsidP="00E75F14">
      <w:pPr>
        <w:jc w:val="center"/>
      </w:pPr>
    </w:p>
    <w:p w:rsidR="00DF3CC9" w:rsidRDefault="00DF3CC9" w:rsidP="00E75F14">
      <w:pPr>
        <w:jc w:val="center"/>
      </w:pPr>
    </w:p>
    <w:sectPr w:rsidR="00DF3CC9" w:rsidSect="00171563">
      <w:headerReference w:type="default" r:id="rId7"/>
      <w:type w:val="continuous"/>
      <w:pgSz w:w="11906" w:h="16838" w:code="9"/>
      <w:pgMar w:top="1525"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4DF7" w:rsidRDefault="006B4DF7" w:rsidP="00E75F14">
      <w:r>
        <w:separator/>
      </w:r>
    </w:p>
  </w:endnote>
  <w:endnote w:type="continuationSeparator" w:id="0">
    <w:p w:rsidR="006B4DF7" w:rsidRDefault="006B4DF7" w:rsidP="00E75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NewPSMT">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4DF7" w:rsidRDefault="006B4DF7" w:rsidP="00E75F14">
      <w:r>
        <w:separator/>
      </w:r>
    </w:p>
  </w:footnote>
  <w:footnote w:type="continuationSeparator" w:id="0">
    <w:p w:rsidR="006B4DF7" w:rsidRDefault="006B4DF7" w:rsidP="00E75F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F14" w:rsidRPr="00511DFF" w:rsidRDefault="00E75F14" w:rsidP="00E75F14">
    <w:pPr>
      <w:pStyle w:val="Cabealho"/>
      <w:jc w:val="center"/>
      <w:rPr>
        <w:rFonts w:ascii="Arial Black" w:hAnsi="Arial Black"/>
        <w:b/>
        <w:spacing w:val="20"/>
      </w:rPr>
    </w:pPr>
    <w:r w:rsidRPr="00511DFF">
      <w:rPr>
        <w:noProof/>
        <w:sz w:val="22"/>
      </w:rPr>
      <w:drawing>
        <wp:anchor distT="0" distB="0" distL="114300" distR="114300" simplePos="0" relativeHeight="251659264" behindDoc="1" locked="0" layoutInCell="1" allowOverlap="1" wp14:anchorId="4C82C298" wp14:editId="4F7025EC">
          <wp:simplePos x="0" y="0"/>
          <wp:positionH relativeFrom="column">
            <wp:posOffset>-312420</wp:posOffset>
          </wp:positionH>
          <wp:positionV relativeFrom="paragraph">
            <wp:posOffset>-101600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DFF">
      <w:rPr>
        <w:rFonts w:ascii="Arial Black" w:hAnsi="Arial Black"/>
        <w:b/>
        <w:spacing w:val="20"/>
      </w:rPr>
      <w:t>PREFEITURA MUNICIPAL DE CONCEIÇÃO DOS OUROS</w:t>
    </w:r>
  </w:p>
  <w:p w:rsidR="00E75F14" w:rsidRPr="00511DFF" w:rsidRDefault="00E75F14" w:rsidP="00E75F14">
    <w:pPr>
      <w:pStyle w:val="Cabealho"/>
      <w:jc w:val="center"/>
      <w:rPr>
        <w:rFonts w:ascii="Arial Black" w:hAnsi="Arial Black"/>
        <w:b/>
        <w:sz w:val="22"/>
      </w:rPr>
    </w:pPr>
    <w:r w:rsidRPr="00511DFF">
      <w:rPr>
        <w:rFonts w:ascii="Arial Black" w:hAnsi="Arial Black"/>
        <w:b/>
        <w:sz w:val="22"/>
      </w:rPr>
      <w:t>__________________ESTADO DE MINAS GERAIS_________________</w:t>
    </w:r>
  </w:p>
  <w:p w:rsidR="00E75F14" w:rsidRPr="00511DFF" w:rsidRDefault="00E75F14" w:rsidP="00E75F14">
    <w:pPr>
      <w:pStyle w:val="Cabealho"/>
      <w:jc w:val="center"/>
      <w:rPr>
        <w:rFonts w:ascii="Arial" w:hAnsi="Arial" w:cs="Arial"/>
        <w:sz w:val="22"/>
      </w:rPr>
    </w:pPr>
    <w:r w:rsidRPr="00511DFF">
      <w:rPr>
        <w:rFonts w:ascii="Arial" w:hAnsi="Arial" w:cs="Arial"/>
        <w:sz w:val="22"/>
      </w:rPr>
      <w:t>Praça José Maria de Souza, 01, Centro – CEP: 37.548-000 – Conceição dos Ouros - MG</w:t>
    </w:r>
  </w:p>
  <w:p w:rsidR="00E75F14" w:rsidRPr="00511DFF" w:rsidRDefault="00E75F14" w:rsidP="00E75F14">
    <w:pPr>
      <w:pStyle w:val="Cabealho"/>
      <w:jc w:val="center"/>
      <w:rPr>
        <w:sz w:val="22"/>
      </w:rPr>
    </w:pPr>
    <w:r w:rsidRPr="00511DFF">
      <w:rPr>
        <w:rFonts w:ascii="Arial" w:hAnsi="Arial" w:cs="Arial"/>
        <w:sz w:val="22"/>
      </w:rPr>
      <w:t>Tel.: (35) 3653-1220 – E-mail: prefeitura@conceicaodosouros.mg.gov.br</w:t>
    </w:r>
  </w:p>
  <w:p w:rsidR="00E75F14" w:rsidRPr="00E75F14" w:rsidRDefault="00E75F14" w:rsidP="00E75F1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F14"/>
    <w:rsid w:val="00171563"/>
    <w:rsid w:val="0029519E"/>
    <w:rsid w:val="003B7FDC"/>
    <w:rsid w:val="006347F4"/>
    <w:rsid w:val="006B4DF7"/>
    <w:rsid w:val="007A1365"/>
    <w:rsid w:val="009145B1"/>
    <w:rsid w:val="00B64626"/>
    <w:rsid w:val="00DF3CC9"/>
    <w:rsid w:val="00E75F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22610C-900D-4F52-B962-CC3F19DB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F14"/>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E75F14"/>
    <w:pPr>
      <w:ind w:firstLine="3540"/>
      <w:jc w:val="both"/>
    </w:pPr>
    <w:rPr>
      <w:sz w:val="24"/>
    </w:rPr>
  </w:style>
  <w:style w:type="character" w:customStyle="1" w:styleId="RecuodecorpodetextoChar">
    <w:name w:val="Recuo de corpo de texto Char"/>
    <w:basedOn w:val="Fontepargpadro"/>
    <w:link w:val="Recuodecorpodetexto"/>
    <w:rsid w:val="00E75F14"/>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E75F14"/>
    <w:pPr>
      <w:tabs>
        <w:tab w:val="center" w:pos="4252"/>
        <w:tab w:val="right" w:pos="8504"/>
      </w:tabs>
    </w:pPr>
  </w:style>
  <w:style w:type="character" w:customStyle="1" w:styleId="CabealhoChar">
    <w:name w:val="Cabeçalho Char"/>
    <w:basedOn w:val="Fontepargpadro"/>
    <w:link w:val="Cabealho"/>
    <w:uiPriority w:val="99"/>
    <w:rsid w:val="00E75F1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75F14"/>
    <w:pPr>
      <w:tabs>
        <w:tab w:val="center" w:pos="4252"/>
        <w:tab w:val="right" w:pos="8504"/>
      </w:tabs>
    </w:pPr>
  </w:style>
  <w:style w:type="character" w:customStyle="1" w:styleId="RodapChar">
    <w:name w:val="Rodapé Char"/>
    <w:basedOn w:val="Fontepargpadro"/>
    <w:link w:val="Rodap"/>
    <w:uiPriority w:val="99"/>
    <w:rsid w:val="00E75F14"/>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7A1365"/>
    <w:rPr>
      <w:rFonts w:ascii="Segoe UI" w:hAnsi="Segoe UI" w:cs="Segoe UI"/>
      <w:sz w:val="18"/>
      <w:szCs w:val="18"/>
    </w:rPr>
  </w:style>
  <w:style w:type="character" w:customStyle="1" w:styleId="TextodebaloChar">
    <w:name w:val="Texto de balão Char"/>
    <w:basedOn w:val="Fontepargpadro"/>
    <w:link w:val="Textodebalo"/>
    <w:uiPriority w:val="99"/>
    <w:semiHidden/>
    <w:rsid w:val="007A1365"/>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8</Pages>
  <Words>3593</Words>
  <Characters>19407</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2018-03-08T13:19:00Z</cp:lastPrinted>
  <dcterms:created xsi:type="dcterms:W3CDTF">2018-03-08T12:39:00Z</dcterms:created>
  <dcterms:modified xsi:type="dcterms:W3CDTF">2018-03-08T13:20:00Z</dcterms:modified>
</cp:coreProperties>
</file>