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34E" w:rsidRDefault="00B7134E" w:rsidP="00B7134E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7134E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B7134E" w:rsidRPr="00B7134E" w:rsidRDefault="00B7134E" w:rsidP="00B7134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7134E" w:rsidRPr="00B7134E" w:rsidRDefault="00B7134E" w:rsidP="00B7134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sz w:val="20"/>
        </w:rPr>
        <w:t> </w:t>
      </w:r>
    </w:p>
    <w:p w:rsidR="00B7134E" w:rsidRDefault="00B7134E" w:rsidP="00B7134E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B7134E">
        <w:rPr>
          <w:rFonts w:ascii="Arial" w:eastAsia="Times New Roman" w:hAnsi="Arial" w:cs="Arial"/>
          <w:sz w:val="20"/>
        </w:rPr>
        <w:t xml:space="preserve">AQUISIÇÃO DE: </w:t>
      </w:r>
      <w:r w:rsidRPr="00B7134E">
        <w:rPr>
          <w:rFonts w:ascii="Arial" w:eastAsia="Times New Roman" w:hAnsi="Arial" w:cs="Arial"/>
          <w:b/>
          <w:bCs/>
          <w:sz w:val="20"/>
        </w:rPr>
        <w:t>PRESTAÇÃO DE SERVIÇOS DE ARBITRAGEM ESPORTIVA</w:t>
      </w:r>
    </w:p>
    <w:p w:rsidR="00B7134E" w:rsidRPr="00B7134E" w:rsidRDefault="00B7134E" w:rsidP="00B7134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7134E" w:rsidRDefault="00B7134E" w:rsidP="00B7134E">
      <w:pPr>
        <w:jc w:val="center"/>
        <w:rPr>
          <w:rFonts w:ascii="Arial" w:eastAsia="Times New Roman" w:hAnsi="Arial" w:cs="Arial"/>
          <w:sz w:val="20"/>
        </w:rPr>
      </w:pPr>
    </w:p>
    <w:p w:rsidR="00B7134E" w:rsidRDefault="00B7134E" w:rsidP="00B7134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A7">
        <w:rPr>
          <w:rFonts w:ascii="Arial" w:eastAsia="Times New Roman" w:hAnsi="Arial" w:cs="Arial"/>
          <w:sz w:val="20"/>
        </w:rPr>
        <w:t>           </w:t>
      </w:r>
      <w:r w:rsidRPr="00010A47">
        <w:rPr>
          <w:rFonts w:ascii="Arial" w:eastAsia="Times New Roman" w:hAnsi="Arial" w:cs="Arial"/>
          <w:sz w:val="20"/>
        </w:rPr>
        <w:t xml:space="preserve">Às </w:t>
      </w:r>
      <w:r w:rsidRPr="00F5199F">
        <w:rPr>
          <w:rFonts w:ascii="Arial" w:eastAsia="Times New Roman" w:hAnsi="Arial" w:cs="Arial"/>
          <w:b/>
          <w:sz w:val="20"/>
        </w:rPr>
        <w:t>1</w:t>
      </w:r>
      <w:r>
        <w:rPr>
          <w:rFonts w:ascii="Arial" w:eastAsia="Times New Roman" w:hAnsi="Arial" w:cs="Arial"/>
          <w:b/>
          <w:sz w:val="20"/>
        </w:rPr>
        <w:t>4:30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15/05/2018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Pr="002B6CA0">
        <w:rPr>
          <w:rFonts w:ascii="Arial" w:eastAsia="Times New Roman" w:hAnsi="Arial" w:cs="Arial"/>
          <w:b/>
          <w:sz w:val="20"/>
        </w:rPr>
        <w:t>0</w:t>
      </w:r>
      <w:r>
        <w:rPr>
          <w:rFonts w:ascii="Arial" w:eastAsia="Times New Roman" w:hAnsi="Arial" w:cs="Arial"/>
          <w:b/>
          <w:bCs/>
          <w:sz w:val="20"/>
        </w:rPr>
        <w:t>22</w:t>
      </w:r>
      <w:r w:rsidRPr="002B6CA0">
        <w:rPr>
          <w:rFonts w:ascii="Arial" w:eastAsia="Times New Roman" w:hAnsi="Arial" w:cs="Arial"/>
          <w:b/>
          <w:bCs/>
          <w:sz w:val="20"/>
        </w:rPr>
        <w:t>/</w:t>
      </w:r>
      <w:r w:rsidRPr="008E58AE">
        <w:rPr>
          <w:rFonts w:ascii="Arial" w:eastAsia="Times New Roman" w:hAnsi="Arial" w:cs="Arial"/>
          <w:b/>
          <w:bCs/>
          <w:sz w:val="20"/>
        </w:rPr>
        <w:t>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052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B7134E">
        <w:rPr>
          <w:rFonts w:ascii="Arial" w:eastAsia="Times New Roman" w:hAnsi="Arial" w:cs="Arial"/>
          <w:b/>
          <w:bCs/>
          <w:sz w:val="20"/>
        </w:rPr>
        <w:t>PRESTAÇÃO DE SERVIÇOS DE ARBITRAGEM ESPORTIVA</w:t>
      </w:r>
      <w:r w:rsidRPr="00B7134E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  <w:r w:rsidRPr="000041A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B7134E" w:rsidRPr="00B7134E" w:rsidTr="00B7134E">
        <w:trPr>
          <w:tblCellSpacing w:w="0" w:type="dxa"/>
        </w:trPr>
        <w:tc>
          <w:tcPr>
            <w:tcW w:w="345" w:type="dxa"/>
            <w:vAlign w:val="center"/>
            <w:hideMark/>
          </w:tcPr>
          <w:p w:rsidR="00B7134E" w:rsidRDefault="00B7134E" w:rsidP="00B71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  <w:t>Contratação de Empresa para Prestação de Serviços de Arbitragem Esportiva nos Campeonatos a serem Realizados no Município de Conceição dos Ouros (MG).</w:t>
            </w:r>
          </w:p>
        </w:tc>
        <w:tc>
          <w:tcPr>
            <w:tcW w:w="360" w:type="dxa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7134E" w:rsidRPr="00B7134E" w:rsidRDefault="00B7134E" w:rsidP="00B7134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134E" w:rsidRPr="00B7134E" w:rsidRDefault="00B7134E" w:rsidP="00B7134E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7134E">
        <w:rPr>
          <w:rFonts w:ascii="Arial" w:eastAsia="Times New Roman" w:hAnsi="Arial" w:cs="Arial"/>
          <w:b/>
          <w:bCs/>
          <w:sz w:val="24"/>
          <w:szCs w:val="24"/>
        </w:rPr>
        <w:t>CREDENCIAMENTO</w:t>
      </w:r>
    </w:p>
    <w:p w:rsidR="00B7134E" w:rsidRPr="00B7134E" w:rsidRDefault="00B7134E" w:rsidP="00B7134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134E" w:rsidRPr="00B7134E" w:rsidRDefault="00B7134E" w:rsidP="00B7134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sz w:val="20"/>
        </w:rPr>
        <w:t> </w:t>
      </w:r>
      <w:r w:rsidRPr="00B7134E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B7134E" w:rsidRPr="00B7134E" w:rsidRDefault="00B7134E" w:rsidP="00B7134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0"/>
        <w:gridCol w:w="2235"/>
        <w:gridCol w:w="2332"/>
        <w:gridCol w:w="2773"/>
      </w:tblGrid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12.286.252/0001-08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JUNIOR DONIZETI DIAS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050.801.456-50 - 11.344.383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07.317.356/0001-00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LUIZ HENRIQUE DOS REIS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042.759.886-98 - 7.182.887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F. B. COSTA ESPORTES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28.067.690/0001-15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FABRINI BEVILAQUA COSTA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334.328.118-29 - 63292156-0</w:t>
            </w:r>
          </w:p>
        </w:tc>
      </w:tr>
    </w:tbl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sz w:val="20"/>
          <w:lang w:val="pt-PT"/>
        </w:rPr>
        <w:t> 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B7134E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color w:val="000000"/>
          <w:sz w:val="20"/>
        </w:rPr>
        <w:t> 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color w:val="000000"/>
          <w:sz w:val="20"/>
        </w:rPr>
        <w:t>            Em seguida recebeu as</w:t>
      </w:r>
      <w:r>
        <w:rPr>
          <w:rFonts w:ascii="Arial" w:eastAsia="Times New Roman" w:hAnsi="Arial" w:cs="Arial"/>
          <w:color w:val="000000"/>
          <w:sz w:val="20"/>
        </w:rPr>
        <w:t xml:space="preserve"> Declaraç</w:t>
      </w:r>
      <w:r w:rsidRPr="00B7134E">
        <w:rPr>
          <w:rFonts w:ascii="Arial" w:eastAsia="Times New Roman" w:hAnsi="Arial" w:cs="Arial"/>
          <w:color w:val="000000"/>
          <w:sz w:val="20"/>
        </w:rPr>
        <w:t>ões</w:t>
      </w:r>
      <w:r>
        <w:rPr>
          <w:rFonts w:ascii="Arial" w:eastAsia="Times New Roman" w:hAnsi="Arial" w:cs="Arial"/>
          <w:color w:val="000000"/>
          <w:sz w:val="20"/>
        </w:rPr>
        <w:t xml:space="preserve"> do</w:t>
      </w:r>
      <w:r w:rsidRPr="00B7134E">
        <w:rPr>
          <w:rFonts w:ascii="Arial" w:eastAsia="Times New Roman" w:hAnsi="Arial" w:cs="Arial"/>
          <w:color w:val="000000"/>
          <w:sz w:val="20"/>
        </w:rPr>
        <w:t>s</w:t>
      </w:r>
      <w:r>
        <w:rPr>
          <w:rFonts w:ascii="Arial" w:eastAsia="Times New Roman" w:hAnsi="Arial" w:cs="Arial"/>
          <w:color w:val="000000"/>
          <w:sz w:val="20"/>
        </w:rPr>
        <w:t xml:space="preserve"> Licitante</w:t>
      </w:r>
      <w:r w:rsidRPr="00B7134E">
        <w:rPr>
          <w:rFonts w:ascii="Arial" w:eastAsia="Times New Roman" w:hAnsi="Arial" w:cs="Arial"/>
          <w:color w:val="000000"/>
          <w:sz w:val="20"/>
        </w:rPr>
        <w:t>s de que atendem plenamente os requisitos de Habilitação estabelecidos no Edital e os dois Envelopes contendo a Proposta e os Documentos de Habilitação, respectivamente.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color w:val="000000"/>
          <w:sz w:val="20"/>
        </w:rPr>
        <w:t> </w:t>
      </w:r>
    </w:p>
    <w:p w:rsidR="00B7134E" w:rsidRPr="00B7134E" w:rsidRDefault="00B7134E" w:rsidP="00B7134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3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7134E" w:rsidRPr="00B7134E" w:rsidRDefault="00B7134E" w:rsidP="00B7134E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7134E">
        <w:rPr>
          <w:rFonts w:ascii="Arial" w:eastAsia="Times New Roman" w:hAnsi="Arial" w:cs="Arial"/>
          <w:b/>
          <w:bCs/>
          <w:sz w:val="24"/>
          <w:szCs w:val="24"/>
        </w:rPr>
        <w:t>PROPOSTA</w:t>
      </w:r>
    </w:p>
    <w:p w:rsidR="00B7134E" w:rsidRPr="00B7134E" w:rsidRDefault="00B7134E" w:rsidP="00B7134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3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7134E" w:rsidRPr="00B7134E" w:rsidRDefault="00B7134E" w:rsidP="00B7134E">
      <w:pPr>
        <w:rPr>
          <w:rFonts w:ascii="Arial" w:eastAsia="Times New Roman" w:hAnsi="Arial" w:cs="Arial"/>
          <w:sz w:val="20"/>
        </w:rPr>
      </w:pPr>
      <w:r w:rsidRPr="00B7134E">
        <w:rPr>
          <w:rFonts w:ascii="Arial" w:eastAsia="Times New Roman" w:hAnsi="Arial" w:cs="Arial"/>
          <w:sz w:val="20"/>
        </w:rPr>
        <w:t> </w:t>
      </w:r>
      <w:r w:rsidRPr="00B7134E">
        <w:rPr>
          <w:rFonts w:ascii="Arial" w:eastAsia="Times New Roman" w:hAnsi="Arial" w:cs="Arial"/>
          <w:b/>
          <w:bCs/>
          <w:sz w:val="20"/>
        </w:rPr>
        <w:t>Item: 1-PRESTAÇÃO DE SERVIÇOS DE ARBITRAGEM ESPORTIVA</w:t>
      </w:r>
      <w:r w:rsidRPr="00B7134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9"/>
        <w:gridCol w:w="816"/>
        <w:gridCol w:w="1865"/>
        <w:gridCol w:w="627"/>
        <w:gridCol w:w="1887"/>
        <w:gridCol w:w="1116"/>
      </w:tblGrid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F. B. COSTA ESPORTES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R$ 143.875,00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127,32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15/05/2018 - 15:00:20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R$ 113.000,00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15/05/2018 - 15:00:20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R$ 123.800,00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109,56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15/05/2018 - 15:00:20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B7134E" w:rsidRDefault="00B7134E" w:rsidP="00B7134E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B7134E" w:rsidRDefault="00B7134E" w:rsidP="00B7134E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B7134E" w:rsidRDefault="00B7134E" w:rsidP="00B7134E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B7134E" w:rsidRDefault="00B7134E" w:rsidP="00B7134E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B7134E" w:rsidRPr="00B7134E" w:rsidRDefault="00B7134E" w:rsidP="00B7134E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7134E">
        <w:rPr>
          <w:rFonts w:ascii="Arial" w:eastAsia="Times New Roman" w:hAnsi="Arial" w:cs="Arial"/>
          <w:b/>
          <w:bCs/>
          <w:sz w:val="24"/>
          <w:szCs w:val="24"/>
        </w:rPr>
        <w:t>FASE DE LANCES</w:t>
      </w:r>
    </w:p>
    <w:p w:rsidR="00B7134E" w:rsidRPr="00B7134E" w:rsidRDefault="00B7134E" w:rsidP="00B7134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3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7134E" w:rsidRPr="00B7134E" w:rsidRDefault="00B7134E" w:rsidP="00B7134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B7134E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B7134E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B7134E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34E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B7134E" w:rsidRPr="00B7134E" w:rsidRDefault="00B7134E" w:rsidP="00B7134E">
      <w:pPr>
        <w:rPr>
          <w:rFonts w:ascii="Arial" w:eastAsia="Times New Roman" w:hAnsi="Arial" w:cs="Arial"/>
          <w:sz w:val="20"/>
        </w:rPr>
      </w:pPr>
      <w:r w:rsidRPr="00B7134E">
        <w:rPr>
          <w:rFonts w:ascii="Arial" w:eastAsia="Times New Roman" w:hAnsi="Arial" w:cs="Arial"/>
          <w:sz w:val="20"/>
        </w:rPr>
        <w:t> </w:t>
      </w:r>
      <w:r w:rsidRPr="00B7134E">
        <w:rPr>
          <w:rFonts w:ascii="Arial" w:eastAsia="Times New Roman" w:hAnsi="Arial" w:cs="Arial"/>
          <w:b/>
          <w:bCs/>
          <w:sz w:val="20"/>
        </w:rPr>
        <w:t>Item: 1 - PRESTAÇÃO DE SERVIÇOS DE ARBITRAGEM ESPORTIVA</w:t>
      </w:r>
      <w:r w:rsidRPr="00B7134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F. B. COSTA ESPORTES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R$ 112.500,00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101,36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15/05/2018 - 15:06:42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R$ 110.990,00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15/05/2018 - 15:07:12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R$ 111.000,00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15/05/2018 - 15:07:01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F. B. COSTA ESPORTES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R$ 110.900,00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15/05/2018 - 15:07:23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R$ 109.890,00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15/05/2018 - 15:07:41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R$ 109.900,00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15/05/2018 - 15:07:33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F. B. COSTA ESPORTES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R$ 109.800,00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15/05/2018 - 15:07:50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R$ 109.450,00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15/05/2018 - 15:08:09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R$ 109.500,00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15/05/2018 - 15:07:57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F. B. COSTA ESPORTES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R$ 109.400,00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15/05/2018 - 15:08:17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R$ 109.050,00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15/05/2018 - 15:08:34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R$ 109.100,00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15/05/2018 - 15:08:24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F. B. COSTA ESPORTES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R$ 109.000,00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15/05/2018 - 15:08:42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R$ 108.880,00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15/05/2018 - 15:08:59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R$ 108.900,00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15/05/2018 - 15:08:48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F. B. COSTA ESPORTES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R$ 108.850,00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101,73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15/05/2018 - 15:09:11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R$ 107.000,00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15/05/2018 - 15:09:30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R$ 108.800,00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101,68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15/05/2018 - 15:09:19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F. B. COSTA ESPORTES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R$ 106.500,00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101,43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15/05/2018 - 15:09:39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R$ 105.000,00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15/05/2018 - 15:09:50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R$ 106.000,00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100,95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15/05/2018 - 15:09:45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F. B. COSTA ESPORTES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R$ 104.500,00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100,97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15/05/2018 - 15:09:59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R$ 103.500,00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15/05/2018 - 15:10:13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R$ 104.000,00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15/05/2018 - 15:10:06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F. B. COSTA ESPORTES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R$ 103.400,00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101,37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15/05/2018 - 15:10:22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R$ 102.000,00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15/05/2018 - 15:10:37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R$ 103.100,00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101,08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15/05/2018 - 15:10:27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7134E" w:rsidRPr="00B7134E" w:rsidRDefault="00B7134E" w:rsidP="00B7134E">
            <w:pPr>
              <w:jc w:val="center"/>
              <w:rPr>
                <w:rFonts w:ascii="Arial" w:eastAsia="Times New Roman" w:hAnsi="Arial" w:cs="Arial"/>
                <w:sz w:val="20"/>
              </w:rPr>
            </w:pPr>
            <w:bookmarkStart w:id="0" w:name="_GoBack"/>
            <w:bookmarkEnd w:id="0"/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7134E" w:rsidRPr="00B7134E" w:rsidRDefault="00B7134E" w:rsidP="00B7134E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7134E" w:rsidRPr="00B7134E" w:rsidRDefault="00B7134E" w:rsidP="00B7134E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</w:tcPr>
          <w:p w:rsidR="00B7134E" w:rsidRPr="00B7134E" w:rsidRDefault="00B7134E" w:rsidP="00B7134E">
            <w:pPr>
              <w:jc w:val="center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0" w:type="auto"/>
            <w:vAlign w:val="center"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F. B. COSTA ESPORTES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R$ 101.000,00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15/05/2018 - 15:10:50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R$ 100.500,00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15/05/2018 - 15:11:03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R$ 100.900,00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15/05/2018 - 15:10:56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F. B. COSTA ESPORTES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R$ 100.000,00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15/05/2018 - 15:11:12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R$ 99.900,00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15/05/2018 - 15:11:29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R$ 99.990,00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15/05/2018 - 15:11:21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F. B. COSTA ESPORTES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R$ 99.800,00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100,81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15/05/2018 - 15:11:39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R$ 99.000,00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15/05/2018 - 15:11:52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R$ 99.500,00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15/05/2018 - 15:11:44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F. B. COSTA ESPORTES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15/05/2018 - 15:12:03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R$ 98.500,00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15/05/2018 - 15:12:42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R$ 98.900,00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15/05/2018 - 15:12:12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R$ 98.000,00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15/05/2018 - 15:13:01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R$ 98.400,00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15/05/2018 - 15:12:56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nº:15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R$ 97.800,00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15/05/2018 - 15:13:20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R$ 97.990,00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15/05/2018 - 15:13:10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nº:16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R$ 97.000,00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15/05/2018 - 15:13:51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R$ 97.500,00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15/05/2018 - 15:13:32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nº:17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R$ 96.500,00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15/05/2018 - 15:14:10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R$ 96.900,00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100,41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15/05/2018 - 15:14:03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nº:18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R$ 96.000,00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15/05/2018 - 15:14:26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R$ 96.400,00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100,42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15/05/2018 - 15:14:18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nº:19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R$ 95.400,00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15/05/2018 - 15:15:14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R$ 95.900,00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15/05/2018 - 15:14:38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nº:20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R$ 95.000,00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15/05/2018 - 15:15:37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R$ 95.300,00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15/05/2018 - 15:15:27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nº:21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R$ 94.500,00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15/05/2018 - 15:16:00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R$ 94.950,00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15/05/2018 - 15:15:50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nº:22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15/05/2018 - 15:16:13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R$ 94.200,00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15/05/2018 - 15:16:08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nº:23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ASSOCIACAO DE ARBITROS DE BRAZOPOLIS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R$ 94.200,00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15/05/2018 - 15:19:00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B7134E" w:rsidRPr="00B7134E" w:rsidTr="00B7134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 Rodada nº:24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134E" w:rsidRPr="00B7134E" w:rsidTr="00B7134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R$ 94.190,00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15/05/2018 - 15:19:44</w:t>
            </w:r>
          </w:p>
        </w:tc>
        <w:tc>
          <w:tcPr>
            <w:tcW w:w="0" w:type="auto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7134E" w:rsidRPr="00B7134E" w:rsidRDefault="00B7134E" w:rsidP="00B713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3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7134E" w:rsidRPr="00B7134E" w:rsidRDefault="00B7134E" w:rsidP="00B7134E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7134E">
        <w:rPr>
          <w:rFonts w:ascii="Arial" w:eastAsia="Times New Roman" w:hAnsi="Arial" w:cs="Arial"/>
          <w:b/>
          <w:bCs/>
          <w:sz w:val="24"/>
          <w:szCs w:val="24"/>
        </w:rPr>
        <w:t>CLASSIFICAÇÃO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34E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3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3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7134E" w:rsidRPr="00B7134E" w:rsidRDefault="00B7134E" w:rsidP="00B7134E">
      <w:pPr>
        <w:rPr>
          <w:rFonts w:ascii="Arial" w:eastAsia="Times New Roman" w:hAnsi="Arial" w:cs="Arial"/>
          <w:sz w:val="20"/>
        </w:rPr>
      </w:pPr>
      <w:r w:rsidRPr="00B7134E">
        <w:rPr>
          <w:rFonts w:ascii="Arial" w:eastAsia="Times New Roman" w:hAnsi="Arial" w:cs="Arial"/>
          <w:b/>
          <w:bCs/>
          <w:sz w:val="20"/>
        </w:rPr>
        <w:t> Item: 1 - PRESTAÇÃO DE SERVIÇOS DE ARBITRAGEM ESPORTIVA</w:t>
      </w:r>
      <w:r w:rsidRPr="00B7134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7"/>
        <w:gridCol w:w="2627"/>
        <w:gridCol w:w="2796"/>
      </w:tblGrid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R$ 94.190,00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F. B. COSTA ESPORTES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R$ 99.800,00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B7134E" w:rsidRPr="00B7134E" w:rsidRDefault="00B7134E" w:rsidP="00B713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3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7134E" w:rsidRDefault="00B7134E" w:rsidP="00B7134E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7134E">
        <w:rPr>
          <w:rFonts w:ascii="Arial" w:eastAsia="Times New Roman" w:hAnsi="Arial" w:cs="Arial"/>
          <w:b/>
          <w:bCs/>
          <w:sz w:val="24"/>
          <w:szCs w:val="24"/>
        </w:rPr>
        <w:t>NEGOCIAÇÃO</w:t>
      </w:r>
    </w:p>
    <w:p w:rsidR="00B7134E" w:rsidRPr="00B7134E" w:rsidRDefault="00B7134E" w:rsidP="00B7134E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7134E" w:rsidRPr="00B7134E" w:rsidRDefault="00B7134E" w:rsidP="00B7134E">
      <w:pPr>
        <w:rPr>
          <w:rFonts w:ascii="Arial" w:eastAsia="Times New Roman" w:hAnsi="Arial" w:cs="Arial"/>
          <w:sz w:val="18"/>
          <w:szCs w:val="18"/>
        </w:rPr>
      </w:pPr>
      <w:r w:rsidRPr="00B7134E">
        <w:rPr>
          <w:rFonts w:ascii="Arial" w:eastAsia="Times New Roman" w:hAnsi="Arial" w:cs="Arial"/>
          <w:b/>
          <w:bCs/>
          <w:sz w:val="20"/>
        </w:rPr>
        <w:t>Item: 1-PRESTAÇÃO DE SERVIÇOS DE ARBITRAGEM ESPORTIVA</w:t>
      </w:r>
      <w:r w:rsidRPr="00B7134E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9"/>
        <w:gridCol w:w="2134"/>
        <w:gridCol w:w="3390"/>
        <w:gridCol w:w="1517"/>
      </w:tblGrid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R$ 94.190,00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R$ 94.190,00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7134E" w:rsidRPr="00B7134E" w:rsidRDefault="00B7134E" w:rsidP="00B7134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3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7134E" w:rsidRPr="00B7134E" w:rsidRDefault="00B7134E" w:rsidP="00B7134E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7134E">
        <w:rPr>
          <w:rFonts w:ascii="Arial" w:eastAsia="Times New Roman" w:hAnsi="Arial" w:cs="Arial"/>
          <w:b/>
          <w:bCs/>
          <w:sz w:val="24"/>
          <w:szCs w:val="24"/>
        </w:rPr>
        <w:t>HABILITAÇÃO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7134E" w:rsidRPr="00B7134E" w:rsidRDefault="00B7134E" w:rsidP="00B7134E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7134E">
        <w:rPr>
          <w:rFonts w:ascii="Arial" w:eastAsia="Times New Roman" w:hAnsi="Arial" w:cs="Arial"/>
          <w:b/>
          <w:bCs/>
          <w:sz w:val="24"/>
          <w:szCs w:val="24"/>
        </w:rPr>
        <w:t>RESULTADO</w:t>
      </w:r>
    </w:p>
    <w:p w:rsidR="00B7134E" w:rsidRPr="00B7134E" w:rsidRDefault="00B7134E" w:rsidP="00B7134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34E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34E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1"/>
        <w:gridCol w:w="1854"/>
        <w:gridCol w:w="594"/>
        <w:gridCol w:w="1829"/>
        <w:gridCol w:w="872"/>
      </w:tblGrid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7134E" w:rsidRPr="00B7134E" w:rsidTr="00B7134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1 - PRESTAÇÃO DE SERVIÇOS DE ARBITRAGEM ESPORTIVA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L.H. EVENTOS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R$ 94.190,00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7134E" w:rsidRPr="00B7134E" w:rsidRDefault="00B7134E" w:rsidP="00B713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7134E">
        <w:rPr>
          <w:rFonts w:ascii="Arial" w:eastAsia="Times New Roman" w:hAnsi="Arial" w:cs="Arial"/>
          <w:color w:val="000000"/>
          <w:sz w:val="20"/>
        </w:rPr>
        <w:t>  </w:t>
      </w:r>
      <w:r w:rsidRPr="00B7134E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B7134E" w:rsidRPr="00B7134E" w:rsidRDefault="00B7134E" w:rsidP="00B7134E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B7134E">
        <w:rPr>
          <w:rFonts w:ascii="Arial" w:eastAsia="Times New Roman" w:hAnsi="Arial" w:cs="Arial"/>
          <w:b/>
          <w:bCs/>
          <w:sz w:val="24"/>
          <w:szCs w:val="24"/>
        </w:rPr>
        <w:t>ENCERRAMENTO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color w:val="000000"/>
          <w:sz w:val="20"/>
        </w:rPr>
        <w:t> 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sz w:val="24"/>
          <w:szCs w:val="24"/>
        </w:rPr>
      </w:pPr>
      <w:r w:rsidRPr="00B7134E">
        <w:rPr>
          <w:rFonts w:ascii="Arial" w:eastAsia="Times New Roman" w:hAnsi="Arial" w:cs="Arial"/>
          <w:color w:val="000000"/>
          <w:sz w:val="20"/>
        </w:rPr>
        <w:t> 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34E"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 </w:t>
      </w:r>
    </w:p>
    <w:p w:rsidR="00B7134E" w:rsidRPr="00B7134E" w:rsidRDefault="00B7134E" w:rsidP="00B7134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3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3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34E">
        <w:rPr>
          <w:rFonts w:ascii="Arial" w:eastAsia="Times New Roman" w:hAnsi="Arial" w:cs="Arial"/>
          <w:b/>
          <w:bCs/>
          <w:sz w:val="20"/>
        </w:rPr>
        <w:t>Assinam: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3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7134E" w:rsidRPr="00B7134E" w:rsidRDefault="00B7134E" w:rsidP="00B7134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134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B7134E" w:rsidRPr="00B7134E" w:rsidTr="00B7134E">
        <w:trPr>
          <w:tblCellSpacing w:w="0" w:type="dxa"/>
        </w:trPr>
        <w:tc>
          <w:tcPr>
            <w:tcW w:w="2500" w:type="pct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B7134E" w:rsidRPr="00B7134E" w:rsidRDefault="00B7134E" w:rsidP="00B713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B7134E" w:rsidRPr="00B7134E" w:rsidRDefault="00B7134E" w:rsidP="00B7134E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B7134E" w:rsidRPr="00B7134E" w:rsidTr="00B7134E">
        <w:trPr>
          <w:tblCellSpacing w:w="0" w:type="dxa"/>
        </w:trPr>
        <w:tc>
          <w:tcPr>
            <w:tcW w:w="2500" w:type="pct"/>
            <w:hideMark/>
          </w:tcPr>
          <w:p w:rsidR="00B7134E" w:rsidRDefault="00B7134E"/>
          <w:p w:rsidR="00B7134E" w:rsidRDefault="00B7134E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B7134E" w:rsidRPr="00B7134E" w:rsidTr="00B7134E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JUNIOR DONIZETI DIAS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CPF:050.801.456-50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RG:11.344.383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Empresa: ASSOCIACAO DE ARBITROS DE BRAZOPOLIS</w:t>
                  </w:r>
                </w:p>
                <w:p w:rsid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LUIZ HENRIQUE DOS REIS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CPF:042.759.886-98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RG:7.182.887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Empresa: L.H. EVENTOS LTDA</w:t>
                  </w:r>
                </w:p>
                <w:p w:rsid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FABRINI BEVILAQUA COSTA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CPF:334.328.118-29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RG:63292156-0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Empresa: F. B. COSTA ESPORTES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134E" w:rsidRPr="00B7134E" w:rsidRDefault="00B7134E" w:rsidP="00B7134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13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B7134E" w:rsidRDefault="00B7134E"/>
          <w:p w:rsidR="00B7134E" w:rsidRDefault="00B7134E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B7134E" w:rsidRPr="00B7134E" w:rsidTr="00B7134E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B7134E" w:rsidRPr="00B7134E" w:rsidRDefault="00B7134E" w:rsidP="00B7134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7134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7134E" w:rsidRPr="00B7134E" w:rsidRDefault="00B7134E" w:rsidP="00B7134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7134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B7134E" w:rsidRPr="00B7134E" w:rsidRDefault="00B7134E" w:rsidP="00B7134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134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F3CC9" w:rsidRDefault="00DF3CC9"/>
    <w:sectPr w:rsidR="00DF3CC9" w:rsidSect="00B7134E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7E6D" w:rsidRDefault="00A37E6D" w:rsidP="00B7134E">
      <w:r>
        <w:separator/>
      </w:r>
    </w:p>
  </w:endnote>
  <w:endnote w:type="continuationSeparator" w:id="0">
    <w:p w:rsidR="00A37E6D" w:rsidRDefault="00A37E6D" w:rsidP="00B71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7E6D" w:rsidRDefault="00A37E6D" w:rsidP="00B7134E">
      <w:r>
        <w:separator/>
      </w:r>
    </w:p>
  </w:footnote>
  <w:footnote w:type="continuationSeparator" w:id="0">
    <w:p w:rsidR="00A37E6D" w:rsidRDefault="00A37E6D" w:rsidP="00B713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134E" w:rsidRPr="00511DFF" w:rsidRDefault="00B7134E" w:rsidP="00B7134E">
    <w:pPr>
      <w:pStyle w:val="Cabealho"/>
      <w:jc w:val="center"/>
      <w:rPr>
        <w:rFonts w:ascii="Arial Black" w:hAnsi="Arial Black"/>
        <w:b/>
        <w:spacing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-313055</wp:posOffset>
          </wp:positionH>
          <wp:positionV relativeFrom="paragraph">
            <wp:posOffset>-86360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1DFF">
      <w:rPr>
        <w:rFonts w:ascii="Arial Black" w:hAnsi="Arial Black"/>
        <w:b/>
        <w:spacing w:val="20"/>
      </w:rPr>
      <w:t>PREFEITURA MUNICIPAL DE CONCEIÇÃO DOS OUROS</w:t>
    </w:r>
  </w:p>
  <w:p w:rsidR="00B7134E" w:rsidRPr="00511DFF" w:rsidRDefault="00B7134E" w:rsidP="00B7134E">
    <w:pPr>
      <w:pStyle w:val="Cabealho"/>
      <w:jc w:val="center"/>
      <w:rPr>
        <w:rFonts w:ascii="Arial Black" w:hAnsi="Arial Black"/>
        <w:b/>
        <w:sz w:val="22"/>
      </w:rPr>
    </w:pPr>
    <w:r w:rsidRPr="00511DFF">
      <w:rPr>
        <w:rFonts w:ascii="Arial Black" w:hAnsi="Arial Black"/>
        <w:b/>
        <w:sz w:val="22"/>
      </w:rPr>
      <w:t>__________________ESTADO DE MINAS GERAIS_________________</w:t>
    </w:r>
  </w:p>
  <w:p w:rsidR="00B7134E" w:rsidRPr="00511DFF" w:rsidRDefault="00B7134E" w:rsidP="00B7134E">
    <w:pPr>
      <w:pStyle w:val="Cabealho"/>
      <w:jc w:val="center"/>
      <w:rPr>
        <w:rFonts w:ascii="Arial" w:hAnsi="Arial" w:cs="Arial"/>
        <w:sz w:val="22"/>
      </w:rPr>
    </w:pPr>
    <w:r w:rsidRPr="00511DFF">
      <w:rPr>
        <w:rFonts w:ascii="Arial" w:hAnsi="Arial" w:cs="Arial"/>
        <w:sz w:val="22"/>
      </w:rPr>
      <w:t>Praça José Maria de Souza, 01, Centro – CEP: 37.548-000 – Conceição dos Ouros - MG</w:t>
    </w:r>
  </w:p>
  <w:p w:rsidR="00B7134E" w:rsidRPr="00511DFF" w:rsidRDefault="00B7134E" w:rsidP="00B7134E">
    <w:pPr>
      <w:pStyle w:val="Cabealho"/>
      <w:jc w:val="center"/>
      <w:rPr>
        <w:sz w:val="22"/>
      </w:rPr>
    </w:pPr>
    <w:r w:rsidRPr="00511DFF">
      <w:rPr>
        <w:rFonts w:ascii="Arial" w:hAnsi="Arial" w:cs="Arial"/>
        <w:sz w:val="22"/>
      </w:rPr>
      <w:t>Tel.: (35) 3653-1220 – E-mail: prefeitura@conceicaodosouros.mg.gov.br</w:t>
    </w:r>
  </w:p>
  <w:p w:rsidR="00B7134E" w:rsidRPr="00B7134E" w:rsidRDefault="00B7134E" w:rsidP="00B7134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34E"/>
    <w:rsid w:val="00171563"/>
    <w:rsid w:val="0029519E"/>
    <w:rsid w:val="006347F4"/>
    <w:rsid w:val="00732AB4"/>
    <w:rsid w:val="00A37E6D"/>
    <w:rsid w:val="00B64626"/>
    <w:rsid w:val="00B7134E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497CFD-A946-49EF-B276-E7EA5B8F5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B7134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B713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7134E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713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7134E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713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134E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1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1646</Words>
  <Characters>8890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2018-05-15T18:38:00Z</cp:lastPrinted>
  <dcterms:created xsi:type="dcterms:W3CDTF">2018-05-15T18:29:00Z</dcterms:created>
  <dcterms:modified xsi:type="dcterms:W3CDTF">2018-05-15T19:15:00Z</dcterms:modified>
</cp:coreProperties>
</file>