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sz w:val="20"/>
        </w:rPr>
        <w:t xml:space="preserve">AQUISIÇÃO DE: </w:t>
      </w:r>
      <w:r w:rsidRPr="00F5199F">
        <w:rPr>
          <w:rFonts w:ascii="Arial" w:eastAsia="Times New Roman" w:hAnsi="Arial" w:cs="Arial"/>
          <w:b/>
          <w:bCs/>
          <w:sz w:val="20"/>
        </w:rPr>
        <w:t>PRESTAÇÃO DE SERVIÇOS DE INSPEÇÃO VEICULAR</w:t>
      </w:r>
    </w:p>
    <w:p w:rsidR="00F5199F" w:rsidRDefault="00F5199F" w:rsidP="00F5199F">
      <w:pPr>
        <w:jc w:val="both"/>
        <w:rPr>
          <w:rFonts w:ascii="Arial" w:eastAsia="Times New Roman" w:hAnsi="Arial" w:cs="Arial"/>
          <w:sz w:val="20"/>
        </w:rPr>
      </w:pPr>
    </w:p>
    <w:p w:rsidR="00F5199F" w:rsidRDefault="00F5199F" w:rsidP="00F5199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 w:rsidRPr="00F5199F">
        <w:rPr>
          <w:rFonts w:ascii="Arial" w:eastAsia="Times New Roman" w:hAnsi="Arial" w:cs="Arial"/>
          <w:b/>
          <w:sz w:val="20"/>
        </w:rPr>
        <w:t>1</w:t>
      </w:r>
      <w:r w:rsidRPr="00F5199F">
        <w:rPr>
          <w:rFonts w:ascii="Arial" w:eastAsia="Times New Roman" w:hAnsi="Arial" w:cs="Arial"/>
          <w:b/>
          <w:sz w:val="20"/>
        </w:rPr>
        <w:t>3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02/05/2018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20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48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F5199F">
        <w:rPr>
          <w:rFonts w:ascii="Arial" w:eastAsia="Times New Roman" w:hAnsi="Arial" w:cs="Arial"/>
          <w:b/>
          <w:bCs/>
          <w:sz w:val="20"/>
        </w:rPr>
        <w:t>PRESTAÇÃO DE SERVIÇOS DE INSPEÇÃO VEICULAR</w:t>
      </w:r>
      <w:r w:rsidRPr="002B6CA0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199F" w:rsidRPr="00F5199F" w:rsidRDefault="00F5199F" w:rsidP="00F519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F5199F" w:rsidRPr="00F5199F" w:rsidTr="00F5199F">
        <w:trPr>
          <w:tblCellSpacing w:w="0" w:type="dxa"/>
        </w:trPr>
        <w:tc>
          <w:tcPr>
            <w:tcW w:w="345" w:type="dxa"/>
            <w:vAlign w:val="center"/>
            <w:hideMark/>
          </w:tcPr>
          <w:p w:rsidR="00F5199F" w:rsidRPr="00F5199F" w:rsidRDefault="00F5199F" w:rsidP="00F519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PRESTAÇÃO DE SERVIÇOS DE INSPEÇÃO VEICULAR DO IMETRO, PARA VEICÚLOS ESCOLARES E CAMINHÕES CAÇAMBAS DA FROTA MUNICIP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F5199F" w:rsidRPr="00F5199F" w:rsidRDefault="00F5199F" w:rsidP="00F519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5199F" w:rsidRPr="00F5199F" w:rsidRDefault="00F5199F" w:rsidP="00F519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sz w:val="20"/>
        </w:rPr>
        <w:t>CREDENCIAMENTO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color w:val="000000"/>
          <w:sz w:val="20"/>
        </w:rPr>
      </w:pPr>
      <w:r w:rsidRPr="00F5199F">
        <w:rPr>
          <w:rFonts w:ascii="Arial" w:eastAsia="Times New Roman" w:hAnsi="Arial" w:cs="Arial"/>
          <w:color w:val="000000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color w:val="000000"/>
          <w:sz w:val="20"/>
        </w:rPr>
        <w:t xml:space="preserve">             </w:t>
      </w:r>
      <w:r w:rsidRPr="00F5199F">
        <w:rPr>
          <w:rFonts w:ascii="Arial" w:eastAsia="Times New Roman" w:hAnsi="Arial" w:cs="Arial"/>
          <w:sz w:val="20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F5199F" w:rsidRPr="00F5199F" w:rsidRDefault="00F5199F" w:rsidP="00F5199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5"/>
        <w:gridCol w:w="2317"/>
        <w:gridCol w:w="2408"/>
        <w:gridCol w:w="2898"/>
      </w:tblGrid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23.158.920/0001-38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WALDIMIR ALTINO DA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494.463.396-34 - M8.032.279</w:t>
            </w:r>
          </w:p>
        </w:tc>
      </w:tr>
    </w:tbl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sz w:val="20"/>
          <w:lang w:val="pt-PT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ab/>
      </w:r>
      <w:r w:rsidRPr="00F5199F">
        <w:rPr>
          <w:rFonts w:ascii="Arial" w:eastAsia="Times New Roman" w:hAnsi="Arial" w:cs="Arial"/>
          <w:sz w:val="20"/>
        </w:rPr>
        <w:t>O Pregoeiro comunicou o encerramento do credenciamento.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        </w:t>
      </w:r>
      <w:r w:rsidRPr="00F5199F">
        <w:rPr>
          <w:rFonts w:ascii="Arial" w:eastAsia="Times New Roman" w:hAnsi="Arial" w:cs="Arial"/>
          <w:sz w:val="20"/>
        </w:rPr>
        <w:t>Em seguida recebeu a Declaração do Licitante de que atende plenamente os requisitos de Habilitação estabelecidos no Edital e os dois Envelopes contendo a Proposta e os Documentos de Habilitação, respectivamente.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F5199F">
        <w:rPr>
          <w:rFonts w:ascii="Arial" w:eastAsia="Times New Roman" w:hAnsi="Arial" w:cs="Arial"/>
          <w:b/>
          <w:bCs/>
          <w:sz w:val="22"/>
        </w:rPr>
        <w:t>PROPOSTA</w:t>
      </w: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  <w:r w:rsidRPr="00F5199F">
        <w:rPr>
          <w:rFonts w:ascii="Arial" w:eastAsia="Times New Roman" w:hAnsi="Arial" w:cs="Arial"/>
          <w:b/>
          <w:bCs/>
          <w:sz w:val="20"/>
        </w:rPr>
        <w:t>Item: 1-PRESTAÇÃO DE SERVIÇOS DE INSPEÇÃO VEICULAR</w:t>
      </w:r>
      <w:r w:rsidRPr="00F5199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7"/>
        <w:gridCol w:w="849"/>
        <w:gridCol w:w="2027"/>
        <w:gridCol w:w="652"/>
        <w:gridCol w:w="2052"/>
        <w:gridCol w:w="1161"/>
      </w:tblGrid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02/05/2018 - 13:24:08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b/>
          <w:bCs/>
          <w:sz w:val="22"/>
        </w:rPr>
        <w:t>FASE DE LANCES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         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  <w:r w:rsidRPr="00F5199F">
        <w:rPr>
          <w:rFonts w:ascii="Arial" w:eastAsia="Times New Roman" w:hAnsi="Arial" w:cs="Arial"/>
          <w:b/>
          <w:bCs/>
          <w:sz w:val="20"/>
        </w:rPr>
        <w:t>Item: 1 - PRESTAÇÃO DE SERVIÇOS DE INSPEÇÃO VEICULAR</w:t>
      </w:r>
      <w:r w:rsidRPr="00F5199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F5199F" w:rsidRPr="00F5199F" w:rsidTr="00F5199F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199F" w:rsidRPr="00F5199F" w:rsidTr="00F5199F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02/05/2018 - 13:29:47</w:t>
            </w:r>
          </w:p>
        </w:tc>
        <w:tc>
          <w:tcPr>
            <w:tcW w:w="0" w:type="auto"/>
            <w:vAlign w:val="center"/>
            <w:hideMark/>
          </w:tcPr>
          <w:p w:rsidR="00F5199F" w:rsidRPr="00F5199F" w:rsidRDefault="00F5199F" w:rsidP="00F5199F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b/>
          <w:bCs/>
          <w:sz w:val="22"/>
        </w:rPr>
        <w:t>CLASSIFICAÇÃO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           Declarada encerrada a etapa de lances, as ofertas foram classificadas em ordem crescente de valor, na seguinte conformidade: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b/>
          <w:bCs/>
          <w:sz w:val="20"/>
        </w:rPr>
        <w:t> Item: 1 - PRESTAÇÃO DE SERVIÇOS DE INSPEÇÃO VEICULAR</w:t>
      </w:r>
      <w:r w:rsidRPr="00F5199F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9"/>
        <w:gridCol w:w="2126"/>
        <w:gridCol w:w="2263"/>
      </w:tblGrid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NEGOCIAÇÃO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Arial" w:eastAsia="Times New Roman" w:hAnsi="Arial" w:cs="Arial"/>
          <w:sz w:val="18"/>
          <w:szCs w:val="18"/>
        </w:rPr>
      </w:pPr>
      <w:r w:rsidRPr="00F5199F">
        <w:rPr>
          <w:rFonts w:ascii="Arial" w:eastAsia="Times New Roman" w:hAnsi="Arial" w:cs="Arial"/>
          <w:b/>
          <w:bCs/>
          <w:sz w:val="20"/>
        </w:rPr>
        <w:t>Item: 1-PRESTAÇÃO DE SERVIÇOS DE INSPEÇÃO VEICULAR</w:t>
      </w:r>
      <w:r w:rsidRPr="00F5199F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8"/>
        <w:gridCol w:w="1698"/>
        <w:gridCol w:w="2696"/>
        <w:gridCol w:w="1206"/>
      </w:tblGrid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b/>
          <w:bCs/>
          <w:sz w:val="22"/>
        </w:rPr>
        <w:t>HABILITAÇÃO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b/>
          <w:bCs/>
          <w:sz w:val="22"/>
        </w:rPr>
        <w:t>RESULTADO</w:t>
      </w:r>
    </w:p>
    <w:p w:rsidR="00F5199F" w:rsidRPr="00F5199F" w:rsidRDefault="00F5199F" w:rsidP="00F5199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À vista da habilitação, foi declarado: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8"/>
        <w:gridCol w:w="2735"/>
        <w:gridCol w:w="594"/>
        <w:gridCol w:w="1689"/>
        <w:gridCol w:w="872"/>
      </w:tblGrid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F5199F" w:rsidRPr="00F5199F" w:rsidTr="00F5199F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1 - PRESTAÇÃO DE SERVIÇOS DE INSPEÇÃO VEICULAR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LIDER SUL INSPECOES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R$ 15.600,00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F5199F" w:rsidRPr="00F5199F" w:rsidRDefault="00F5199F" w:rsidP="00F519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color w:val="000000"/>
          <w:sz w:val="20"/>
        </w:rPr>
        <w:t> 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color w:val="000000"/>
          <w:sz w:val="20"/>
        </w:rPr>
        <w:t> </w:t>
      </w:r>
    </w:p>
    <w:p w:rsidR="00F5199F" w:rsidRPr="00F5199F" w:rsidRDefault="00F5199F" w:rsidP="00F5199F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F5199F">
        <w:rPr>
          <w:rFonts w:ascii="Arial" w:eastAsia="Times New Roman" w:hAnsi="Arial" w:cs="Arial"/>
          <w:b/>
          <w:bCs/>
          <w:sz w:val="22"/>
        </w:rPr>
        <w:t>ENCERRAMENTO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sz w:val="24"/>
          <w:szCs w:val="24"/>
        </w:rPr>
      </w:pPr>
      <w:r w:rsidRPr="00F5199F">
        <w:rPr>
          <w:rFonts w:ascii="Arial" w:eastAsia="Times New Roman" w:hAnsi="Arial" w:cs="Arial"/>
          <w:color w:val="000000"/>
          <w:sz w:val="20"/>
        </w:rPr>
        <w:t> 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F5199F" w:rsidRPr="00F5199F" w:rsidRDefault="00F5199F" w:rsidP="00F5199F">
      <w:pPr>
        <w:jc w:val="both"/>
        <w:rPr>
          <w:rFonts w:ascii="Arial" w:eastAsia="Times New Roman" w:hAnsi="Arial" w:cs="Arial"/>
          <w:sz w:val="20"/>
        </w:rPr>
      </w:pPr>
      <w:r w:rsidRPr="00F5199F">
        <w:rPr>
          <w:rFonts w:ascii="Arial" w:eastAsia="Times New Roman" w:hAnsi="Arial" w:cs="Arial"/>
          <w:sz w:val="20"/>
        </w:rPr>
        <w:t> 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F5199F">
        <w:rPr>
          <w:rFonts w:ascii="Arial" w:eastAsia="Times New Roman" w:hAnsi="Arial" w:cs="Arial"/>
          <w:b/>
          <w:bCs/>
          <w:sz w:val="20"/>
        </w:rPr>
        <w:t>Assinam:</w:t>
      </w:r>
    </w:p>
    <w:p w:rsidR="00F5199F" w:rsidRPr="00F5199F" w:rsidRDefault="00F5199F" w:rsidP="00F5199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199F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F5199F" w:rsidRPr="00F5199F" w:rsidTr="00F5199F">
        <w:trPr>
          <w:tblCellSpacing w:w="0" w:type="dxa"/>
        </w:trPr>
        <w:tc>
          <w:tcPr>
            <w:tcW w:w="2500" w:type="pct"/>
            <w:vAlign w:val="center"/>
            <w:hideMark/>
          </w:tcPr>
          <w:p w:rsidR="00F5199F" w:rsidRPr="00F5199F" w:rsidRDefault="00F5199F" w:rsidP="00F519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F5199F" w:rsidRPr="00F5199F" w:rsidRDefault="00F5199F" w:rsidP="00F5199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F5199F" w:rsidRPr="00F5199F" w:rsidRDefault="00F5199F" w:rsidP="00F5199F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F5199F" w:rsidRPr="00F5199F" w:rsidTr="00F5199F">
        <w:trPr>
          <w:tblCellSpacing w:w="0" w:type="dxa"/>
        </w:trPr>
        <w:tc>
          <w:tcPr>
            <w:tcW w:w="2500" w:type="pct"/>
            <w:hideMark/>
          </w:tcPr>
          <w:p w:rsidR="00F5199F" w:rsidRDefault="00F5199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F5199F" w:rsidRPr="00F5199F" w:rsidTr="00F5199F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WALDIMIR ALTINO DA SILVA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CPF:494.463.396-34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RG:M8.032.279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Empresa: LIDER SUL INSPECOES LTDA - ME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199F" w:rsidRPr="00F5199F" w:rsidRDefault="00F5199F" w:rsidP="00F5199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19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F5199F" w:rsidRPr="00F5199F" w:rsidRDefault="00F5199F" w:rsidP="00F5199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F5199F" w:rsidRDefault="00F5199F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F5199F" w:rsidRPr="00F5199F" w:rsidTr="00F5199F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F5199F" w:rsidRPr="00F5199F" w:rsidRDefault="00F5199F" w:rsidP="00F5199F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F5199F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199F" w:rsidRPr="00F5199F" w:rsidRDefault="00F5199F" w:rsidP="00F5199F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199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F5199F" w:rsidRPr="00F5199F" w:rsidRDefault="00F5199F" w:rsidP="00F5199F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199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530" w:rsidRDefault="003D1530" w:rsidP="00F5199F">
      <w:r>
        <w:separator/>
      </w:r>
    </w:p>
  </w:endnote>
  <w:endnote w:type="continuationSeparator" w:id="0">
    <w:p w:rsidR="003D1530" w:rsidRDefault="003D1530" w:rsidP="00F5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530" w:rsidRDefault="003D1530" w:rsidP="00F5199F">
      <w:r>
        <w:separator/>
      </w:r>
    </w:p>
  </w:footnote>
  <w:footnote w:type="continuationSeparator" w:id="0">
    <w:p w:rsidR="003D1530" w:rsidRDefault="003D1530" w:rsidP="00F519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99F" w:rsidRPr="00844463" w:rsidRDefault="00F5199F" w:rsidP="00F5199F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844463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432DB821" wp14:editId="4BFDB177">
          <wp:simplePos x="0" y="0"/>
          <wp:positionH relativeFrom="column">
            <wp:posOffset>-45720</wp:posOffset>
          </wp:positionH>
          <wp:positionV relativeFrom="paragraph">
            <wp:posOffset>-111125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4463">
      <w:rPr>
        <w:rFonts w:ascii="Arial Black" w:hAnsi="Arial Black"/>
        <w:b/>
        <w:spacing w:val="20"/>
        <w:sz w:val="20"/>
      </w:rPr>
      <w:t>PREFEITURA MUNICIPAL DE CONCEIÇÃO DOS OUROS</w:t>
    </w:r>
  </w:p>
  <w:p w:rsidR="00F5199F" w:rsidRPr="00844463" w:rsidRDefault="00F5199F" w:rsidP="00F5199F">
    <w:pPr>
      <w:pStyle w:val="Cabealho"/>
      <w:jc w:val="center"/>
      <w:rPr>
        <w:rFonts w:ascii="Arial Black" w:hAnsi="Arial Black"/>
        <w:b/>
        <w:sz w:val="20"/>
      </w:rPr>
    </w:pPr>
    <w:r w:rsidRPr="00844463">
      <w:rPr>
        <w:rFonts w:ascii="Arial Black" w:hAnsi="Arial Black"/>
        <w:b/>
        <w:sz w:val="20"/>
      </w:rPr>
      <w:t>__________________ESTADO DE MINAS GERAIS_________________</w:t>
    </w:r>
  </w:p>
  <w:p w:rsidR="00F5199F" w:rsidRPr="00844463" w:rsidRDefault="00F5199F" w:rsidP="00F5199F">
    <w:pPr>
      <w:pStyle w:val="Cabealho"/>
      <w:jc w:val="center"/>
      <w:rPr>
        <w:rFonts w:ascii="Arial" w:hAnsi="Arial" w:cs="Arial"/>
        <w:sz w:val="20"/>
      </w:rPr>
    </w:pPr>
    <w:r w:rsidRPr="00844463">
      <w:rPr>
        <w:rFonts w:ascii="Arial" w:hAnsi="Arial" w:cs="Arial"/>
        <w:sz w:val="20"/>
      </w:rPr>
      <w:t>Praça José Maria de Souza, 01, Centro – CEP: 37.548-000 – Conceição dos Ouros - MG</w:t>
    </w:r>
  </w:p>
  <w:p w:rsidR="00F5199F" w:rsidRPr="00844463" w:rsidRDefault="00F5199F" w:rsidP="00F5199F">
    <w:pPr>
      <w:pStyle w:val="Cabealho"/>
      <w:rPr>
        <w:rFonts w:ascii="Calibri" w:hAnsi="Calibri"/>
        <w:sz w:val="20"/>
      </w:rPr>
    </w:pPr>
    <w:r w:rsidRPr="00844463">
      <w:rPr>
        <w:rFonts w:ascii="Arial" w:hAnsi="Arial" w:cs="Arial"/>
        <w:sz w:val="20"/>
      </w:rPr>
      <w:t xml:space="preserve">                                    Tel.: (35) 3653-1220 – E-mail: prefeitura@conceicaodosouros.mg.gov.br</w:t>
    </w:r>
  </w:p>
  <w:p w:rsidR="00F5199F" w:rsidRPr="00F5199F" w:rsidRDefault="00F5199F" w:rsidP="00F5199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99F"/>
    <w:rsid w:val="00171563"/>
    <w:rsid w:val="0029519E"/>
    <w:rsid w:val="003D1530"/>
    <w:rsid w:val="006347F4"/>
    <w:rsid w:val="00B64626"/>
    <w:rsid w:val="00DF3CC9"/>
    <w:rsid w:val="00F51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2FB19-C810-467F-9C3F-AC393E1D6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F519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519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199F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19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199F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199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199F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9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739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2018-05-02T16:53:00Z</cp:lastPrinted>
  <dcterms:created xsi:type="dcterms:W3CDTF">2018-05-02T16:45:00Z</dcterms:created>
  <dcterms:modified xsi:type="dcterms:W3CDTF">2018-05-02T16:54:00Z</dcterms:modified>
</cp:coreProperties>
</file>