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64F9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</w:rPr>
        <w:t>  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</w:rPr>
        <w:t xml:space="preserve">AQUISIÇÃO DE: </w:t>
      </w:r>
      <w:r w:rsidRPr="00C64F95">
        <w:rPr>
          <w:rFonts w:ascii="Arial" w:eastAsia="Times New Roman" w:hAnsi="Arial" w:cs="Arial"/>
          <w:b/>
          <w:bCs/>
          <w:sz w:val="20"/>
        </w:rPr>
        <w:t>MATERIAIS HIDRÁULICOS EM GERAL</w:t>
      </w:r>
    </w:p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</w:rPr>
        <w:t> </w:t>
      </w:r>
    </w:p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</w:rPr>
        <w:t>           </w:t>
      </w:r>
      <w:r w:rsidRPr="00552F45">
        <w:rPr>
          <w:rFonts w:ascii="Arial" w:eastAsia="Times New Roman" w:hAnsi="Arial" w:cs="Arial"/>
          <w:sz w:val="20"/>
        </w:rPr>
        <w:t>Às 09</w:t>
      </w:r>
      <w:r w:rsidRPr="00552F45">
        <w:rPr>
          <w:rFonts w:ascii="Arial" w:eastAsia="Times New Roman" w:hAnsi="Arial" w:cs="Arial"/>
          <w:b/>
          <w:bCs/>
          <w:sz w:val="20"/>
        </w:rPr>
        <w:t>:00</w:t>
      </w:r>
      <w:r w:rsidRPr="00552F45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13</w:t>
      </w:r>
      <w:r w:rsidRPr="00552F45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1</w:t>
      </w:r>
      <w:r w:rsidRPr="00552F45">
        <w:rPr>
          <w:rFonts w:ascii="Arial" w:eastAsia="Times New Roman" w:hAnsi="Arial" w:cs="Arial"/>
          <w:b/>
          <w:bCs/>
          <w:sz w:val="20"/>
        </w:rPr>
        <w:t>/2018</w:t>
      </w:r>
      <w:r w:rsidRPr="00552F45">
        <w:rPr>
          <w:rFonts w:ascii="Arial" w:eastAsia="Times New Roman" w:hAnsi="Arial" w:cs="Arial"/>
          <w:sz w:val="20"/>
        </w:rPr>
        <w:t xml:space="preserve">, </w:t>
      </w:r>
      <w:r w:rsidRPr="00552F4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552F4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552F45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552F45">
        <w:rPr>
          <w:rFonts w:ascii="Arial" w:eastAsia="Times New Roman" w:hAnsi="Arial" w:cs="Arial"/>
          <w:bCs/>
          <w:sz w:val="20"/>
        </w:rPr>
        <w:t xml:space="preserve"> de 29/12/2017</w:t>
      </w:r>
      <w:r w:rsidRPr="00552F45">
        <w:rPr>
          <w:rFonts w:ascii="Arial" w:eastAsia="Times New Roman" w:hAnsi="Arial" w:cs="Arial"/>
          <w:b/>
          <w:bCs/>
          <w:sz w:val="20"/>
        </w:rPr>
        <w:t xml:space="preserve">, </w:t>
      </w:r>
      <w:r w:rsidRPr="00552F45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552F45">
        <w:rPr>
          <w:rFonts w:ascii="Arial" w:eastAsia="Times New Roman" w:hAnsi="Arial" w:cs="Arial"/>
          <w:b/>
          <w:bCs/>
          <w:sz w:val="20"/>
        </w:rPr>
        <w:t>04</w:t>
      </w:r>
      <w:r>
        <w:rPr>
          <w:rFonts w:ascii="Arial" w:eastAsia="Times New Roman" w:hAnsi="Arial" w:cs="Arial"/>
          <w:b/>
          <w:bCs/>
          <w:sz w:val="20"/>
        </w:rPr>
        <w:t>4</w:t>
      </w:r>
      <w:r w:rsidRPr="00552F45">
        <w:rPr>
          <w:rFonts w:ascii="Arial" w:eastAsia="Times New Roman" w:hAnsi="Arial" w:cs="Arial"/>
          <w:b/>
          <w:bCs/>
          <w:sz w:val="20"/>
        </w:rPr>
        <w:t>/2018</w:t>
      </w:r>
      <w:r w:rsidRPr="00552F45">
        <w:rPr>
          <w:rFonts w:ascii="Arial" w:eastAsia="Times New Roman" w:hAnsi="Arial" w:cs="Arial"/>
          <w:sz w:val="20"/>
        </w:rPr>
        <w:t xml:space="preserve">, processo administrativo nº: </w:t>
      </w:r>
      <w:r w:rsidRPr="00C64F95">
        <w:rPr>
          <w:rFonts w:ascii="Arial" w:eastAsia="Times New Roman" w:hAnsi="Arial" w:cs="Arial"/>
          <w:b/>
          <w:sz w:val="20"/>
        </w:rPr>
        <w:t>099</w:t>
      </w:r>
      <w:r w:rsidRPr="00C64F95">
        <w:rPr>
          <w:rFonts w:ascii="Arial" w:eastAsia="Times New Roman" w:hAnsi="Arial" w:cs="Arial"/>
          <w:b/>
          <w:bCs/>
          <w:sz w:val="20"/>
        </w:rPr>
        <w:t>/18</w:t>
      </w:r>
      <w:r w:rsidRPr="00552F45">
        <w:rPr>
          <w:rFonts w:ascii="Arial" w:eastAsia="Times New Roman" w:hAnsi="Arial" w:cs="Arial"/>
          <w:sz w:val="20"/>
        </w:rPr>
        <w:t xml:space="preserve"> - que tem por objeto a aquisição de </w:t>
      </w:r>
      <w:r w:rsidRPr="00C64F95">
        <w:rPr>
          <w:rFonts w:ascii="Arial" w:eastAsia="Times New Roman" w:hAnsi="Arial" w:cs="Arial"/>
          <w:b/>
          <w:bCs/>
          <w:sz w:val="20"/>
        </w:rPr>
        <w:t>MATERIAIS HIDRÁULICOS EM GERAL</w:t>
      </w:r>
      <w:r w:rsidRPr="00C64F95">
        <w:rPr>
          <w:rFonts w:ascii="Arial" w:eastAsia="Times New Roman" w:hAnsi="Arial" w:cs="Arial"/>
          <w:sz w:val="20"/>
        </w:rPr>
        <w:t xml:space="preserve"> </w:t>
      </w:r>
      <w:r w:rsidRPr="00552F45">
        <w:rPr>
          <w:rFonts w:ascii="Arial" w:eastAsia="Times New Roman" w:hAnsi="Arial" w:cs="Arial"/>
          <w:sz w:val="20"/>
        </w:rPr>
        <w:t>para:</w:t>
      </w:r>
    </w:p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64F95" w:rsidRPr="00C64F95" w:rsidTr="00C64F95">
        <w:trPr>
          <w:trHeight w:val="248"/>
          <w:tblCellSpacing w:w="0" w:type="dxa"/>
        </w:trPr>
        <w:tc>
          <w:tcPr>
            <w:tcW w:w="345" w:type="dxa"/>
            <w:vAlign w:val="center"/>
            <w:hideMark/>
          </w:tcPr>
          <w:p w:rsidR="00C64F95" w:rsidRPr="00C64F95" w:rsidRDefault="00C64F95" w:rsidP="00C64F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Fornecimentos de Materiais Hidráulicos em geral para Manutenção das Atividades dos Setores da Administração Pública do Município de Conceição dos Ouros/MG</w:t>
            </w:r>
            <w:r w:rsidRPr="00C64F9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C64F95" w:rsidRPr="00C64F95" w:rsidRDefault="00C64F95" w:rsidP="00C64F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64F95">
        <w:rPr>
          <w:rFonts w:ascii="Arial" w:eastAsia="Times New Roman" w:hAnsi="Arial" w:cs="Arial"/>
          <w:b/>
          <w:bCs/>
          <w:sz w:val="22"/>
        </w:rPr>
        <w:t>CREDENCIAMENTO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</w:rPr>
        <w:t> </w:t>
      </w:r>
      <w:r w:rsidRPr="00C64F9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64F95" w:rsidRPr="00C64F95" w:rsidRDefault="00C64F95" w:rsidP="00C64F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2053"/>
        <w:gridCol w:w="2832"/>
        <w:gridCol w:w="2496"/>
      </w:tblGrid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064.328.316-10 - MG13703667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JOAO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043.621.888-78 - 144488097</w:t>
            </w:r>
          </w:p>
        </w:tc>
      </w:tr>
    </w:tbl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sz w:val="20"/>
          <w:lang w:val="pt-PT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64F95" w:rsidRPr="00552F45" w:rsidRDefault="00C64F95" w:rsidP="00C64F9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64F95" w:rsidRPr="00552F45" w:rsidRDefault="00C64F95" w:rsidP="00C64F95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C64F95" w:rsidRPr="00C64F95" w:rsidRDefault="00C64F95" w:rsidP="00C64F95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C64F95">
        <w:rPr>
          <w:rFonts w:ascii="Arial" w:eastAsia="Times New Roman" w:hAnsi="Arial" w:cs="Arial"/>
          <w:b/>
          <w:bCs/>
          <w:sz w:val="22"/>
        </w:rPr>
        <w:t>FASE DE LANCES</w:t>
      </w:r>
    </w:p>
    <w:p w:rsidR="00C64F95" w:rsidRPr="00552F45" w:rsidRDefault="00C64F95" w:rsidP="00C64F9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C64F95" w:rsidRPr="00552F45" w:rsidRDefault="00C64F95" w:rsidP="00C64F95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C64F95" w:rsidRPr="00552F45" w:rsidRDefault="00C64F95" w:rsidP="00C64F9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64F95" w:rsidRPr="00C64F95" w:rsidRDefault="00C64F95" w:rsidP="00C64F95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C64F95">
        <w:rPr>
          <w:rFonts w:ascii="Arial" w:eastAsia="Times New Roman" w:hAnsi="Arial" w:cs="Arial"/>
          <w:b/>
          <w:bCs/>
          <w:sz w:val="22"/>
        </w:rPr>
        <w:t>RESULTADO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3230"/>
        <w:gridCol w:w="1159"/>
        <w:gridCol w:w="1429"/>
        <w:gridCol w:w="1060"/>
      </w:tblGrid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1 - ADAPTADOR CURTO SOLD. 20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2 - ADAPTADOR CURTO SOLD. 25 X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3 - ADAPTADOR CURTO SOLD. 50 X 1.1/2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4 - ADAPTADOR INTERNO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lastRenderedPageBreak/>
              <w:t>5 - ADAPTADOR INTERNO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6 - ADAPTADOR INTERNO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7 - ADAPTADOR INTERNO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8 - ADAPTADOR PARA CAIXA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DáGUA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COM REGISTRO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9 - ADAPTADOR PARA CAIXA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DáGUA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COM REGISTRO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10 - ADAPTADOR PARA CAIXA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DáGUA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COM REGISTRO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11 - ADAPTADOR ROSCA/FLANGE 1.1/2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12 - ADAPTADOR ROSCA/FLANGE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13 - ADAPTADOR ROSCA/FLANGE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14 - ADESIVO PARA PVC - 75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Amazonas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15 - ADESIVO PLASTICO 175 G FRASCO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16 - ALONGADOR PARA TORNEIRA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Garden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17 - BOLSA PARA VASO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18 - BUCHA DE ESGOTO LONGA RED. 50 X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19 -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ROSCAVEL 3/4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20 -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SOLDAVEL CURTO 3/4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21 -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SOLDAVEL CURTO 60X50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22 - BUCHA LONGA SOLD. RED. 50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23 - CAIXA D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1000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24 - CAIXA D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Fortileve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25 - CAIXA D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500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Sintec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26 - CAIXA D AGUA DE 310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27 - CAIXA DE AGUA DE 10.000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28 - CAIXA DE DESCARGA EXTERNA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REFORçADA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COMPLETA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Alumasa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29 - CAIXA SIFONADA QUAD 100X100X50 C/3 ENTRADA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30 - CAIXA SIFONADA QUAD 150X150X50 C/7 ENTRADAS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31 - CANINHO PARA CHUVEIRO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Alumasa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32 - CAP SOLDAVEL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33 - CAP SOLDAVEL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34 - CAP SOLDAVEL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35 - CAP-ESGOTO-100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36 - CAP-ESGOTO-40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37 - CAP-ESGOTO-50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38 - CAP-ESGOTO-75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39 - EMENDA PARA MANGUEIRA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40 - ENGATE CROMADO 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41 - ENGATE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lastRenderedPageBreak/>
              <w:t>42 - FITA VEDA-ROSCA 18MMX10M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POLYFITA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43 - FITA VEDA-ROSCA 18MMX25M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POLYFITA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44 - FLANGE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45 - FLANGE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46 - FLANGE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47 - JOELHO 45º OCRE DE 200MM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48 - JOELHO 90º OCRE DE 200MM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49 - JOELHO 90º SOLDAVEL COM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LATãO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(AZUL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50 - JOELHO 90º SOLDAVEL COM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LATãO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(AZUL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51 - JOELHO 90º SOLDAVEL COM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LATãO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 REDU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52 - JOELHO C/ ROSCA 9 1.1/2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53 - JOELHO C/ ROSCA 90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54 - JOELHO C/ ROSCA 90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55 - JOELHO C/ ROSCA 90 3/4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56 - JOELHO ESGOTO 22°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57 - JOELHO ESGOTO 22º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58 - JOELHO ESGOTO 22º 200MM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59 - JOELHO ESGOTO 45º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60 - JOELHO ESGOTO 45º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61 - JOELHO ESGOTO 45º 40MM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62 - JOELHO ESGOTO 45º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63 - JOELHO ESGOTO 45º 75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64 - JOELHO ESGOTO 90º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65 - JOELHO ESGOTO 90º 100 MM X 50 MM C/V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66 - JOELHO ESGOTO 90º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67 - JOELHO ESGOTO 90º 40MM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68 - JOELHO ESGOTO 90º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69 - JOELHO ESGOTO 90º 75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70 - JOELHO INTERNO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71 - JOELHO INTERNO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72 - JOELHO SOLD. 90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73 - JOELHO SOLD. 90 25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74 - JOELHO SOLD. 90 32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75 - JOELHO SOLD. 90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76 - JOELHO SOLD. 90 RED. 25MM X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77 - JOELHO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45º - 1/2 -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78 - JOELHO SOLDAVEL 45º - 3/4 -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79 - LUVA AZUL DE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80 - LUVA AZUL DE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81 - LUVA AZUL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3/4X1/2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82 - LUVA CORRER DE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lastRenderedPageBreak/>
              <w:t>83 - LUVA DE CORRER - ESGOTO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84 - LUVA DE CORRER - ESGOTO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85 - LUVA DE CORRER - ESGOTO 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86 - LUVA DE CORRER 1 POLEGADA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87 - LUVA DE CORRER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88 - LUVA SIMPLES - ESGOTO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89 - LUVA SIMPLES - ESGOTO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90 - LUVA SIMPLES - ESGOTO 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91 - LUVA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92 - LUVA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93 - LUVA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94 - LUVA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RED. 25 MM X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95 - LUVA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RED. 32 MM X 25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96 - MANGUEIRA 1/2 - 30METROS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ARQUA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97 - MANGUEIRA 1/2 - 50METROS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ARQUA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98 - MANGUEIRA 3/4 - 30METROS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Wigua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99 - MANGUEIRA 3/4 - 50METROS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Wigua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100 - MANGUEIRA PARA JARDIM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TRELIçADA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REFORçADA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Wigua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101 - MANGUEIRA PRETA 1ª QUALIDADE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Poço Fundo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102 - RALO SECO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Artplas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103 - RALO SINFONADO 100 X 38 X 40 RED.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104 -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100 MM X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105 -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100 MM X 75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106 -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150 MM X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107 -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150 X 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108 -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50 MM X 40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109 -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ESGOTO 75 MM X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110 - REGISTRO BRUTO GAVETA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111 - REGISTRO BRUTO GAVETA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112 - REGISTRO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PRESSãO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1 1/</w:t>
            </w:r>
            <w:proofErr w:type="gramStart"/>
            <w:r w:rsidRPr="00C64F95">
              <w:rPr>
                <w:rFonts w:ascii="Arial" w:eastAsia="Times New Roman" w:hAnsi="Arial" w:cs="Arial"/>
                <w:sz w:val="20"/>
              </w:rPr>
              <w:t>2 ,</w:t>
            </w:r>
            <w:proofErr w:type="gramEnd"/>
            <w:r w:rsidRPr="00C64F95">
              <w:rPr>
                <w:rFonts w:ascii="Arial" w:eastAsia="Times New Roman" w:hAnsi="Arial" w:cs="Arial"/>
                <w:sz w:val="20"/>
              </w:rPr>
              <w:t xml:space="preserve"> COM CANOPLA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113 - REGISTRO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PRESSãO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1/</w:t>
            </w:r>
            <w:proofErr w:type="gramStart"/>
            <w:r w:rsidRPr="00C64F95">
              <w:rPr>
                <w:rFonts w:ascii="Arial" w:eastAsia="Times New Roman" w:hAnsi="Arial" w:cs="Arial"/>
                <w:sz w:val="20"/>
              </w:rPr>
              <w:t>2 ,</w:t>
            </w:r>
            <w:proofErr w:type="gramEnd"/>
            <w:r w:rsidRPr="00C64F95">
              <w:rPr>
                <w:rFonts w:ascii="Arial" w:eastAsia="Times New Roman" w:hAnsi="Arial" w:cs="Arial"/>
                <w:sz w:val="20"/>
              </w:rPr>
              <w:t xml:space="preserve"> COM CANOPLA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Aguia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114 - REGISTRO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PRESSãO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3/</w:t>
            </w:r>
            <w:proofErr w:type="gramStart"/>
            <w:r w:rsidRPr="00C64F95">
              <w:rPr>
                <w:rFonts w:ascii="Arial" w:eastAsia="Times New Roman" w:hAnsi="Arial" w:cs="Arial"/>
                <w:sz w:val="20"/>
              </w:rPr>
              <w:t>4 ,</w:t>
            </w:r>
            <w:proofErr w:type="gramEnd"/>
            <w:r w:rsidRPr="00C64F95">
              <w:rPr>
                <w:rFonts w:ascii="Arial" w:eastAsia="Times New Roman" w:hAnsi="Arial" w:cs="Arial"/>
                <w:sz w:val="20"/>
              </w:rPr>
              <w:t xml:space="preserve"> COM CANOPLA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115 - REGISTRO ESFERA 1/2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Higiban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116 - REGISTRO ESFERA 3/4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HIGIBAN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117 - REPARO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VáLVULA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DE DESCARGA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Deca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118 - REPARO PARA TORNEIRA (ANEL + VEDANTE)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lastRenderedPageBreak/>
              <w:t>119 - SENSOR COM SOQUETE E27 BOCAL FOTOCÉLULA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Techna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120 -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SIFãO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DE 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ASTRA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121 -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SIFãO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EXTENSíVEL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PLAST. UNIVERSAL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122 - SPUD PARA VASO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123 - TÊ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124 -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Tê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MARROM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125 -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Tê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MARROM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126 - TEE AZUL COM BUCHA DE LATÃO 20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127 - TEE AZUL COM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LATãO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 X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128 - TEE AZUL COM BUCHA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LATãO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 X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129 - TEE DE 200MM OCRE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130 - TEE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SOLDAVEL 25 X20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131 - TEE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SOLDAVEL 50 X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132 - TEE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REDUçãO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SOLDAVEL 50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133 - TEE ESGOTO 100 MM X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134 - TEE ESGOTO 100 MM X 75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135 - TEE ESGOTO 100 MMX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136 - TEE ESGOTO 150 X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137 - TEE ESGOTO 40 MM X 40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138 - TEE ESGOTO 50 MM X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139 - TEE ESGOTO 75 MM X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140 - TEE ESGOTO 75 MM X 75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141 - TEE INTERNO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142 - TEE INTERNO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143 - TEE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144 - TEE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145 - TEE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146 - TORNEIRA BICO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MóVEL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1/2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Wigua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147 - TORNEIRA DE COZINHA, 1/2 BICA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MóVEL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DE PAREDE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Wigua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148 - TORNEIRA DE PIA 1/2 CROMADA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149 - TORNEIRA DE PIA 3/4 CROMADA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150 - TORNEIRA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CROMADA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151 - TORNEIRA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METáLICA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PARA JARDIM 1/</w:t>
            </w:r>
            <w:proofErr w:type="gramStart"/>
            <w:r w:rsidRPr="00C64F95">
              <w:rPr>
                <w:rFonts w:ascii="Arial" w:eastAsia="Times New Roman" w:hAnsi="Arial" w:cs="Arial"/>
                <w:sz w:val="20"/>
              </w:rPr>
              <w:t>2 ,</w:t>
            </w:r>
            <w:proofErr w:type="gramEnd"/>
            <w:r w:rsidRPr="00C64F95">
              <w:rPr>
                <w:rFonts w:ascii="Arial" w:eastAsia="Times New Roman" w:hAnsi="Arial" w:cs="Arial"/>
                <w:sz w:val="20"/>
              </w:rPr>
              <w:t xml:space="preserve"> COM BICO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Aquia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152 - TORNEIRA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METáLICA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PARA JARDIM 3/</w:t>
            </w:r>
            <w:proofErr w:type="gramStart"/>
            <w:r w:rsidRPr="00C64F95">
              <w:rPr>
                <w:rFonts w:ascii="Arial" w:eastAsia="Times New Roman" w:hAnsi="Arial" w:cs="Arial"/>
                <w:sz w:val="20"/>
              </w:rPr>
              <w:t>4 ,</w:t>
            </w:r>
            <w:proofErr w:type="gramEnd"/>
            <w:r w:rsidRPr="00C64F95">
              <w:rPr>
                <w:rFonts w:ascii="Arial" w:eastAsia="Times New Roman" w:hAnsi="Arial" w:cs="Arial"/>
                <w:sz w:val="20"/>
              </w:rPr>
              <w:t xml:space="preserve"> COM BICO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Aquia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lastRenderedPageBreak/>
              <w:t>153 - TORNEIRA PARA BEBEDOURO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154 - TUBO DE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LIGAçãO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PARA VASO CURVA 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155 - TUBO DE PVC 100MM -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156 - TUBO DE PVC 40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157 - TUBO DE PVC DE 200MM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158 - TUBO DE PVC DE 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159 - TUBO DE PVC DE 75MM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160 - TUBO DESCARGA 20 (P/ CAIXA DESCARGA)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161 - TUBO ESGOTO 150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162 - TUBO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LIGAçãO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BACIA CROMADO - 25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163 - TUBO OCRE 200MM BARRA 6M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164 - TUBO POLIET. 3,5 MM 1.1/2, CANO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POÇO FUNDO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165 - TUBO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20 MM 6M,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166 - TUBO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 MM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167 - TUBO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32 MM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168 - TUBO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50 MM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169 -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C/ ROSCA 1.1/2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170 -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C/ ROSCA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171 -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C/ ROSCA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172 -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INTERNA 1.1/2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173 -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INTERNA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174 -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INTERNA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Rebouças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175 -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176 -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UNIãO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SOLDáVEL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25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Plastilit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177 -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VáLVULA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AMERICANA CROMADA PARA PIA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Aguia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178 -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VáLVULA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DE DESCARGA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Deca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179 -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VáLVULA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C/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LADRãO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Krona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180 -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VáLVULA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PARA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CROMADA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Aguia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 xml:space="preserve">181 - VASO </w:t>
            </w: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SANITáRIO</w:t>
            </w:r>
            <w:proofErr w:type="spellEnd"/>
            <w:r w:rsidRPr="00C64F95">
              <w:rPr>
                <w:rFonts w:ascii="Arial" w:eastAsia="Times New Roman" w:hAnsi="Arial" w:cs="Arial"/>
                <w:sz w:val="20"/>
              </w:rPr>
              <w:t xml:space="preserve"> COR NEUTRA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182 - VEDA ANEL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183 - VEDA CALHA 280G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F95">
              <w:rPr>
                <w:rFonts w:ascii="Arial" w:eastAsia="Times New Roman" w:hAnsi="Arial" w:cs="Arial"/>
                <w:sz w:val="20"/>
              </w:rPr>
              <w:t>Quartzolit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64F95" w:rsidRPr="00C64F95" w:rsidTr="00C64F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184 - VEDANTE PARA TORNEIRA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4F95" w:rsidRPr="00C64F95" w:rsidRDefault="00C64F95" w:rsidP="00C6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20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20"/>
        </w:rPr>
        <w:t> </w:t>
      </w:r>
    </w:p>
    <w:p w:rsidR="00C64F95" w:rsidRDefault="00C64F95" w:rsidP="00C64F95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C64F95" w:rsidRDefault="00C64F95" w:rsidP="00C64F95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C64F95" w:rsidRDefault="00C64F95" w:rsidP="00C64F95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64F95" w:rsidRPr="00C64F95" w:rsidRDefault="00C64F95" w:rsidP="00C64F9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ENCERRAMENTO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20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sz w:val="24"/>
          <w:szCs w:val="24"/>
        </w:rPr>
      </w:pPr>
      <w:r w:rsidRPr="00C64F95">
        <w:rPr>
          <w:rFonts w:ascii="Arial" w:eastAsia="Times New Roman" w:hAnsi="Arial" w:cs="Arial"/>
          <w:color w:val="000000"/>
          <w:sz w:val="20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64F9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Arial" w:eastAsia="Times New Roman" w:hAnsi="Arial" w:cs="Arial"/>
          <w:b/>
          <w:bCs/>
          <w:sz w:val="20"/>
        </w:rPr>
        <w:t>Assinam: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64F95" w:rsidRPr="00C64F95" w:rsidRDefault="00C64F95" w:rsidP="00C64F9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F9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64F95" w:rsidRPr="00C64F95" w:rsidTr="00C64F9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64F95" w:rsidRPr="00C64F95" w:rsidRDefault="00C64F95" w:rsidP="00C64F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64F95" w:rsidRPr="00C64F95" w:rsidRDefault="00C64F95" w:rsidP="00C64F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64F95" w:rsidRPr="00C64F95" w:rsidRDefault="00C64F95" w:rsidP="00C64F9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64F95" w:rsidRPr="00C64F95" w:rsidTr="00C64F95">
        <w:trPr>
          <w:tblCellSpacing w:w="0" w:type="dxa"/>
        </w:trPr>
        <w:tc>
          <w:tcPr>
            <w:tcW w:w="2500" w:type="pct"/>
            <w:hideMark/>
          </w:tcPr>
          <w:p w:rsidR="00C64F95" w:rsidRDefault="00C64F95"/>
          <w:p w:rsidR="00C64F95" w:rsidRDefault="00C64F9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64F95" w:rsidRPr="00C64F95" w:rsidTr="00C64F9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RUMMENIKE DE FREITAS VIANA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CPF:064.328.316-10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RG:MG13703667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Empresa: MANOEL VASTON VIANA - ME</w:t>
                  </w:r>
                </w:p>
                <w:p w:rsid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JOAO CARLOS PAGLIARI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CPF:043.621.888-78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RG:144488097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Empresa: GABRIELA MATERIAIS PARA CONSTRUCAO LTDA - EPP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4F95" w:rsidRPr="00C64F95" w:rsidRDefault="00C64F95" w:rsidP="00C64F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64F9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64F95" w:rsidRPr="00C64F95" w:rsidRDefault="00C64F95" w:rsidP="00C64F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C64F95" w:rsidRDefault="00C64F95"/>
          <w:p w:rsidR="00C64F95" w:rsidRDefault="00C64F9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64F95" w:rsidRPr="00C64F95" w:rsidTr="00C64F9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64F95" w:rsidRPr="00C64F95" w:rsidRDefault="00C64F95" w:rsidP="00C64F9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64F9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4F95" w:rsidRPr="00C64F95" w:rsidRDefault="00C64F95" w:rsidP="00C64F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64F9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64F95" w:rsidRPr="00C64F95" w:rsidRDefault="00C64F95" w:rsidP="00C64F9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F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C64F9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FBE" w:rsidRDefault="00297FBE" w:rsidP="00C64F95">
      <w:r>
        <w:separator/>
      </w:r>
    </w:p>
  </w:endnote>
  <w:endnote w:type="continuationSeparator" w:id="0">
    <w:p w:rsidR="00297FBE" w:rsidRDefault="00297FBE" w:rsidP="00C6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FBE" w:rsidRDefault="00297FBE" w:rsidP="00C64F95">
      <w:r>
        <w:separator/>
      </w:r>
    </w:p>
  </w:footnote>
  <w:footnote w:type="continuationSeparator" w:id="0">
    <w:p w:rsidR="00297FBE" w:rsidRDefault="00297FBE" w:rsidP="00C64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F95" w:rsidRPr="00C64F95" w:rsidRDefault="00C64F95" w:rsidP="00C64F9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C64F95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B74E595" wp14:editId="2E987DFD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F95">
      <w:rPr>
        <w:rFonts w:ascii="Arial Black" w:hAnsi="Arial Black"/>
        <w:b/>
        <w:spacing w:val="20"/>
        <w:sz w:val="20"/>
      </w:rPr>
      <w:t>PREFEITURA MUNICIPAL DE CONCEIÇÃO DOS OUROS</w:t>
    </w:r>
  </w:p>
  <w:p w:rsidR="00C64F95" w:rsidRPr="00C64F95" w:rsidRDefault="00C64F95" w:rsidP="00C64F95">
    <w:pPr>
      <w:pStyle w:val="Cabealho"/>
      <w:jc w:val="center"/>
      <w:rPr>
        <w:rFonts w:ascii="Arial Black" w:hAnsi="Arial Black"/>
        <w:b/>
        <w:sz w:val="22"/>
      </w:rPr>
    </w:pPr>
    <w:r w:rsidRPr="00C64F95">
      <w:rPr>
        <w:rFonts w:ascii="Arial Black" w:hAnsi="Arial Black"/>
        <w:b/>
        <w:sz w:val="22"/>
      </w:rPr>
      <w:t>__________________ESTADO DE MINAS GERAIS_________________</w:t>
    </w:r>
  </w:p>
  <w:p w:rsidR="00C64F95" w:rsidRPr="00C64F95" w:rsidRDefault="00C64F95" w:rsidP="00C64F95">
    <w:pPr>
      <w:pStyle w:val="Cabealho"/>
      <w:jc w:val="center"/>
      <w:rPr>
        <w:rFonts w:ascii="Arial" w:hAnsi="Arial" w:cs="Arial"/>
        <w:sz w:val="22"/>
      </w:rPr>
    </w:pPr>
    <w:r w:rsidRPr="00C64F95">
      <w:rPr>
        <w:rFonts w:ascii="Arial" w:hAnsi="Arial" w:cs="Arial"/>
        <w:sz w:val="22"/>
      </w:rPr>
      <w:t>Praça José Maria de Souza, 01, Centro – CEP: 37.548-000 – Conceição dos Ouros - MG</w:t>
    </w:r>
  </w:p>
  <w:p w:rsidR="00C64F95" w:rsidRPr="00C64F95" w:rsidRDefault="00C64F95" w:rsidP="00C64F95">
    <w:pPr>
      <w:pStyle w:val="Cabealho"/>
      <w:rPr>
        <w:sz w:val="22"/>
      </w:rPr>
    </w:pPr>
    <w:r w:rsidRPr="00C64F95">
      <w:rPr>
        <w:rFonts w:ascii="Arial" w:hAnsi="Arial" w:cs="Arial"/>
        <w:sz w:val="22"/>
      </w:rPr>
      <w:t xml:space="preserve">                                 Tel.: (35) 3653-1220 – E-mail: prefeitura@conceicaodosouros.mg.gov.br</w:t>
    </w:r>
    <w:r w:rsidRPr="00C64F95">
      <w:rPr>
        <w:b/>
        <w:sz w:val="22"/>
        <w:szCs w:val="28"/>
      </w:rPr>
      <w:t xml:space="preserve">    </w:t>
    </w:r>
  </w:p>
  <w:p w:rsidR="00C64F95" w:rsidRDefault="00C64F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95"/>
    <w:rsid w:val="00171563"/>
    <w:rsid w:val="0029519E"/>
    <w:rsid w:val="00297FBE"/>
    <w:rsid w:val="006347F4"/>
    <w:rsid w:val="00AB07E8"/>
    <w:rsid w:val="00B64626"/>
    <w:rsid w:val="00C64F95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5E3F29-C00B-49FA-9F4E-D2DBE892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64F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64F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F9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64F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F95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4F9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4F95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3039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2018-11-13T12:52:00Z</cp:lastPrinted>
  <dcterms:created xsi:type="dcterms:W3CDTF">2018-11-13T12:45:00Z</dcterms:created>
  <dcterms:modified xsi:type="dcterms:W3CDTF">2018-11-13T12:52:00Z</dcterms:modified>
</cp:coreProperties>
</file>