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POR REGISTRO DE PREÇOS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sz w:val="20"/>
        </w:rPr>
        <w:t xml:space="preserve">AQUISIÇÃO DE: </w:t>
      </w:r>
      <w:r w:rsidRPr="00C2236B">
        <w:rPr>
          <w:rFonts w:ascii="Arial" w:eastAsia="Times New Roman" w:hAnsi="Arial" w:cs="Arial"/>
          <w:b/>
          <w:bCs/>
          <w:sz w:val="20"/>
        </w:rPr>
        <w:t>FORNECIMENTO DE LEITES ESPECIAIS E FARINHAS ENRIQUECIDAS</w:t>
      </w:r>
    </w:p>
    <w:p w:rsidR="00C2236B" w:rsidRPr="00C2236B" w:rsidRDefault="00C2236B" w:rsidP="00C223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sz w:val="20"/>
        </w:rPr>
        <w:t> </w:t>
      </w:r>
    </w:p>
    <w:p w:rsidR="00C2236B" w:rsidRDefault="00C2236B" w:rsidP="00C223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 w:rsidRPr="000101D4">
        <w:rPr>
          <w:rFonts w:ascii="Arial" w:eastAsia="Times New Roman" w:hAnsi="Arial" w:cs="Arial"/>
          <w:b/>
          <w:sz w:val="20"/>
        </w:rPr>
        <w:t>09</w:t>
      </w:r>
      <w:r w:rsidRPr="000101D4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</w:t>
      </w:r>
      <w:r>
        <w:rPr>
          <w:rFonts w:ascii="Arial" w:eastAsia="Times New Roman" w:hAnsi="Arial" w:cs="Arial"/>
          <w:b/>
          <w:bCs/>
          <w:sz w:val="20"/>
        </w:rPr>
        <w:t>6/03/</w:t>
      </w:r>
      <w:r>
        <w:rPr>
          <w:rFonts w:ascii="Arial" w:eastAsia="Times New Roman" w:hAnsi="Arial" w:cs="Arial"/>
          <w:b/>
          <w:bCs/>
          <w:sz w:val="20"/>
        </w:rPr>
        <w:t>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12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036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C2236B">
        <w:rPr>
          <w:rFonts w:ascii="Arial" w:eastAsia="Times New Roman" w:hAnsi="Arial" w:cs="Arial"/>
          <w:b/>
          <w:bCs/>
          <w:sz w:val="20"/>
        </w:rPr>
        <w:t>FORNECIMENTO DE LEITES ESPECIAIS E FARINHAS ENRIQUECIDAS</w:t>
      </w:r>
      <w:r w:rsidRPr="00C2236B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2236B" w:rsidRPr="00C2236B" w:rsidRDefault="00C2236B" w:rsidP="00C223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2236B" w:rsidRPr="00C2236B" w:rsidTr="00C2236B">
        <w:trPr>
          <w:tblCellSpacing w:w="0" w:type="dxa"/>
        </w:trPr>
        <w:tc>
          <w:tcPr>
            <w:tcW w:w="345" w:type="dxa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Leites Especiais e Farinhas Enriquecidas em pó para Dietas Enterais para Distribuição a Crianças Carentes de Baixo Peso e Doentes Oncológicos do Município</w:t>
            </w:r>
            <w:r w:rsidRPr="00C2236B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2236B" w:rsidRPr="00C2236B" w:rsidRDefault="00C2236B" w:rsidP="00C223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sz w:val="20"/>
        </w:rPr>
        <w:t>CREDENCIAMENTO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2236B" w:rsidRPr="00C2236B" w:rsidRDefault="00C2236B" w:rsidP="00C223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sz w:val="20"/>
        </w:rPr>
        <w:t> </w:t>
      </w:r>
      <w:r w:rsidRPr="00C2236B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2236B" w:rsidRPr="00C2236B" w:rsidRDefault="00C2236B" w:rsidP="00C223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5"/>
        <w:gridCol w:w="2010"/>
        <w:gridCol w:w="2945"/>
        <w:gridCol w:w="2430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08.529.979/0001-00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GIOVANA MARIA ESTEVES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117.364.716-35 - 17535626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28.997.561/0001-26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LYLIAN LIMA SIMÃO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083.422.116-06 - MG13750411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00.874.929/0001-40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LEONARDO TADEU BALBINO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084.728.436-02 - MG14701204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28.738.688/0001-20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CRISANTO ANTONIO CLARET COLDIBELLI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043.246.546-46 - MG11035954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26.313.494/0001-58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BRUNO SAMUEL DE LIMA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114.202.076-28 - MG17928871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05.593.067/0001-09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RODRIGO ALVES DE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040.131.511-89 - 5595017</w:t>
            </w:r>
          </w:p>
        </w:tc>
      </w:tr>
    </w:tbl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sz w:val="20"/>
          <w:lang w:val="pt-PT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2236B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</w:rPr>
        <w:t>            Em seguida recebeu as</w:t>
      </w:r>
      <w:r>
        <w:rPr>
          <w:rFonts w:ascii="Arial" w:eastAsia="Times New Roman" w:hAnsi="Arial" w:cs="Arial"/>
          <w:color w:val="000000"/>
          <w:sz w:val="20"/>
        </w:rPr>
        <w:t xml:space="preserve"> Declarações dos Licitante</w:t>
      </w:r>
      <w:r w:rsidRPr="00C2236B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 que atendem</w:t>
      </w:r>
      <w:r w:rsidRPr="00C2236B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</w:rPr>
        <w:t> </w:t>
      </w:r>
    </w:p>
    <w:p w:rsidR="00C2236B" w:rsidRPr="00C2236B" w:rsidRDefault="00C2236B" w:rsidP="00C223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sz w:val="20"/>
        </w:rPr>
        <w:t>PROPOSTA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sz w:val="20"/>
        </w:rPr>
        <w:t> </w:t>
      </w:r>
      <w:r w:rsidRPr="00C2236B">
        <w:rPr>
          <w:rFonts w:ascii="Arial" w:eastAsia="Times New Roman" w:hAnsi="Arial" w:cs="Arial"/>
          <w:b/>
          <w:bCs/>
          <w:sz w:val="20"/>
        </w:rPr>
        <w:t>Item: 1-ALBUMINA EM Pó 500G - SABOR MORANGO C/ BANANA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5"/>
        <w:gridCol w:w="1214"/>
        <w:gridCol w:w="1663"/>
        <w:gridCol w:w="438"/>
        <w:gridCol w:w="1687"/>
        <w:gridCol w:w="115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26/03/2018 - 10:18:54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26/03/2018 - 10:18:54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26/03/2018 - 10:18:54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26/03/2018 - 10:18:54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26/03/2018 - 10:18:54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26/03/2018 - 10:18:54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2-FóRM. INF. SEMI-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PROT. EXT. HIDRO. SORO L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2"/>
        <w:gridCol w:w="1490"/>
        <w:gridCol w:w="1575"/>
        <w:gridCol w:w="627"/>
        <w:gridCol w:w="1598"/>
        <w:gridCol w:w="1218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PREGOMIN PEPTI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Alfaré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R$ 187,50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3-FóRMULA INFAN. DE SEGUIM. ENRIQUEC. C/ FERRO,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193"/>
        <w:gridCol w:w="1623"/>
        <w:gridCol w:w="627"/>
        <w:gridCol w:w="1646"/>
        <w:gridCol w:w="122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197,84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4-FóRMULA INFAN. DE PARTIDA ENRIQUECIDA C/ FERR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8"/>
        <w:gridCol w:w="1233"/>
        <w:gridCol w:w="1617"/>
        <w:gridCol w:w="627"/>
        <w:gridCol w:w="1640"/>
        <w:gridCol w:w="1225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1 400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146,46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5-FóRM.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C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1"/>
        <w:gridCol w:w="1493"/>
        <w:gridCol w:w="1574"/>
        <w:gridCol w:w="627"/>
        <w:gridCol w:w="1598"/>
        <w:gridCol w:w="1217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BIOLAB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R$ 97,20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156,77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PEPTI 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Altherá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184,68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6-FóRM.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1521"/>
        <w:gridCol w:w="1570"/>
        <w:gridCol w:w="627"/>
        <w:gridCol w:w="1593"/>
        <w:gridCol w:w="1217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BIOLAB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204,61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AR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R$ 30,97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141,42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7-ESPESSANTE BASE DE AMIDO DE MILHO MODIF. INST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1"/>
        <w:gridCol w:w="1710"/>
        <w:gridCol w:w="1539"/>
        <w:gridCol w:w="627"/>
        <w:gridCol w:w="1562"/>
        <w:gridCol w:w="1211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165,25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VITAFOR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Nestlé - THICKENUP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R$ 72,50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201,39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8-FRASCO DE DIETA ENTERAL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4"/>
        <w:gridCol w:w="1071"/>
        <w:gridCol w:w="1643"/>
        <w:gridCol w:w="627"/>
        <w:gridCol w:w="1666"/>
        <w:gridCol w:w="1229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171,43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9-DIETA ENTERAL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0"/>
        <w:gridCol w:w="1695"/>
        <w:gridCol w:w="1541"/>
        <w:gridCol w:w="627"/>
        <w:gridCol w:w="1565"/>
        <w:gridCol w:w="121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105,41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OSMOLITE 1000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PRODIET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IsosourceSoya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10-FóRM. INF. ISENTA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,MINER.,OLIGOEL.,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4"/>
        <w:gridCol w:w="1504"/>
        <w:gridCol w:w="1572"/>
        <w:gridCol w:w="627"/>
        <w:gridCol w:w="1596"/>
        <w:gridCol w:w="1217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BIOLAB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R$ 97,20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325,08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SL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185,12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11-LEITE SOJA EM Pó, SABOR NATURAL LEITE DE SOJA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281"/>
        <w:gridCol w:w="1609"/>
        <w:gridCol w:w="627"/>
        <w:gridCol w:w="1632"/>
        <w:gridCol w:w="122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127,27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Soymilke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12-LEITE EM Pó INTEGRAL, 400G, INSTAN. C/ 12 VIT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5"/>
        <w:gridCol w:w="1214"/>
        <w:gridCol w:w="1663"/>
        <w:gridCol w:w="438"/>
        <w:gridCol w:w="1687"/>
        <w:gridCol w:w="115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13-FóRMULA INFANTIL DE PARTIDA ENRIQUECIDA COM F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1374"/>
        <w:gridCol w:w="1594"/>
        <w:gridCol w:w="627"/>
        <w:gridCol w:w="1617"/>
        <w:gridCol w:w="1221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MILUPA 1 400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112,01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14-FóRMULA INFANTIL DE SEGUIMENTO ENRIQUECIDA C/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1374"/>
        <w:gridCol w:w="1594"/>
        <w:gridCol w:w="627"/>
        <w:gridCol w:w="1617"/>
        <w:gridCol w:w="1221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MILUPA 2 400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15-FóRMULA INF.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1521"/>
        <w:gridCol w:w="1570"/>
        <w:gridCol w:w="627"/>
        <w:gridCol w:w="1593"/>
        <w:gridCol w:w="1217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HA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16-ALIMENTO FEITO COM FLOCOS DE CEREAIS INTEGRAI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193"/>
        <w:gridCol w:w="1623"/>
        <w:gridCol w:w="627"/>
        <w:gridCol w:w="1646"/>
        <w:gridCol w:w="122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17-NUTRIçãO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RECUP. E/OU MAN. ESTA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1570"/>
        <w:gridCol w:w="1562"/>
        <w:gridCol w:w="627"/>
        <w:gridCol w:w="1585"/>
        <w:gridCol w:w="1215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GLUCERNA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18-DIETA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COMP.,EM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Pó RICA VIT.,MINER.,ISEN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1314"/>
        <w:gridCol w:w="1573"/>
        <w:gridCol w:w="627"/>
        <w:gridCol w:w="1596"/>
        <w:gridCol w:w="1405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199,53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ENSURE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VITAFOR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Nutren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1.0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163,20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19-COMPLEM.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C2236B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1740"/>
        <w:gridCol w:w="1534"/>
        <w:gridCol w:w="627"/>
        <w:gridCol w:w="1557"/>
        <w:gridCol w:w="1210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311,77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SUSTAIN ENERGY 450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PRODIET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Nutren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Acti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200,94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20-DIETA NUTR. COMPL. EM Pó, SOJA C/ FIBRAS, ISE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281"/>
        <w:gridCol w:w="1609"/>
        <w:gridCol w:w="627"/>
        <w:gridCol w:w="1632"/>
        <w:gridCol w:w="122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PRODIET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108,51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21-DIETA NUTR. COMPL. EM Pó DE SOJA,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281"/>
        <w:gridCol w:w="1609"/>
        <w:gridCol w:w="627"/>
        <w:gridCol w:w="1632"/>
        <w:gridCol w:w="122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PRODIET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103,31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22-DIETA NUTR. COMP.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HIPERC. 1.5, RICA V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1655"/>
        <w:gridCol w:w="1516"/>
        <w:gridCol w:w="627"/>
        <w:gridCol w:w="1539"/>
        <w:gridCol w:w="1405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149,65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NUTRISENIOR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VITAFOR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Nutren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Senior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129,58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23-DIETA ENT. NUT. COM., 1,0 KCAL/ML, 16% PROT.,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3"/>
        <w:gridCol w:w="1397"/>
        <w:gridCol w:w="1590"/>
        <w:gridCol w:w="627"/>
        <w:gridCol w:w="1613"/>
        <w:gridCol w:w="1220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111,69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ENSURE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Nutren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1.0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116,57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24-DIETA ENTERAL EM Pó, NUTRICI. COMPL.,100% SUA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8"/>
        <w:gridCol w:w="1355"/>
        <w:gridCol w:w="1566"/>
        <w:gridCol w:w="627"/>
        <w:gridCol w:w="1589"/>
        <w:gridCol w:w="1405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R$ 73,51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Peptamem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R$ 259,89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353,54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25-FIBER MAIS FLORA 26GRS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6"/>
        <w:gridCol w:w="1562"/>
        <w:gridCol w:w="1563"/>
        <w:gridCol w:w="627"/>
        <w:gridCol w:w="1586"/>
        <w:gridCol w:w="121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298,16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PRODIET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152,47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FiberMais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Flo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137,18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26-LACTOFOS OU SIMBIOFLORA COMP. P/ LACTOBACILOS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4"/>
        <w:gridCol w:w="1268"/>
        <w:gridCol w:w="1553"/>
        <w:gridCol w:w="794"/>
        <w:gridCol w:w="1576"/>
        <w:gridCol w:w="1405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1.089,74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VITAFOR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27-FORTCARE, ESPECIFICO P/ PCTE ONCOLOGICO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1694"/>
        <w:gridCol w:w="1509"/>
        <w:gridCol w:w="627"/>
        <w:gridCol w:w="1532"/>
        <w:gridCol w:w="1405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322,60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ENSURE PLUS 200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105,65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FRESENIUS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R$ 8,14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28-COMPOSTO LÁCTEO SEM ADIÇÃO DE AÇÚCAR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1422"/>
        <w:gridCol w:w="1586"/>
        <w:gridCol w:w="627"/>
        <w:gridCol w:w="1609"/>
        <w:gridCol w:w="1220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NÃO COTADO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MILNUTRI 800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R$ 67,07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186,82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sz w:val="20"/>
        </w:rPr>
        <w:t>FASE DE LANCES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C2236B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C2236B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C2236B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sz w:val="20"/>
        </w:rPr>
        <w:t> </w:t>
      </w:r>
      <w:r w:rsidRPr="00C2236B">
        <w:rPr>
          <w:rFonts w:ascii="Arial" w:eastAsia="Times New Roman" w:hAnsi="Arial" w:cs="Arial"/>
          <w:b/>
          <w:bCs/>
          <w:sz w:val="20"/>
        </w:rPr>
        <w:t>Item: 1 - ALBUMINA EM Pó 500G - SABOR MORANGO C/ BANANA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INF. SEMI-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PROT. EXT. HIDRO. SORO L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26/03/2018 - 10:24:29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26/03/2018 - 10:24:19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26/03/2018 - 10:24:36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INFAN. DE SEGUIM. ENRIQUEC. C/ FERRO,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26/03/2018 - 10:25:39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26/03/2018 - 10:26:18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26/03/2018 - 10:26:21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4 -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INFAN. DE PARTIDA ENRIQUECIDA C/ FERR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26/03/2018 - 10:26:46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26/03/2018 - 10:26:54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26/03/2018 - 10:26:59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C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26/03/2018 - 10:27:38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26/03/2018 - 10:27:48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26/03/2018 - 10:27:36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26/03/2018 - 10:27:50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6 -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26/03/2018 - 10:28:25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26/03/2018 - 10:28:33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26/03/2018 - 10:28:39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26/03/2018 - 10:28:42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7 - ESPESSANTE BASE DE AMIDO DE MILHO MODIF. INST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26/03/2018 - 10:29:07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26/03/2018 - 10:29:23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26/03/2018 - 10:29:18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26/03/2018 - 10:28:59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26/03/2018 - 10:29:31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26/03/2018 - 10:29:28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26/03/2018 - 10:29:43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26/03/2018 - 10:29:39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26/03/2018 - 10:29:53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26/03/2018 - 10:29:46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26/03/2018 - 10:30:04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26/03/2018 - 10:29:57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26/03/2018 - 10:30:11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102,81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26/03/2018 - 10:30:07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26/03/2018 - 10:30:19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102,90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26/03/2018 - 10:30:14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26/03/2018 - 10:30:29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26/03/2018 - 10:30:26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26/03/2018 - 10:30:38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26/03/2018 - 10:30:32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26/03/2018 - 10:30:48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26/03/2018 - 10:30:43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26/03/2018 - 10:30:57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26/03/2018 - 10:30:53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26/03/2018 - 10:31:09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26/03/2018 - 10:31:05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26/03/2018 - 10:31:13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8 - FRASCO DE DIETA ENTERAL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26/03/2018 - 10:31:45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26/03/2018 - 10:31:39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26/03/2018 - 10:31:37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26/03/2018 - 10:31:50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9 - DIETA ENTERAL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26/03/2018 - 10:32:32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26/03/2018 - 10:32:47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26/03/2018 - 10:32:55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26/03/2018 - 10:32:28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26/03/2018 - 10:33:19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26/03/2018 - 10:33:25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104,40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26/03/2018 - 10:32:59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26/03/2018 - 10:33:41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26/03/2018 - 10:33:50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104,65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26/03/2018 - 10:33:30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26/03/2018 - 10:34:08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26/03/2018 - 10:34:12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26/03/2018 - 10:33:58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26/03/2018 - 10:34:25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10 -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INF. ISENTA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,MINER.,OLIGOEL.,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26/03/2018 - 10:34:42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26/03/2018 - 10:34:56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26/03/2018 - 10:35:01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26/03/2018 - 10:35:05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11 - LEITE SOJA EM Pó, SABOR NATURAL LEITE DE SOJA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26/03/2018 - 10:35:41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26/03/2018 - 10:35:46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26/03/2018 - 10:35:49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26/03/2018 - 10:35:53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26/03/2018 - 10:35:56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12 - LEITE EM Pó INTEGRAL, 400G, INSTAN. C/ 12 VIT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13 -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INFANTIL DE PARTIDA ENRIQUECIDA COM F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26/03/2018 - 10:36:42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26/03/2018 - 10:36:46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26/03/2018 - 10:36:49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14 -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INFANTIL DE SEGUIMENTO ENRIQUECIDA C/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26/03/2018 - 10:37:39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26/03/2018 - 10:37:42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26/03/2018 - 10:37:45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INF.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26/03/2018 - 10:38:03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26/03/2018 - 10:38:10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26/03/2018 - 10:38:12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16 - ALIMENTO FEITO COM FLOCOS DE CEREAIS INTEGRAI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26/03/2018 - 10:38:41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17 -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NUTRIçãO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RECUP. E/OU MAN. ESTA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26/03/2018 - 10:39:07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26/03/2018 - 10:39:05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26/03/2018 - 10:39:12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18 - DIETA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COMP.,EM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Pó RICA VIT.,MINER.,ISEN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26/03/2018 - 10:40:59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26/03/2018 - 10:41:19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26/03/2018 - 10:41:15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26/03/2018 - 10:41:21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19 - COMPLEM.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C2236B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26/03/2018 - 10:41:47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26/03/2018 - 10:42:11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26/03/2018 - 10:42:08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26/03/2018 - 10:42:01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26/03/2018 - 10:42:19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26/03/2018 - 10:42:15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26/03/2018 - 10:42:35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26/03/2018 - 10:42:25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26/03/2018 - 10:42:45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R$ 16,20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26/03/2018 - 10:42:40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26/03/2018 - 10:42:55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26/03/2018 - 10:42:51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26/03/2018 - 10:43:04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26/03/2018 - 10:43:00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26/03/2018 - 10:43:18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102,07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26/03/2018 - 10:43:11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26/03/2018 - 10:43:27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26/03/2018 - 10:43:22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26/03/2018 - 10:43:31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20 - DIETA NUTR. COMPL. EM Pó, SOJA C/ FIBRAS, ISE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26/03/2018 - 10:44:06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26/03/2018 - 10:44:00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102,08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26/03/2018 - 10:43:52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26/03/2018 - 10:44:20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26/03/2018 - 10:44:17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26/03/2018 - 10:44:32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26/03/2018 - 10:44:23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26/03/2018 - 10:44:39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26/03/2018 - 10:44:35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26/03/2018 - 10:44:47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26/03/2018 - 10:44:42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26/03/2018 - 10:44:51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21 - DIETA NUTR. COMPL. EM Pó DE SOJA,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26/03/2018 - 10:45:52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26/03/2018 - 10:45:47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26/03/2018 - 10:45:50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26/03/2018 - 10:45:54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26/03/2018 - 10:45:57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26/03/2018 - 10:46:02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26/03/2018 - 10:46:05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26/03/2018 - 10:46:07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26/03/2018 - 10:46:09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26/03/2018 - 10:46:11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26/03/2018 - 10:46:16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26/03/2018 - 10:46:20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26/03/2018 - 10:46:26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26/03/2018 - 10:46:28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26/03/2018 - 10:46:32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26/03/2018 - 10:46:34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26/03/2018 - 10:46:37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26/03/2018 - 10:46:40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26/03/2018 - 10:46:44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nº:10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26/03/2018 - 10:46:49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26/03/2018 - 10:46:52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26/03/2018 - 10:46:58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26/03/2018 - 10:47:05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26/03/2018 - 10:47:08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26/03/2018 - 10:47:10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26/03/2018 - 10:47:12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26/03/2018 - 10:47:17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26/03/2018 - 10:47:20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26/03/2018 - 10:47:29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26/03/2018 - 10:47:34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26/03/2018 - 10:47:37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26/03/2018 - 10:47:41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26/03/2018 - 10:47:43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26/03/2018 - 10:47:47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26/03/2018 - 10:47:49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26/03/2018 - 10:47:52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26/03/2018 - 10:47:55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26/03/2018 - 10:47:59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26/03/2018 - 10:48:01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100,87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26/03/2018 - 10:48:05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26/03/2018 - 10:48:07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26/03/2018 - 10:48:09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26/03/2018 - 10:48:11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26/03/2018 - 10:48:19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26/03/2018 - 10:48:23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26/03/2018 - 10:48:29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26/03/2018 - 10:48:35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26/03/2018 - 10:48:38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26/03/2018 - 10:48:41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26/03/2018 - 10:48:48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26/03/2018 - 10:48:52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nº:26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26/03/2018 - 10:48:56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22 - DIETA NUTR. COMP.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HIPERC. 1.5, RICA V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26/03/2018 - 10:49:32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26/03/2018 - 10:49:46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26/03/2018 - 10:49:42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26/03/2018 - 10:49:51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26/03/2018 - 10:49:49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26/03/2018 - 10:49:56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26/03/2018 - 10:49:53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26/03/2018 - 10:50:00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26/03/2018 - 10:49:58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26/03/2018 - 10:50:03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23 - DIETA ENT. NUT. COM., 1,0 KCAL/ML, 16% PROT.,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26/03/2018 - 10:50:24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26/03/2018 - 10:50:22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26/03/2018 - 10:50:33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24 - DIETA ENTERAL EM Pó, NUTRICI. COMPL.,100% SUA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26/03/2018 - 10:51:37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lastRenderedPageBreak/>
        <w:t>Item: 25 - FIBER MAIS FLORA 26GRS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26/03/2018 - 10:52:01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26/03/2018 - 10:53:00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26/03/2018 - 10:53:09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26/03/2018 - 10:53:05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26/03/2018 - 10:53:24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26/03/2018 - 10:53:16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26/03/2018 - 10:53:27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26 - LACTOFOS OU SIMBIOFLORA COMP. P/ LACTOBACILOS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26/03/2018 - 10:55:52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27 - FORTCARE, ESPECIFICO P/ PCTE ONCOLOGICO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R$ 26,26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26/03/2018 - 10:58:47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28 - COMPOSTO LÁCTEO SEM ADIÇÃO DE AÇÚCAR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26/03/2018 - 11:00:02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26/03/2018 - 11:00:08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2236B" w:rsidRPr="00C2236B" w:rsidTr="00C223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236B" w:rsidRPr="00C2236B" w:rsidTr="00C223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26/03/2018 - 11:00:12</w:t>
            </w:r>
          </w:p>
        </w:tc>
        <w:tc>
          <w:tcPr>
            <w:tcW w:w="0" w:type="auto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sz w:val="20"/>
        </w:rPr>
        <w:t>CLASSIFICAÇÃO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 Item: 1 - ALBUMINA EM Pó 500G - SABOR MORANGO C/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BANANAProduto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>: Fracassado</w:t>
      </w:r>
    </w:p>
    <w:p w:rsidR="00C2236B" w:rsidRPr="00C2236B" w:rsidRDefault="00C2236B" w:rsidP="00C2236B">
      <w:pPr>
        <w:spacing w:before="100" w:beforeAutospacing="1" w:after="100" w:afterAutospacing="1"/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sz w:val="20"/>
        </w:rPr>
        <w:t> </w:t>
      </w:r>
      <w:r w:rsidRPr="00C2236B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INF. SEMI-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PROT. EXT. HIDRO. SORO L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4"/>
        <w:gridCol w:w="1280"/>
        <w:gridCol w:w="176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R$ 187,50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INFAN. DE SEGUIM. ENRIQUEC. C/ FERRO,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4 -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INFAN. DE PARTIDA ENRIQUECIDA C/ FERR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C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4"/>
        <w:gridCol w:w="1280"/>
        <w:gridCol w:w="176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R$ 97,20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6 -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R$ 30,97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7 - ESPESSANTE BASE DE AMIDO DE MILHO MODIF. INST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145"/>
        <w:gridCol w:w="179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R$ 72,50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8 - FRASCO DE DIETA ENTERAL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8"/>
        <w:gridCol w:w="1098"/>
        <w:gridCol w:w="198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9 - DIETA ENTERAL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145"/>
        <w:gridCol w:w="179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10 -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INF. ISENTA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,MINER.,OLIGOEL.,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R$ 97,20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11 - LEITE SOJA EM Pó, SABOR NATURAL LEITE DE SOJA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145"/>
        <w:gridCol w:w="179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12 - LEITE EM Pó INTEGRAL, 400G, INSTAN. C/ 12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VITProduto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>: Fracassado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p w:rsidR="00C2236B" w:rsidRPr="00C2236B" w:rsidRDefault="00C2236B" w:rsidP="00C2236B">
      <w:pPr>
        <w:spacing w:before="100" w:beforeAutospacing="1" w:after="100" w:afterAutospacing="1"/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13 -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INFANTIL DE PARTIDA ENRIQUECIDA COM F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14 -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INFANTIL DE SEGUIMENTO ENRIQUECIDA C/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INF.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16 - ALIMENTO FEITO COM FLOCOS DE CEREAIS INTEGRAI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0"/>
        <w:gridCol w:w="1318"/>
        <w:gridCol w:w="206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17 -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NUTRIçãO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RECUP. E/OU MAN. ESTA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lastRenderedPageBreak/>
        <w:t xml:space="preserve">Item: 18 - DIETA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COMP.,EM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Pó RICA VIT.,MINER.,ISEN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145"/>
        <w:gridCol w:w="179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19 - COMPLEM.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C2236B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145"/>
        <w:gridCol w:w="179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20 - DIETA NUTR. COMPL. EM Pó, SOJA C/ FIBRAS, ISE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0"/>
        <w:gridCol w:w="1248"/>
        <w:gridCol w:w="195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21 - DIETA NUTR. COMPL. EM Pó DE SOJA,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0"/>
        <w:gridCol w:w="1248"/>
        <w:gridCol w:w="195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22 - DIETA NUTR. COMP.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HIPERC. 1.5, RICA V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145"/>
        <w:gridCol w:w="179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R$ 59,86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23 - DIETA ENT. NUT. COM., 1,0 KCAL/ML, 16% PROT.,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145"/>
        <w:gridCol w:w="179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24 - DIETA ENTERAL EM Pó, NUTRICI. COMPL.,100% SUA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4"/>
        <w:gridCol w:w="1280"/>
        <w:gridCol w:w="176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25 - FIBER MAIS FLORA 26GRS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4"/>
        <w:gridCol w:w="1280"/>
        <w:gridCol w:w="176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26 - LACTOFOS OU SIMBIOFLORA COMP. P/ LACTOBACILOS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0"/>
        <w:gridCol w:w="1248"/>
        <w:gridCol w:w="195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27 - FORTCARE, ESPECIFICO P/ PCTE ONCOLOGICO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5"/>
        <w:gridCol w:w="1542"/>
        <w:gridCol w:w="24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28 - COMPOSTO LÁCTEO SEM ADIÇÃO DE AÇÚCAR</w:t>
      </w:r>
      <w:r w:rsidRPr="00C2236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0"/>
        <w:gridCol w:w="1287"/>
        <w:gridCol w:w="2013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R$ 67,07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2236B" w:rsidRDefault="00C2236B" w:rsidP="00C2236B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2236B" w:rsidRDefault="00C2236B" w:rsidP="00C2236B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2236B" w:rsidRDefault="00C2236B" w:rsidP="00C2236B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2236B" w:rsidRDefault="00C2236B" w:rsidP="00C2236B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C2236B">
        <w:rPr>
          <w:rFonts w:ascii="Arial" w:eastAsia="Times New Roman" w:hAnsi="Arial" w:cs="Arial"/>
          <w:b/>
          <w:bCs/>
          <w:sz w:val="20"/>
        </w:rPr>
        <w:t>NEGOCIAÇÃO</w:t>
      </w:r>
    </w:p>
    <w:p w:rsidR="00C2236B" w:rsidRPr="00C2236B" w:rsidRDefault="00C2236B" w:rsidP="00C2236B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2236B" w:rsidRPr="00C2236B" w:rsidRDefault="00C2236B" w:rsidP="00C2236B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  <w:szCs w:val="18"/>
        </w:rPr>
        <w:lastRenderedPageBreak/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2-FóRM. INF. SEMI-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PROT. EXT. HIDRO. SORO L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3-FóRMULA INFAN. DE SEGUIM. ENRIQUEC. C/ FERRO,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4-FóRMULA INFAN. DE PARTIDA ENRIQUECIDA C/ FERR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5-FóRM.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C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6-FóRM.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7-ESPESSANTE BASE DE AMIDO DE MILHO MODIF. INST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5"/>
        <w:gridCol w:w="1511"/>
        <w:gridCol w:w="2400"/>
        <w:gridCol w:w="107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8-FRASCO DE DIETA ENTERAL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2"/>
        <w:gridCol w:w="1782"/>
        <w:gridCol w:w="2830"/>
        <w:gridCol w:w="1266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9-DIETA ENTERAL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10-FóRM. INF. ISENTA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,MINER.,OLIGOEL.,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11-LEITE SOJA EM Pó, SABOR NATURAL LEITE DE SOJA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5"/>
        <w:gridCol w:w="1353"/>
        <w:gridCol w:w="2150"/>
        <w:gridCol w:w="96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13-FóRMULA INFANTIL DE PARTIDA ENRIQUECIDA COM F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14-FóRMULA INFANTIL DE SEGUIMENTO ENRIQUECIDA C/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15-FóRMULA INF.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16-ALIMENTO FEITO COM FLOCOS DE CEREAIS INTEGRAI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5"/>
        <w:gridCol w:w="1511"/>
        <w:gridCol w:w="2400"/>
        <w:gridCol w:w="107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17-NUTRIçãO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. RECUP. E/OU MAN. ESTA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18-DIETA NUTR.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COMP.,EM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 xml:space="preserve"> Pó RICA VIT.,MINER.,ISEN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19-COMPLEM.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C2236B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C2236B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20-DIETA NUTR. COMPL. EM Pó, SOJA C/ FIBRAS, ISE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1448"/>
        <w:gridCol w:w="2301"/>
        <w:gridCol w:w="1029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21-DIETA NUTR. COMPL. EM Pó DE SOJA, </w:t>
      </w:r>
      <w:proofErr w:type="spellStart"/>
      <w:r w:rsidRPr="00C2236B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1448"/>
        <w:gridCol w:w="2301"/>
        <w:gridCol w:w="1029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 xml:space="preserve">Item: 22-DIETA NUTR. COMP. </w:t>
      </w:r>
      <w:proofErr w:type="gramStart"/>
      <w:r w:rsidRPr="00C2236B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C2236B">
        <w:rPr>
          <w:rFonts w:ascii="Arial" w:eastAsia="Times New Roman" w:hAnsi="Arial" w:cs="Arial"/>
          <w:b/>
          <w:bCs/>
          <w:sz w:val="20"/>
        </w:rPr>
        <w:t>HIPERC. 1.5, RICA V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1448"/>
        <w:gridCol w:w="2301"/>
        <w:gridCol w:w="1029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23-DIETA ENT. NUT. COM., 1,0 KCAL/ML, 16% PROT.,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24-DIETA ENTERAL EM Pó, NUTRICI. COMPL.,100% SUA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5"/>
        <w:gridCol w:w="1353"/>
        <w:gridCol w:w="2150"/>
        <w:gridCol w:w="962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25-FIBER MAIS FLORA 26GRS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1448"/>
        <w:gridCol w:w="2301"/>
        <w:gridCol w:w="1029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26-LACTOFOS OU SIMBIOFLORA COMP. P/ LACTOBACILOS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1448"/>
        <w:gridCol w:w="2301"/>
        <w:gridCol w:w="1029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27-FORTCARE, ESPECIFICO P/ PCTE ONCOLOGICO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3"/>
        <w:gridCol w:w="1703"/>
        <w:gridCol w:w="2704"/>
        <w:gridCol w:w="1210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sz w:val="18"/>
          <w:szCs w:val="18"/>
        </w:rPr>
      </w:pPr>
      <w:r w:rsidRPr="00C2236B">
        <w:rPr>
          <w:rFonts w:ascii="Arial" w:eastAsia="Times New Roman" w:hAnsi="Arial" w:cs="Arial"/>
          <w:b/>
          <w:bCs/>
          <w:sz w:val="20"/>
        </w:rPr>
        <w:t>Item: 28-COMPOSTO LÁCTEO SEM ADIÇÃO DE AÇÚCAR</w:t>
      </w:r>
      <w:r w:rsidRPr="00C2236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484"/>
        <w:gridCol w:w="2356"/>
        <w:gridCol w:w="1054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C2236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18"/>
        </w:rPr>
        <w:tab/>
      </w:r>
      <w:r w:rsidRPr="00C2236B">
        <w:rPr>
          <w:rFonts w:ascii="Arial" w:eastAsia="Times New Roman" w:hAnsi="Arial" w:cs="Arial"/>
          <w:color w:val="000000"/>
          <w:sz w:val="20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8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18"/>
        </w:rPr>
        <w:tab/>
      </w:r>
      <w:r w:rsidRPr="00C2236B">
        <w:rPr>
          <w:rFonts w:ascii="Arial" w:eastAsia="Times New Roman" w:hAnsi="Arial" w:cs="Arial"/>
          <w:color w:val="000000"/>
          <w:sz w:val="20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2747"/>
        <w:gridCol w:w="1683"/>
        <w:gridCol w:w="1273"/>
        <w:gridCol w:w="1060"/>
      </w:tblGrid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1 - ALBUMINA EM Pó 500G - SABOR MORANGO C/ BANANA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2 -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INF. SEMI-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ELE.,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>PROT. EXT. HIDRO. SORO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PREGOMIN PEPTI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R$ 124,50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INFAN. DE SEGUIM. ENRIQUEC. C/ FERRO,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4 -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INFAN. DE PARTIDA ENRIQUECIDA C/ FERR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1 400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5 -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INF.,PROT.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 xml:space="preserve"> EXT. HIDR.,LAC.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HIP.,EFIC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>.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PEPTI 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6 -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ANTI-REGURGITAçãO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P/ LACTEN. C/ COMP.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AR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7 - ESPESSANTE BASE DE AMIDO DE MILHO MODIF. INST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VITAFOR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8 - FRASCO DE DIETA ENTERAL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lastRenderedPageBreak/>
              <w:t xml:space="preserve">9 - DIETA ENTERAL NUTR.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COMPL.,NUTR.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 xml:space="preserve"> PERCE. NORMA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OSMOLITE 1000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10 -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INF. ISENTA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LACT.,VIT.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>,MINER.,OLIGOEL.,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SL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11 - LEITE SOJA EM Pó, SABOR NATURAL LEITE DE SOJA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Soymilke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12 - LEITE EM Pó INTEGRAL, 400G, INSTAN. C/ 12 VIT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13 -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INFANTIL DE PARTIDA ENRIQUECIDA COM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MILUPA 1 400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14 -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INFANTIL DE SEGUIMENTO ENRIQUECIDA C/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MILUPA 2 400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15 -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INF.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HIPOALéRGICA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INDIC. P/ A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PREVENç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APTAMIL HA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16 - ALIMENTO FEITO COM FLOCOS DE CEREAIS INTEGRAI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MINAS SUL PRODUTOS DE DIETAS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17 -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NUTRIçãO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COMP.,ESPECIA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>. RECUP. E/OU MAN. 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GLUCERNA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18 - DIETA NUTR.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COMP.,EM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 xml:space="preserve"> Pó RICA VIT.,MINER.,ISEN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ENSURE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19 - COMPLEM.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ALIM.,</w:t>
            </w:r>
            <w:proofErr w:type="spellStart"/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>MíN</w:t>
            </w:r>
            <w:proofErr w:type="spellEnd"/>
            <w:r w:rsidRPr="00C2236B">
              <w:rPr>
                <w:rFonts w:ascii="Arial" w:eastAsia="Times New Roman" w:hAnsi="Arial" w:cs="Arial"/>
                <w:sz w:val="20"/>
              </w:rPr>
              <w:t>. 25 VIT.,MINER.,NUTR. BAL.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SUSTAIN ENERGY 450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20 - DIETA NUTR. COMPL. EM Pó, SOJA C/ FIBRAS, ISE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21 - DIETA NUTR. COMPL. EM Pó DE SOJA,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HIPOSSóDICA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22 - DIETA NUTR. COMP. </w:t>
            </w:r>
            <w:proofErr w:type="gramStart"/>
            <w:r w:rsidRPr="00C2236B">
              <w:rPr>
                <w:rFonts w:ascii="Arial" w:eastAsia="Times New Roman" w:hAnsi="Arial" w:cs="Arial"/>
                <w:sz w:val="20"/>
              </w:rPr>
              <w:t>HIPERP.,</w:t>
            </w:r>
            <w:proofErr w:type="gramEnd"/>
            <w:r w:rsidRPr="00C2236B">
              <w:rPr>
                <w:rFonts w:ascii="Arial" w:eastAsia="Times New Roman" w:hAnsi="Arial" w:cs="Arial"/>
                <w:sz w:val="20"/>
              </w:rPr>
              <w:t>HIPERC. 1.5, RICA 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NUTRISENIOR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23 - DIETA ENT. NUT. COM., 1,0 KCAL/ML, 16% PROT.,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ENSURE 400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24 - DIETA ENTERAL EM Pó, NUTRICI. COMPL.,100% SUA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ESPAÇO VIDA COMÉRCIO E DISTRIBUIÇÃO DE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 xml:space="preserve">Nestlé </w:t>
            </w:r>
            <w:proofErr w:type="spellStart"/>
            <w:r w:rsidRPr="00C2236B">
              <w:rPr>
                <w:rFonts w:ascii="Arial" w:eastAsia="Times New Roman" w:hAnsi="Arial" w:cs="Arial"/>
                <w:sz w:val="20"/>
              </w:rPr>
              <w:t>Peptamem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25 - FIBER MAIS FLORA 26GRS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26 - LACTOFOS OU SIMBIOFLORA COMP. P/ LACTOBACILOS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LEONE E SALLES COM. E DIST. PROD. NUT.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NUTRICIUM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R$ 41,90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27 - FORTCARE, ESPECIFICO P/ PCTE ONCOLOGICO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R$ 26,26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2236B" w:rsidRPr="00C2236B" w:rsidTr="00C223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28 - COMPOSTO LÁCTEO SEM ADIÇÃO DE AÇÚCAR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MILNUTRI 800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2236B" w:rsidRPr="00C2236B" w:rsidRDefault="00C2236B" w:rsidP="00C22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2236B">
        <w:rPr>
          <w:rFonts w:ascii="Arial" w:eastAsia="Times New Roman" w:hAnsi="Arial" w:cs="Arial"/>
          <w:color w:val="000000"/>
          <w:sz w:val="20"/>
        </w:rPr>
        <w:t> </w:t>
      </w:r>
    </w:p>
    <w:p w:rsidR="00C2236B" w:rsidRDefault="00C2236B" w:rsidP="00C2236B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C2236B" w:rsidRPr="00C2236B" w:rsidRDefault="00C2236B" w:rsidP="00C2236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color w:val="000000"/>
          <w:sz w:val="20"/>
        </w:rPr>
        <w:t> </w:t>
      </w: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Arial" w:eastAsia="Times New Roman" w:hAnsi="Arial" w:cs="Arial"/>
          <w:b/>
          <w:bCs/>
          <w:sz w:val="20"/>
        </w:rPr>
        <w:t>Assinam:</w:t>
      </w:r>
    </w:p>
    <w:p w:rsidR="00C2236B" w:rsidRPr="00C2236B" w:rsidRDefault="00C2236B" w:rsidP="00C2236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236B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2236B" w:rsidRPr="00C2236B" w:rsidTr="00C2236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C2236B" w:rsidRPr="00C2236B" w:rsidRDefault="00C2236B" w:rsidP="00C223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2236B" w:rsidRPr="00C2236B" w:rsidRDefault="00C2236B" w:rsidP="00C2236B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2236B" w:rsidRPr="00C2236B" w:rsidTr="00C2236B">
        <w:trPr>
          <w:tblCellSpacing w:w="0" w:type="dxa"/>
        </w:trPr>
        <w:tc>
          <w:tcPr>
            <w:tcW w:w="2500" w:type="pct"/>
            <w:hideMark/>
          </w:tcPr>
          <w:p w:rsidR="00C2236B" w:rsidRDefault="00C2236B"/>
          <w:p w:rsidR="00C2236B" w:rsidRDefault="00C2236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2236B" w:rsidRPr="00C2236B" w:rsidTr="00C2236B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GIOVANA MARIA ESTEVES DE OLIVEIRA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CPF:117.364.716-35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RG:17535626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Empresa: ESPAÇO VIDA COMÉRCIO E DISTRIBUIÇÃO DE PRODUT</w:t>
                  </w: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LYLIAN LIMA SIMÃO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CPF:083.422.116-06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RG:MG13750411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Empresa: MINAS SUL PRODUTOS DE DIETAS LTDA - ME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TADEU BALBINO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CPF:084.728.436-02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RG:MG14701204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Empresa: MED CENTER COMERCIAL LTDA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CRISANTO ANTONIO CLARET COLDIBELLI JUNIOR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CPF:043.246.546-46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RG:MG11035954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Empresa: LEONE E SALLES COM. E DIST. PROD. NUT. LTDA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BRUNO SAMUEL DE LIMA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CPF:114.202.076-28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RG:MG17928871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Empresa: SEBASTIAO MARQUES - CPF00770256600 - EPP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RODRIGO ALVES DE ALMEIDA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CPF:040.131.511-89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RG:5595017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Empresa: UBER MÉDICA E HOSPITALAR LTDA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6B" w:rsidRPr="00C2236B" w:rsidRDefault="00C2236B" w:rsidP="00C2236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2236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C2236B" w:rsidRDefault="00C2236B"/>
          <w:p w:rsidR="00C2236B" w:rsidRDefault="00C2236B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2236B" w:rsidRPr="00C2236B" w:rsidTr="00C2236B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2236B" w:rsidRPr="00C2236B" w:rsidRDefault="00C2236B" w:rsidP="00C2236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2236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6B" w:rsidRPr="00C2236B" w:rsidRDefault="00C2236B" w:rsidP="00C2236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2236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C2236B" w:rsidRPr="00C2236B" w:rsidRDefault="00C2236B" w:rsidP="00C22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DF3CC9" w:rsidRDefault="00DF3CC9"/>
    <w:sectPr w:rsidR="00DF3CC9" w:rsidSect="00C2236B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299" w:rsidRDefault="005F6299" w:rsidP="00C2236B">
      <w:r>
        <w:separator/>
      </w:r>
    </w:p>
  </w:endnote>
  <w:endnote w:type="continuationSeparator" w:id="0">
    <w:p w:rsidR="005F6299" w:rsidRDefault="005F6299" w:rsidP="00C2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299" w:rsidRDefault="005F6299" w:rsidP="00C2236B">
      <w:r>
        <w:separator/>
      </w:r>
    </w:p>
  </w:footnote>
  <w:footnote w:type="continuationSeparator" w:id="0">
    <w:p w:rsidR="005F6299" w:rsidRDefault="005F6299" w:rsidP="00C22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36B" w:rsidRPr="00C2236B" w:rsidRDefault="00C2236B" w:rsidP="00C2236B">
    <w:pPr>
      <w:pStyle w:val="Cabealho"/>
      <w:jc w:val="center"/>
      <w:rPr>
        <w:rFonts w:ascii="Arial Black" w:hAnsi="Arial Black"/>
        <w:b/>
        <w:spacing w:val="20"/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236B">
      <w:rPr>
        <w:rFonts w:ascii="Arial Black" w:hAnsi="Arial Black"/>
        <w:b/>
        <w:spacing w:val="20"/>
        <w:sz w:val="20"/>
      </w:rPr>
      <w:t>PREFEITURA MUNICIPAL DE CONCEIÇÃO DOS OUROS</w:t>
    </w:r>
  </w:p>
  <w:p w:rsidR="00C2236B" w:rsidRPr="00C2236B" w:rsidRDefault="00C2236B" w:rsidP="00C2236B">
    <w:pPr>
      <w:pStyle w:val="Cabealho"/>
      <w:jc w:val="center"/>
      <w:rPr>
        <w:rFonts w:ascii="Arial Black" w:hAnsi="Arial Black"/>
        <w:b/>
        <w:sz w:val="22"/>
      </w:rPr>
    </w:pPr>
    <w:r w:rsidRPr="00C2236B">
      <w:rPr>
        <w:rFonts w:ascii="Arial Black" w:hAnsi="Arial Black"/>
        <w:b/>
        <w:sz w:val="22"/>
      </w:rPr>
      <w:t>__________________ESTADO DE MINAS GERAIS_________________</w:t>
    </w:r>
  </w:p>
  <w:p w:rsidR="00C2236B" w:rsidRPr="00C2236B" w:rsidRDefault="00C2236B" w:rsidP="00C2236B">
    <w:pPr>
      <w:pStyle w:val="Cabealho"/>
      <w:jc w:val="center"/>
      <w:rPr>
        <w:rFonts w:ascii="Arial" w:hAnsi="Arial" w:cs="Arial"/>
        <w:sz w:val="22"/>
      </w:rPr>
    </w:pPr>
    <w:r w:rsidRPr="00C2236B">
      <w:rPr>
        <w:rFonts w:ascii="Arial" w:hAnsi="Arial" w:cs="Arial"/>
        <w:sz w:val="22"/>
      </w:rPr>
      <w:t xml:space="preserve">                Praça José Maria de Souza, 01, Centro – CEP: 37.548-000 – Conceição dos Ouros - MG</w:t>
    </w:r>
  </w:p>
  <w:p w:rsidR="00C2236B" w:rsidRPr="00C2236B" w:rsidRDefault="00C2236B" w:rsidP="00C2236B">
    <w:pPr>
      <w:pStyle w:val="Cabealho"/>
      <w:rPr>
        <w:sz w:val="22"/>
      </w:rPr>
    </w:pPr>
    <w:r w:rsidRPr="00C2236B">
      <w:rPr>
        <w:rFonts w:ascii="Arial" w:hAnsi="Arial" w:cs="Arial"/>
        <w:sz w:val="22"/>
      </w:rPr>
      <w:t xml:space="preserve">                                        Tel.: (35) 3653-1220 – E-mail: prefeitura@conceicaodosouros.mg.gov.br</w:t>
    </w:r>
  </w:p>
  <w:p w:rsidR="00C2236B" w:rsidRDefault="00C223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36B"/>
    <w:rsid w:val="00171563"/>
    <w:rsid w:val="0029519E"/>
    <w:rsid w:val="005F6299"/>
    <w:rsid w:val="006347F4"/>
    <w:rsid w:val="00B64626"/>
    <w:rsid w:val="00C2236B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E02CA3-0343-43DD-BE6A-3A757CC2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223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223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236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223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236B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236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236B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3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9480</Words>
  <Characters>51196</Characters>
  <Application>Microsoft Office Word</Application>
  <DocSecurity>0</DocSecurity>
  <Lines>426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2018-03-26T14:33:00Z</cp:lastPrinted>
  <dcterms:created xsi:type="dcterms:W3CDTF">2018-03-26T14:23:00Z</dcterms:created>
  <dcterms:modified xsi:type="dcterms:W3CDTF">2018-03-26T14:34:00Z</dcterms:modified>
</cp:coreProperties>
</file>