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D06" w:rsidRDefault="00461D06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 POR REGISTRO DE PREÇOS</w:t>
      </w:r>
    </w:p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0"/>
        </w:rPr>
        <w:t> 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0"/>
        </w:rPr>
        <w:t xml:space="preserve">AQUISIÇÃO DE: </w:t>
      </w:r>
      <w:r w:rsidRPr="006272E5">
        <w:rPr>
          <w:rFonts w:ascii="Arial" w:eastAsia="Times New Roman" w:hAnsi="Arial" w:cs="Arial"/>
          <w:b/>
          <w:bCs/>
          <w:sz w:val="20"/>
        </w:rPr>
        <w:t>FORNECIMENTO DE CESTAS BÁSICAS</w:t>
      </w:r>
    </w:p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0"/>
        </w:rPr>
        <w:t> </w:t>
      </w:r>
    </w:p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0"/>
        </w:rPr>
        <w:tab/>
      </w:r>
      <w:r w:rsidRPr="006272E5">
        <w:rPr>
          <w:rFonts w:ascii="Arial" w:eastAsia="Times New Roman" w:hAnsi="Arial" w:cs="Arial"/>
          <w:sz w:val="20"/>
        </w:rPr>
        <w:t xml:space="preserve">Às </w:t>
      </w:r>
      <w:r w:rsidRPr="006272E5">
        <w:rPr>
          <w:rFonts w:ascii="Arial" w:eastAsia="Times New Roman" w:hAnsi="Arial" w:cs="Arial"/>
          <w:sz w:val="20"/>
        </w:rPr>
        <w:t>09</w:t>
      </w:r>
      <w:r w:rsidRPr="006272E5">
        <w:rPr>
          <w:rFonts w:ascii="Arial" w:eastAsia="Times New Roman" w:hAnsi="Arial" w:cs="Arial"/>
          <w:b/>
          <w:bCs/>
          <w:sz w:val="20"/>
        </w:rPr>
        <w:t>:00</w:t>
      </w:r>
      <w:r w:rsidRPr="006272E5">
        <w:rPr>
          <w:rFonts w:ascii="Arial" w:eastAsia="Times New Roman" w:hAnsi="Arial" w:cs="Arial"/>
          <w:sz w:val="20"/>
        </w:rPr>
        <w:t xml:space="preserve"> horas do dia </w:t>
      </w:r>
      <w:r w:rsidRPr="006272E5">
        <w:rPr>
          <w:rFonts w:ascii="Arial" w:eastAsia="Times New Roman" w:hAnsi="Arial" w:cs="Arial"/>
          <w:b/>
          <w:bCs/>
          <w:sz w:val="20"/>
        </w:rPr>
        <w:t>17</w:t>
      </w:r>
      <w:r w:rsidRPr="006272E5">
        <w:rPr>
          <w:rFonts w:ascii="Arial" w:eastAsia="Times New Roman" w:hAnsi="Arial" w:cs="Arial"/>
          <w:b/>
          <w:bCs/>
          <w:sz w:val="20"/>
        </w:rPr>
        <w:t>/10/2018</w:t>
      </w:r>
      <w:r w:rsidRPr="006272E5">
        <w:rPr>
          <w:rFonts w:ascii="Arial" w:eastAsia="Times New Roman" w:hAnsi="Arial" w:cs="Arial"/>
          <w:sz w:val="20"/>
        </w:rPr>
        <w:t xml:space="preserve">, </w:t>
      </w:r>
      <w:r w:rsidRPr="00627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627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6272E5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6272E5">
        <w:rPr>
          <w:rFonts w:ascii="Arial" w:eastAsia="Times New Roman" w:hAnsi="Arial" w:cs="Arial"/>
          <w:bCs/>
          <w:sz w:val="20"/>
        </w:rPr>
        <w:t xml:space="preserve"> de 29/12/2017</w:t>
      </w:r>
      <w:r w:rsidRPr="006272E5">
        <w:rPr>
          <w:rFonts w:ascii="Arial" w:eastAsia="Times New Roman" w:hAnsi="Arial" w:cs="Arial"/>
          <w:b/>
          <w:bCs/>
          <w:sz w:val="20"/>
        </w:rPr>
        <w:t xml:space="preserve">, </w:t>
      </w:r>
      <w:r w:rsidRPr="006272E5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6272E5">
        <w:rPr>
          <w:rFonts w:ascii="Arial" w:eastAsia="Times New Roman" w:hAnsi="Arial" w:cs="Arial"/>
          <w:b/>
          <w:bCs/>
          <w:sz w:val="20"/>
        </w:rPr>
        <w:t>042</w:t>
      </w:r>
      <w:r w:rsidRPr="006272E5">
        <w:rPr>
          <w:rFonts w:ascii="Arial" w:eastAsia="Times New Roman" w:hAnsi="Arial" w:cs="Arial"/>
          <w:b/>
          <w:bCs/>
          <w:sz w:val="20"/>
        </w:rPr>
        <w:t>/2018</w:t>
      </w:r>
      <w:r w:rsidRPr="006272E5">
        <w:rPr>
          <w:rFonts w:ascii="Arial" w:eastAsia="Times New Roman" w:hAnsi="Arial" w:cs="Arial"/>
          <w:sz w:val="20"/>
        </w:rPr>
        <w:t xml:space="preserve">, processo administrativo nº: </w:t>
      </w:r>
      <w:r w:rsidRPr="006272E5">
        <w:rPr>
          <w:rFonts w:ascii="Arial" w:eastAsia="Times New Roman" w:hAnsi="Arial" w:cs="Arial"/>
          <w:b/>
          <w:bCs/>
          <w:sz w:val="20"/>
        </w:rPr>
        <w:t>096/</w:t>
      </w:r>
      <w:r w:rsidRPr="006272E5">
        <w:rPr>
          <w:rFonts w:ascii="Arial" w:eastAsia="Times New Roman" w:hAnsi="Arial" w:cs="Arial"/>
          <w:b/>
          <w:bCs/>
          <w:sz w:val="20"/>
        </w:rPr>
        <w:t>18</w:t>
      </w:r>
      <w:r w:rsidRPr="006272E5">
        <w:rPr>
          <w:rFonts w:ascii="Arial" w:eastAsia="Times New Roman" w:hAnsi="Arial" w:cs="Arial"/>
          <w:sz w:val="20"/>
        </w:rPr>
        <w:t xml:space="preserve"> - que tem por objeto a aquisição de </w:t>
      </w:r>
      <w:r w:rsidRPr="006272E5">
        <w:rPr>
          <w:rFonts w:ascii="Arial" w:eastAsia="Times New Roman" w:hAnsi="Arial" w:cs="Arial"/>
          <w:b/>
          <w:bCs/>
          <w:sz w:val="20"/>
        </w:rPr>
        <w:t>FORNECIMENTO DE CESTAS BÁSICAS</w:t>
      </w:r>
      <w:r w:rsidRPr="006272E5">
        <w:rPr>
          <w:rFonts w:ascii="Arial" w:eastAsia="Times New Roman" w:hAnsi="Arial" w:cs="Arial"/>
          <w:sz w:val="20"/>
        </w:rPr>
        <w:t xml:space="preserve"> para: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272E5" w:rsidRPr="006272E5" w:rsidTr="006272E5">
        <w:trPr>
          <w:tblCellSpacing w:w="0" w:type="dxa"/>
        </w:trPr>
        <w:tc>
          <w:tcPr>
            <w:tcW w:w="345" w:type="dxa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Cestas Básicas, Visando atender Famílias Carentes Cadastradas no Centro de Referência da Assistência Social</w:t>
            </w:r>
            <w:r w:rsidRPr="006272E5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4"/>
          <w:szCs w:val="24"/>
        </w:rPr>
        <w:t> 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CREDENCIAMENTO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sz w:val="22"/>
          <w:szCs w:val="22"/>
        </w:rPr>
      </w:pPr>
      <w:r w:rsidRPr="006272E5">
        <w:rPr>
          <w:rFonts w:ascii="Arial" w:eastAsia="Times New Roman" w:hAnsi="Arial" w:cs="Arial"/>
          <w:sz w:val="22"/>
          <w:szCs w:val="22"/>
        </w:rPr>
        <w:t> </w:t>
      </w:r>
    </w:p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0"/>
        </w:rPr>
        <w:t> </w:t>
      </w:r>
      <w:r w:rsidRPr="006272E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2101"/>
        <w:gridCol w:w="2818"/>
        <w:gridCol w:w="2569"/>
      </w:tblGrid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739.699.663-53 - M41909817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289.709.268-87 - 4392730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10.768.487/0001-00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DENIS JOSE RODRIGUES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103.246.606-50 - MG17435616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353.504.746-34 - M2285399</w:t>
            </w:r>
          </w:p>
        </w:tc>
      </w:tr>
    </w:tbl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0"/>
          <w:lang w:val="pt-PT"/>
        </w:rPr>
        <w:t> 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sz w:val="24"/>
          <w:szCs w:val="24"/>
        </w:rPr>
        <w:t> </w:t>
      </w:r>
      <w:r w:rsidRPr="006272E5">
        <w:rPr>
          <w:rFonts w:ascii="Arial" w:eastAsia="Times New Roman" w:hAnsi="Arial" w:cs="Arial"/>
          <w:sz w:val="24"/>
          <w:szCs w:val="24"/>
        </w:rPr>
        <w:tab/>
      </w:r>
      <w:r w:rsidRPr="006272E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color w:val="000000"/>
          <w:sz w:val="20"/>
        </w:rPr>
        <w:t>             Em seguida recebeu as Declarações dos Licitantes de que atendem plenamente os requisitos de Habilitação estabelecidos no Edital e os dois Envelopes contendo a Proposta e os Documentos de Habilitação, respectivamente.</w:t>
      </w:r>
    </w:p>
    <w:p w:rsidR="006272E5" w:rsidRPr="006272E5" w:rsidRDefault="006272E5" w:rsidP="006272E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color w:val="000000"/>
          <w:sz w:val="20"/>
        </w:rPr>
        <w:t> 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PROPOSTA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0"/>
        </w:rPr>
      </w:pPr>
      <w:r w:rsidRPr="006272E5">
        <w:rPr>
          <w:rFonts w:ascii="Arial" w:eastAsia="Times New Roman" w:hAnsi="Arial" w:cs="Arial"/>
          <w:sz w:val="20"/>
        </w:rPr>
        <w:t> </w:t>
      </w:r>
      <w:r w:rsidRPr="006272E5">
        <w:rPr>
          <w:rFonts w:ascii="Arial" w:eastAsia="Times New Roman" w:hAnsi="Arial" w:cs="Arial"/>
          <w:b/>
          <w:bCs/>
          <w:sz w:val="20"/>
        </w:rPr>
        <w:t>Item: 1-CESTA BASICA</w:t>
      </w:r>
      <w:r w:rsidRPr="006272E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594"/>
        <w:gridCol w:w="1806"/>
        <w:gridCol w:w="627"/>
        <w:gridCol w:w="1830"/>
        <w:gridCol w:w="1116"/>
      </w:tblGrid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R$ 57,30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R$ 59,35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R$ 61,72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107,71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0"/>
        </w:rPr>
      </w:pP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FASE DE LANCES</w:t>
      </w:r>
    </w:p>
    <w:p w:rsid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6272E5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6272E5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6272E5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0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t>  </w:t>
      </w:r>
      <w:r w:rsidRPr="006272E5">
        <w:rPr>
          <w:rFonts w:ascii="Arial" w:eastAsia="Times New Roman" w:hAnsi="Arial" w:cs="Arial"/>
          <w:sz w:val="20"/>
        </w:rPr>
        <w:t> </w:t>
      </w:r>
      <w:r w:rsidRPr="006272E5">
        <w:rPr>
          <w:rFonts w:ascii="Arial" w:eastAsia="Times New Roman" w:hAnsi="Arial" w:cs="Arial"/>
          <w:b/>
          <w:bCs/>
          <w:sz w:val="20"/>
        </w:rPr>
        <w:t>Item: 1 - CESTA BASICA</w:t>
      </w:r>
      <w:r w:rsidRPr="006272E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72E5" w:rsidRPr="006272E5" w:rsidTr="006272E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72E5" w:rsidRPr="006272E5" w:rsidTr="006272E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17/10/2018 - 09:35:11</w:t>
            </w:r>
          </w:p>
        </w:tc>
        <w:tc>
          <w:tcPr>
            <w:tcW w:w="0" w:type="auto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0"/>
              </w:rPr>
            </w:pPr>
          </w:p>
        </w:tc>
      </w:tr>
      <w:tr w:rsidR="006272E5" w:rsidRPr="006272E5" w:rsidTr="006272E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17/10/2018 - 09:35:22</w:t>
            </w:r>
          </w:p>
        </w:tc>
        <w:tc>
          <w:tcPr>
            <w:tcW w:w="0" w:type="auto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0"/>
              </w:rPr>
            </w:pPr>
          </w:p>
        </w:tc>
      </w:tr>
      <w:tr w:rsidR="006272E5" w:rsidRPr="006272E5" w:rsidTr="006272E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17/10/2018 - 09:35:56</w:t>
            </w:r>
          </w:p>
        </w:tc>
        <w:tc>
          <w:tcPr>
            <w:tcW w:w="0" w:type="auto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0"/>
              </w:rPr>
            </w:pPr>
          </w:p>
        </w:tc>
      </w:tr>
      <w:tr w:rsidR="006272E5" w:rsidRPr="006272E5" w:rsidTr="006272E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17/10/2018 - 09:35:15</w:t>
            </w:r>
          </w:p>
        </w:tc>
        <w:tc>
          <w:tcPr>
            <w:tcW w:w="0" w:type="auto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72E5" w:rsidRPr="006272E5" w:rsidTr="006272E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72E5" w:rsidRPr="006272E5" w:rsidTr="006272E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17/10/2018 - 09:36:06</w:t>
            </w:r>
          </w:p>
        </w:tc>
        <w:tc>
          <w:tcPr>
            <w:tcW w:w="0" w:type="auto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CLASSIFICAÇÃO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6272E5" w:rsidRDefault="006272E5" w:rsidP="006272E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6272E5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6272E5" w:rsidRDefault="006272E5" w:rsidP="006272E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lastRenderedPageBreak/>
        <w:t>  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sz w:val="20"/>
        </w:rPr>
      </w:pPr>
      <w:r w:rsidRPr="006272E5">
        <w:rPr>
          <w:rFonts w:ascii="Arial" w:eastAsia="Times New Roman" w:hAnsi="Arial" w:cs="Arial"/>
          <w:b/>
          <w:bCs/>
          <w:sz w:val="20"/>
        </w:rPr>
        <w:t> Item: 1 - CESTA BASICA</w:t>
      </w:r>
      <w:r w:rsidRPr="006272E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R$ 59,35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R$ 61,72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NEGOCIAÇÃO</w:t>
      </w:r>
    </w:p>
    <w:p w:rsidR="00461D06" w:rsidRPr="006272E5" w:rsidRDefault="00461D06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p w:rsidR="006272E5" w:rsidRPr="006272E5" w:rsidRDefault="006272E5" w:rsidP="006272E5">
      <w:pPr>
        <w:spacing w:line="360" w:lineRule="auto"/>
        <w:rPr>
          <w:rFonts w:ascii="Arial" w:hAnsi="Arial" w:cs="Arial"/>
          <w:sz w:val="24"/>
          <w:szCs w:val="24"/>
        </w:rPr>
      </w:pPr>
      <w:r w:rsidRPr="006272E5">
        <w:rPr>
          <w:rFonts w:ascii="Arial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6272E5" w:rsidRPr="006272E5" w:rsidRDefault="006272E5" w:rsidP="006272E5">
      <w:pPr>
        <w:spacing w:line="360" w:lineRule="auto"/>
        <w:rPr>
          <w:rFonts w:ascii="Arial" w:hAnsi="Arial" w:cs="Arial"/>
        </w:rPr>
      </w:pPr>
      <w:r w:rsidRPr="006272E5">
        <w:rPr>
          <w:rFonts w:ascii="Arial" w:hAnsi="Arial" w:cs="Arial"/>
        </w:rPr>
        <w:t> </w:t>
      </w:r>
    </w:p>
    <w:p w:rsidR="006272E5" w:rsidRPr="006272E5" w:rsidRDefault="006272E5" w:rsidP="006272E5">
      <w:pPr>
        <w:spacing w:line="360" w:lineRule="auto"/>
        <w:rPr>
          <w:rFonts w:ascii="Arial" w:hAnsi="Arial" w:cs="Arial"/>
          <w:sz w:val="18"/>
          <w:szCs w:val="18"/>
        </w:rPr>
      </w:pPr>
      <w:r w:rsidRPr="006272E5">
        <w:rPr>
          <w:rFonts w:ascii="Arial" w:hAnsi="Arial" w:cs="Arial"/>
          <w:b/>
          <w:bCs/>
          <w:sz w:val="20"/>
        </w:rPr>
        <w:t>Item: 1-CESTA BASICA</w:t>
      </w:r>
      <w:r w:rsidRPr="006272E5">
        <w:rPr>
          <w:rFonts w:ascii="Arial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2"/>
        <w:gridCol w:w="1418"/>
        <w:gridCol w:w="2252"/>
        <w:gridCol w:w="1008"/>
      </w:tblGrid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272E5">
              <w:rPr>
                <w:rFonts w:ascii="Arial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Situação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Vencedor</w:t>
            </w:r>
          </w:p>
        </w:tc>
      </w:tr>
    </w:tbl>
    <w:p w:rsidR="006272E5" w:rsidRPr="006272E5" w:rsidRDefault="006272E5" w:rsidP="006272E5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272E5">
        <w:rPr>
          <w:rFonts w:ascii="Arial" w:hAnsi="Arial" w:cs="Arial"/>
          <w:b/>
          <w:bCs/>
        </w:rPr>
        <w:t> 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HABILITAÇÃO</w:t>
      </w:r>
    </w:p>
    <w:p w:rsidR="006272E5" w:rsidRPr="006272E5" w:rsidRDefault="006272E5" w:rsidP="006272E5">
      <w:pPr>
        <w:spacing w:line="360" w:lineRule="auto"/>
        <w:rPr>
          <w:rFonts w:ascii="Arial" w:hAnsi="Arial" w:cs="Arial"/>
        </w:rPr>
      </w:pPr>
      <w:r w:rsidRPr="006272E5">
        <w:rPr>
          <w:rFonts w:ascii="Arial" w:hAnsi="Arial" w:cs="Arial"/>
          <w:b/>
          <w:bCs/>
          <w:color w:val="000000"/>
          <w:sz w:val="18"/>
          <w:szCs w:val="18"/>
        </w:rPr>
        <w:t> </w:t>
      </w:r>
      <w:r w:rsidRPr="006272E5">
        <w:rPr>
          <w:rFonts w:ascii="Arial" w:hAnsi="Arial" w:cs="Arial"/>
          <w:color w:val="000000"/>
          <w:sz w:val="18"/>
          <w:szCs w:val="18"/>
        </w:rPr>
        <w:t> 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6272E5">
        <w:rPr>
          <w:rFonts w:ascii="Arial" w:eastAsia="Times New Roman" w:hAnsi="Arial" w:cs="Arial"/>
          <w:color w:val="000000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6272E5">
        <w:rPr>
          <w:rFonts w:ascii="Arial" w:eastAsia="Times New Roman" w:hAnsi="Arial" w:cs="Arial"/>
          <w:color w:val="000000"/>
          <w:sz w:val="20"/>
        </w:rPr>
        <w:t> 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6272E5">
        <w:rPr>
          <w:rFonts w:ascii="Arial" w:eastAsia="Times New Roman" w:hAnsi="Arial" w:cs="Arial"/>
          <w:color w:val="000000"/>
          <w:sz w:val="20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6272E5">
        <w:rPr>
          <w:rFonts w:ascii="Arial" w:eastAsia="Times New Roman" w:hAnsi="Arial" w:cs="Arial"/>
          <w:color w:val="000000"/>
          <w:sz w:val="20"/>
        </w:rPr>
        <w:t> </w:t>
      </w:r>
    </w:p>
    <w:p w:rsidR="006272E5" w:rsidRPr="006272E5" w:rsidRDefault="006272E5" w:rsidP="006272E5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6272E5">
        <w:rPr>
          <w:rFonts w:ascii="Arial" w:eastAsia="Times New Roman" w:hAnsi="Arial" w:cs="Arial"/>
          <w:b/>
          <w:bCs/>
          <w:sz w:val="22"/>
          <w:szCs w:val="22"/>
        </w:rPr>
        <w:t>RESULTADO</w:t>
      </w:r>
    </w:p>
    <w:p w:rsidR="006272E5" w:rsidRPr="006272E5" w:rsidRDefault="006272E5" w:rsidP="006272E5">
      <w:pPr>
        <w:spacing w:line="360" w:lineRule="auto"/>
        <w:rPr>
          <w:rFonts w:ascii="Arial" w:hAnsi="Arial" w:cs="Arial"/>
          <w:b/>
          <w:bCs/>
        </w:rPr>
      </w:pPr>
      <w:r w:rsidRPr="006272E5">
        <w:rPr>
          <w:rFonts w:ascii="Arial" w:hAnsi="Arial" w:cs="Arial"/>
          <w:b/>
          <w:bCs/>
          <w:color w:val="000000"/>
          <w:sz w:val="18"/>
          <w:szCs w:val="18"/>
        </w:rPr>
        <w:t> </w:t>
      </w:r>
    </w:p>
    <w:p w:rsidR="006272E5" w:rsidRPr="006272E5" w:rsidRDefault="006272E5" w:rsidP="006272E5">
      <w:pPr>
        <w:spacing w:line="360" w:lineRule="auto"/>
        <w:rPr>
          <w:rFonts w:ascii="Arial" w:hAnsi="Arial" w:cs="Arial"/>
        </w:rPr>
      </w:pPr>
      <w:r w:rsidRPr="006272E5">
        <w:rPr>
          <w:rFonts w:ascii="Arial" w:hAnsi="Arial" w:cs="Arial"/>
          <w:color w:val="000000"/>
          <w:sz w:val="18"/>
          <w:szCs w:val="18"/>
        </w:rPr>
        <w:t>À vista da habilitação, foi declarado:</w:t>
      </w:r>
    </w:p>
    <w:p w:rsidR="006272E5" w:rsidRPr="006272E5" w:rsidRDefault="006272E5" w:rsidP="006272E5">
      <w:pPr>
        <w:spacing w:line="360" w:lineRule="auto"/>
        <w:rPr>
          <w:rFonts w:ascii="Arial" w:hAnsi="Arial" w:cs="Arial"/>
        </w:rPr>
      </w:pPr>
      <w:r w:rsidRPr="006272E5">
        <w:rPr>
          <w:rFonts w:ascii="Arial" w:hAnsi="Arial" w:cs="Arial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5132"/>
        <w:gridCol w:w="610"/>
        <w:gridCol w:w="2003"/>
        <w:gridCol w:w="896"/>
      </w:tblGrid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b/>
                <w:bCs/>
                <w:sz w:val="20"/>
              </w:rPr>
              <w:t>Situação</w:t>
            </w:r>
          </w:p>
        </w:tc>
      </w:tr>
      <w:tr w:rsidR="006272E5" w:rsidRPr="006272E5" w:rsidTr="006272E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1 - CESTA BASICA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2E5">
              <w:rPr>
                <w:rFonts w:ascii="Arial" w:hAnsi="Arial" w:cs="Arial"/>
                <w:sz w:val="20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72E5">
              <w:rPr>
                <w:rFonts w:ascii="Arial" w:hAnsi="Arial" w:cs="Arial"/>
                <w:sz w:val="20"/>
              </w:rPr>
              <w:t>Vencedor</w:t>
            </w:r>
          </w:p>
        </w:tc>
      </w:tr>
    </w:tbl>
    <w:p w:rsidR="006272E5" w:rsidRDefault="006272E5" w:rsidP="006272E5">
      <w:pPr>
        <w:spacing w:line="360" w:lineRule="auto"/>
        <w:rPr>
          <w:rFonts w:ascii="Arial" w:hAnsi="Arial" w:cs="Arial"/>
        </w:rPr>
      </w:pPr>
      <w:r w:rsidRPr="006272E5">
        <w:rPr>
          <w:rFonts w:ascii="Arial" w:hAnsi="Arial" w:cs="Arial"/>
        </w:rPr>
        <w:t>  </w:t>
      </w:r>
    </w:p>
    <w:p w:rsidR="00461D06" w:rsidRDefault="00461D06" w:rsidP="006272E5">
      <w:pPr>
        <w:spacing w:line="360" w:lineRule="auto"/>
        <w:rPr>
          <w:rFonts w:ascii="Arial" w:hAnsi="Arial" w:cs="Arial"/>
        </w:rPr>
      </w:pPr>
    </w:p>
    <w:p w:rsidR="00461D06" w:rsidRDefault="00461D06" w:rsidP="006272E5">
      <w:pPr>
        <w:spacing w:line="360" w:lineRule="auto"/>
        <w:rPr>
          <w:rFonts w:ascii="Arial" w:hAnsi="Arial" w:cs="Arial"/>
        </w:rPr>
      </w:pPr>
    </w:p>
    <w:p w:rsidR="00461D06" w:rsidRDefault="00461D06" w:rsidP="006272E5">
      <w:pPr>
        <w:spacing w:line="360" w:lineRule="auto"/>
        <w:rPr>
          <w:rFonts w:ascii="Arial" w:hAnsi="Arial" w:cs="Arial"/>
        </w:rPr>
      </w:pPr>
    </w:p>
    <w:p w:rsidR="00461D06" w:rsidRDefault="00461D06" w:rsidP="006272E5">
      <w:pPr>
        <w:spacing w:line="360" w:lineRule="auto"/>
        <w:rPr>
          <w:rFonts w:ascii="Arial" w:hAnsi="Arial" w:cs="Arial"/>
        </w:rPr>
      </w:pPr>
    </w:p>
    <w:p w:rsidR="00461D06" w:rsidRPr="006272E5" w:rsidRDefault="00461D06" w:rsidP="006272E5">
      <w:pPr>
        <w:spacing w:line="360" w:lineRule="auto"/>
        <w:rPr>
          <w:rFonts w:ascii="Arial" w:hAnsi="Arial" w:cs="Arial"/>
        </w:rPr>
      </w:pPr>
    </w:p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272E5">
        <w:rPr>
          <w:rFonts w:ascii="Arial" w:eastAsia="Times New Roman" w:hAnsi="Arial" w:cs="Arial"/>
          <w:b/>
          <w:bCs/>
          <w:sz w:val="20"/>
        </w:rPr>
        <w:t xml:space="preserve"> Assinam: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272E5" w:rsidRPr="006272E5" w:rsidTr="006272E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  <w:r w:rsidRPr="006272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6272E5" w:rsidRPr="006272E5" w:rsidRDefault="006272E5" w:rsidP="006272E5">
      <w:pPr>
        <w:spacing w:line="360" w:lineRule="auto"/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272E5" w:rsidRPr="006272E5" w:rsidTr="006272E5">
        <w:trPr>
          <w:tblCellSpacing w:w="0" w:type="dxa"/>
        </w:trPr>
        <w:tc>
          <w:tcPr>
            <w:tcW w:w="2500" w:type="pct"/>
            <w:hideMark/>
          </w:tcPr>
          <w:p w:rsidR="006272E5" w:rsidRDefault="006272E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6272E5" w:rsidRPr="006272E5" w:rsidTr="006272E5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OLAVO MARQUES DE AZEVEDO TERCIUS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CPF:739.699.663-53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RG:M41909817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Empresa: MARIA STELA CUNHA MARQUES DE AZEVEDO - ME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OSMAR ALVES MORAES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CPF:289.709.268-87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RG:4392730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Empresa: MOEMA COMERCIAL LTDA - EPP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DENIS JOSE RODRIGUES ALMEIDA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CPF:103.246.606-50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RG:MG17435616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Empresa: COMERCIAL FLORIANO &amp; COSTA LTDA ME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RG:M2285399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6272E5">
                    <w:rPr>
                      <w:rFonts w:ascii="Arial" w:eastAsia="Times New Roman" w:hAnsi="Arial" w:cs="Arial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461D06" w:rsidRDefault="00461D06">
            <w:bookmarkStart w:id="0" w:name="_GoBack"/>
            <w:bookmarkEnd w:id="0"/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6272E5" w:rsidRPr="006272E5" w:rsidTr="00461D06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0"/>
                    </w:rPr>
                  </w:pPr>
                  <w:r w:rsidRPr="006272E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72E5" w:rsidRPr="006272E5" w:rsidRDefault="006272E5" w:rsidP="006272E5">
                  <w:pPr>
                    <w:spacing w:line="36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6272E5">
                    <w:rPr>
                      <w:rFonts w:ascii="Arial" w:eastAsia="Times New Roman" w:hAnsi="Arial" w:cs="Arial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6272E5" w:rsidRPr="006272E5" w:rsidRDefault="006272E5" w:rsidP="006272E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72E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DF3CC9" w:rsidRPr="006272E5" w:rsidRDefault="00DF3CC9" w:rsidP="006272E5">
      <w:pPr>
        <w:spacing w:line="360" w:lineRule="auto"/>
        <w:rPr>
          <w:rFonts w:ascii="Arial" w:hAnsi="Arial" w:cs="Arial"/>
        </w:rPr>
      </w:pPr>
    </w:p>
    <w:sectPr w:rsidR="00DF3CC9" w:rsidRPr="006272E5" w:rsidSect="006272E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E83" w:rsidRDefault="00E84E83" w:rsidP="006272E5">
      <w:r>
        <w:separator/>
      </w:r>
    </w:p>
  </w:endnote>
  <w:endnote w:type="continuationSeparator" w:id="0">
    <w:p w:rsidR="00E84E83" w:rsidRDefault="00E84E83" w:rsidP="0062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E83" w:rsidRDefault="00E84E83" w:rsidP="006272E5">
      <w:r>
        <w:separator/>
      </w:r>
    </w:p>
  </w:footnote>
  <w:footnote w:type="continuationSeparator" w:id="0">
    <w:p w:rsidR="00E84E83" w:rsidRDefault="00E84E83" w:rsidP="0062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E5" w:rsidRPr="00B15425" w:rsidRDefault="006272E5" w:rsidP="006272E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B15425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6B42B04F" wp14:editId="7872BDD5">
          <wp:simplePos x="0" y="0"/>
          <wp:positionH relativeFrom="column">
            <wp:posOffset>-264795</wp:posOffset>
          </wp:positionH>
          <wp:positionV relativeFrom="paragraph">
            <wp:posOffset>-120650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</w:t>
    </w:r>
    <w:r w:rsidRPr="00B15425">
      <w:rPr>
        <w:rFonts w:ascii="Arial Black" w:hAnsi="Arial Black"/>
        <w:b/>
        <w:spacing w:val="20"/>
        <w:sz w:val="20"/>
      </w:rPr>
      <w:t>PREFEITURA MUNICIPAL DE CONCEIÇÃO DOS OUROS</w:t>
    </w:r>
  </w:p>
  <w:p w:rsidR="006272E5" w:rsidRPr="00B15425" w:rsidRDefault="006272E5" w:rsidP="006272E5">
    <w:pPr>
      <w:pStyle w:val="Cabealho"/>
      <w:jc w:val="center"/>
      <w:rPr>
        <w:rFonts w:ascii="Arial Black" w:hAnsi="Arial Black"/>
        <w:b/>
        <w:sz w:val="22"/>
      </w:rPr>
    </w:pPr>
    <w:r w:rsidRPr="00B15425">
      <w:rPr>
        <w:rFonts w:ascii="Arial Black" w:hAnsi="Arial Black"/>
        <w:b/>
        <w:sz w:val="22"/>
      </w:rPr>
      <w:t>__________________ESTADO DE MINAS GERAIS_________________</w:t>
    </w:r>
  </w:p>
  <w:p w:rsidR="006272E5" w:rsidRPr="00B15425" w:rsidRDefault="006272E5" w:rsidP="006272E5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</w:t>
    </w:r>
    <w:r w:rsidRPr="00B15425">
      <w:rPr>
        <w:rFonts w:ascii="Arial" w:hAnsi="Arial" w:cs="Arial"/>
        <w:sz w:val="22"/>
      </w:rPr>
      <w:t>Praça José Maria de Souza, 01, Centro – CEP: 37.548-000 – Conceição dos Ouros - MG</w:t>
    </w:r>
  </w:p>
  <w:p w:rsidR="006272E5" w:rsidRPr="00B15425" w:rsidRDefault="006272E5" w:rsidP="006272E5">
    <w:pPr>
      <w:pStyle w:val="Cabealho"/>
      <w:rPr>
        <w:sz w:val="22"/>
      </w:rPr>
    </w:pPr>
    <w:r w:rsidRPr="00B15425">
      <w:rPr>
        <w:rFonts w:ascii="Arial" w:hAnsi="Arial" w:cs="Arial"/>
        <w:sz w:val="22"/>
      </w:rPr>
      <w:t xml:space="preserve">                             Tel.: (35) 3653-1220 – E-mail: prefeitura@conceicaodosouros.mg.gov.br</w:t>
    </w:r>
  </w:p>
  <w:p w:rsidR="006272E5" w:rsidRDefault="006272E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2E5"/>
    <w:rsid w:val="00171563"/>
    <w:rsid w:val="0029519E"/>
    <w:rsid w:val="00461D06"/>
    <w:rsid w:val="006272E5"/>
    <w:rsid w:val="006347F4"/>
    <w:rsid w:val="00AB07E8"/>
    <w:rsid w:val="00B64626"/>
    <w:rsid w:val="00DF3CC9"/>
    <w:rsid w:val="00E8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A03B7-1CCE-4850-B75E-3E3ED7CA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272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272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72E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272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72E5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932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2018-10-17T12:41:00Z</dcterms:created>
  <dcterms:modified xsi:type="dcterms:W3CDTF">2018-10-17T12:53:00Z</dcterms:modified>
</cp:coreProperties>
</file>