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15" w:rsidRPr="00EC744A" w:rsidRDefault="00ED2C28" w:rsidP="00C06215">
      <w:pPr>
        <w:pStyle w:val="Ttulo"/>
        <w:tabs>
          <w:tab w:val="left" w:pos="2977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ATA DE REGISTRO DE PREÇOS Nº 07</w:t>
      </w:r>
      <w:r w:rsidR="0021429C">
        <w:rPr>
          <w:rFonts w:ascii="Arial Narrow" w:hAnsi="Arial Narrow"/>
          <w:sz w:val="24"/>
          <w:szCs w:val="24"/>
        </w:rPr>
        <w:t>3</w:t>
      </w:r>
      <w:r w:rsidR="00C06215" w:rsidRPr="00EC744A">
        <w:rPr>
          <w:rFonts w:ascii="Arial Narrow" w:hAnsi="Arial Narrow"/>
          <w:sz w:val="24"/>
          <w:szCs w:val="24"/>
        </w:rPr>
        <w:t>/2018</w:t>
      </w:r>
    </w:p>
    <w:p w:rsidR="00C06215" w:rsidRPr="00EC744A" w:rsidRDefault="00C06215" w:rsidP="00C06215">
      <w:pPr>
        <w:pStyle w:val="Ttulo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EC744A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(vinte)</w:t>
      </w:r>
      <w:r w:rsidR="00C06215" w:rsidRPr="00EC744A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setembro</w:t>
      </w:r>
      <w:r w:rsidR="00C06215" w:rsidRPr="00EC744A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035/2018, por deliberação do Pregoeiro do município, resolve registrar os preços para o </w:t>
      </w:r>
      <w:r w:rsidR="00C06215"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="00C06215" w:rsidRPr="00EC744A">
        <w:rPr>
          <w:rFonts w:ascii="Arial Narrow" w:hAnsi="Arial Narrow"/>
          <w:sz w:val="24"/>
          <w:szCs w:val="24"/>
        </w:rPr>
        <w:t xml:space="preserve">, tendo sido os referidos Preços oferecidos pela empresa </w:t>
      </w:r>
      <w:r w:rsidR="0021429C">
        <w:rPr>
          <w:rFonts w:ascii="Arial Narrow" w:hAnsi="Arial Narrow" w:cs="Arial"/>
          <w:sz w:val="24"/>
          <w:szCs w:val="24"/>
        </w:rPr>
        <w:t>DROGAFONTE LTDA</w:t>
      </w:r>
      <w:r w:rsidR="0021429C" w:rsidRPr="005E50B9">
        <w:rPr>
          <w:rFonts w:ascii="Arial Narrow" w:hAnsi="Arial Narrow" w:cs="Arial"/>
          <w:sz w:val="24"/>
          <w:szCs w:val="24"/>
        </w:rPr>
        <w:t xml:space="preserve"> estabelecida à </w:t>
      </w:r>
      <w:r w:rsidR="0021429C">
        <w:rPr>
          <w:rFonts w:ascii="Arial Narrow" w:hAnsi="Arial Narrow" w:cs="Arial"/>
          <w:sz w:val="24"/>
          <w:szCs w:val="24"/>
        </w:rPr>
        <w:t>Rua Barão de Bonito</w:t>
      </w:r>
      <w:r w:rsidR="0021429C" w:rsidRPr="005E50B9">
        <w:rPr>
          <w:rFonts w:ascii="Arial Narrow" w:hAnsi="Arial Narrow" w:cs="Arial"/>
          <w:sz w:val="24"/>
          <w:szCs w:val="24"/>
        </w:rPr>
        <w:t xml:space="preserve">, n.º </w:t>
      </w:r>
      <w:r w:rsidR="0021429C">
        <w:rPr>
          <w:rFonts w:ascii="Arial Narrow" w:hAnsi="Arial Narrow" w:cs="Arial"/>
          <w:sz w:val="24"/>
          <w:szCs w:val="24"/>
        </w:rPr>
        <w:t>408</w:t>
      </w:r>
      <w:r w:rsidR="0021429C" w:rsidRPr="005E50B9">
        <w:rPr>
          <w:rFonts w:ascii="Arial Narrow" w:hAnsi="Arial Narrow" w:cs="Arial"/>
          <w:sz w:val="24"/>
          <w:szCs w:val="24"/>
        </w:rPr>
        <w:t xml:space="preserve">, bairro </w:t>
      </w:r>
      <w:proofErr w:type="spellStart"/>
      <w:r w:rsidR="0021429C">
        <w:rPr>
          <w:rFonts w:ascii="Arial Narrow" w:hAnsi="Arial Narrow" w:cs="Arial"/>
          <w:sz w:val="24"/>
          <w:szCs w:val="24"/>
        </w:rPr>
        <w:t>Varzea</w:t>
      </w:r>
      <w:proofErr w:type="spellEnd"/>
      <w:r w:rsidR="0021429C">
        <w:rPr>
          <w:rFonts w:ascii="Arial Narrow" w:hAnsi="Arial Narrow" w:cs="Arial"/>
          <w:sz w:val="24"/>
          <w:szCs w:val="24"/>
        </w:rPr>
        <w:t xml:space="preserve">, </w:t>
      </w:r>
      <w:r w:rsidR="0021429C" w:rsidRPr="005E50B9">
        <w:rPr>
          <w:rFonts w:ascii="Arial Narrow" w:hAnsi="Arial Narrow" w:cs="Arial"/>
          <w:sz w:val="24"/>
          <w:szCs w:val="24"/>
        </w:rPr>
        <w:t xml:space="preserve">na cidade de </w:t>
      </w:r>
      <w:r w:rsidR="0021429C">
        <w:rPr>
          <w:rFonts w:ascii="Arial Narrow" w:hAnsi="Arial Narrow" w:cs="Arial"/>
          <w:sz w:val="24"/>
          <w:szCs w:val="24"/>
        </w:rPr>
        <w:t>Recife - PE</w:t>
      </w:r>
      <w:r w:rsidR="0021429C" w:rsidRPr="005E50B9">
        <w:rPr>
          <w:rFonts w:ascii="Arial Narrow" w:hAnsi="Arial Narrow" w:cs="Arial"/>
          <w:sz w:val="24"/>
          <w:szCs w:val="24"/>
        </w:rPr>
        <w:t xml:space="preserve">, inscrita no CGC sob o n.º </w:t>
      </w:r>
      <w:r w:rsidR="0021429C">
        <w:rPr>
          <w:rFonts w:ascii="Arial Narrow" w:hAnsi="Arial Narrow" w:cs="Arial"/>
          <w:sz w:val="24"/>
          <w:szCs w:val="24"/>
        </w:rPr>
        <w:t>08.778.201/0001-26</w:t>
      </w:r>
      <w:r w:rsidR="00ED2C28" w:rsidRPr="00ED2C28">
        <w:rPr>
          <w:rFonts w:ascii="Arial Narrow" w:hAnsi="Arial Narrow" w:cs="Arial"/>
          <w:sz w:val="24"/>
          <w:szCs w:val="24"/>
        </w:rPr>
        <w:t xml:space="preserve">, representada neste ato, pelo Sr.(a) </w:t>
      </w:r>
      <w:r w:rsidR="0021429C">
        <w:rPr>
          <w:rFonts w:ascii="Arial Narrow" w:hAnsi="Arial Narrow" w:cs="Arial"/>
          <w:sz w:val="24"/>
          <w:szCs w:val="24"/>
        </w:rPr>
        <w:t>Fernanda Longa da Vida</w:t>
      </w:r>
      <w:r w:rsidR="00ED2C28" w:rsidRPr="00ED2C28">
        <w:rPr>
          <w:rFonts w:ascii="Arial Narrow" w:hAnsi="Arial Narrow" w:cs="Arial"/>
          <w:sz w:val="24"/>
          <w:szCs w:val="24"/>
        </w:rPr>
        <w:t xml:space="preserve">, portador de R.G. n.º </w:t>
      </w:r>
      <w:r w:rsidR="0021429C">
        <w:rPr>
          <w:rFonts w:ascii="Arial Narrow" w:hAnsi="Arial Narrow" w:cs="Arial"/>
          <w:sz w:val="24"/>
          <w:szCs w:val="24"/>
        </w:rPr>
        <w:t>6.442.192</w:t>
      </w:r>
      <w:r w:rsidR="00ED2C28" w:rsidRPr="00ED2C28">
        <w:rPr>
          <w:rFonts w:ascii="Arial Narrow" w:hAnsi="Arial Narrow" w:cs="Arial"/>
          <w:sz w:val="24"/>
          <w:szCs w:val="24"/>
        </w:rPr>
        <w:t xml:space="preserve"> e CPF n.º </w:t>
      </w:r>
      <w:r w:rsidR="0021429C">
        <w:rPr>
          <w:rFonts w:ascii="Arial Narrow" w:hAnsi="Arial Narrow" w:cs="Arial"/>
          <w:sz w:val="24"/>
          <w:szCs w:val="24"/>
        </w:rPr>
        <w:t>574.693.181-00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06215" w:rsidRPr="00EC744A" w:rsidRDefault="00C06215" w:rsidP="00C06215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o </w:t>
      </w:r>
      <w:r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EC744A">
        <w:rPr>
          <w:rFonts w:ascii="Arial Narrow" w:hAnsi="Arial Narrow"/>
          <w:sz w:val="24"/>
          <w:szCs w:val="24"/>
        </w:rPr>
        <w:t>que regulamenta o SRP na modalidade pregão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06215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EC744A" w:rsidRPr="00EC744A" w:rsidRDefault="00EC744A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06215" w:rsidRPr="00EC744A" w:rsidRDefault="00C06215" w:rsidP="00C06215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06215" w:rsidRPr="00EC744A" w:rsidRDefault="00C06215" w:rsidP="00C06215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 fiscais.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V - </w:t>
      </w:r>
      <w:r w:rsidRPr="00EC744A">
        <w:rPr>
          <w:rFonts w:ascii="Arial Narrow" w:hAnsi="Arial Narrow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VII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 com o </w:t>
      </w:r>
      <w:r w:rsidR="00EC744A" w:rsidRPr="00EC744A">
        <w:rPr>
          <w:rFonts w:ascii="Arial Narrow" w:hAnsi="Arial Narrow"/>
          <w:sz w:val="24"/>
          <w:szCs w:val="24"/>
        </w:rPr>
        <w:t>consequente</w:t>
      </w:r>
      <w:r w:rsidRPr="00EC744A">
        <w:rPr>
          <w:rFonts w:ascii="Arial Narrow" w:hAnsi="Arial Narrow"/>
          <w:sz w:val="24"/>
          <w:szCs w:val="24"/>
        </w:rPr>
        <w:t xml:space="preserve"> cancelamento da nota de empenho Ata de Registro de Preços, contrato ou documento correspondente.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III</w:t>
      </w:r>
      <w:r w:rsidRPr="00EC744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IV -</w:t>
      </w:r>
      <w:r w:rsidRPr="00EC744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V </w:t>
      </w:r>
      <w:r w:rsidRPr="00EC744A">
        <w:rPr>
          <w:rFonts w:ascii="Arial Narrow" w:hAnsi="Arial Narrow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Conceição dos Ouros (MG), pelo prazo </w:t>
      </w:r>
      <w:r w:rsidRPr="00EC744A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VI</w:t>
      </w:r>
      <w:r w:rsidRPr="00EC744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z w:val="24"/>
          <w:szCs w:val="24"/>
        </w:rPr>
        <w:noBreakHyphen/>
      </w:r>
      <w:r w:rsidRPr="00EC744A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C744A" w:rsidRPr="00EC744A">
        <w:rPr>
          <w:rFonts w:ascii="Arial Narrow" w:hAnsi="Arial Narrow"/>
          <w:sz w:val="24"/>
          <w:szCs w:val="24"/>
        </w:rPr>
        <w:t>consequências</w:t>
      </w:r>
      <w:r w:rsidRPr="00EC744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EC744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Sendo obrigatório o cumprimento conforme segue: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 I - </w:t>
      </w:r>
      <w:r w:rsidRPr="00EC744A">
        <w:rPr>
          <w:rFonts w:ascii="Arial Narrow" w:hAnsi="Arial Narrow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Ficha: 211, 216, 223.</w:t>
      </w:r>
    </w:p>
    <w:p w:rsidR="00C06215" w:rsidRPr="00EC744A" w:rsidRDefault="00C06215" w:rsidP="00C06215">
      <w:pPr>
        <w:jc w:val="center"/>
        <w:rPr>
          <w:rFonts w:ascii="Arial Narrow" w:hAnsi="Arial Narrow"/>
          <w:szCs w:val="24"/>
        </w:rPr>
      </w:pPr>
    </w:p>
    <w:p w:rsidR="00C06215" w:rsidRPr="00EC744A" w:rsidRDefault="00C06215" w:rsidP="00C06215">
      <w:pPr>
        <w:pStyle w:val="Corpodetexto3"/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CLÁUSULA DÉCIMA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lastRenderedPageBreak/>
        <w:t xml:space="preserve">A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EC744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EC744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C744A">
        <w:rPr>
          <w:rFonts w:ascii="Arial Narrow" w:hAnsi="Arial Narrow"/>
          <w:sz w:val="24"/>
          <w:szCs w:val="24"/>
        </w:rPr>
        <w:t>revistas no art. 78, incisos XII</w:t>
      </w:r>
      <w:r w:rsidRPr="00EC744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088/2018 modalidade Pregão Presencial n. </w:t>
      </w:r>
      <w:r w:rsidRPr="00EC744A">
        <w:rPr>
          <w:rFonts w:ascii="Arial Narrow" w:hAnsi="Arial Narrow"/>
          <w:sz w:val="24"/>
          <w:szCs w:val="24"/>
        </w:rPr>
        <w:t>º 0035/2018, seus anexos e as propostas das empresas classificadas no certame.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z w:val="24"/>
          <w:szCs w:val="24"/>
        </w:rPr>
        <w:t>Fica eleito o foro da Comarca de Cachoeira de Minas (MG), Estado de Minas Gerais para dirimir quaisquer questões decorrentes da utilização da presente Ata.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794A54">
      <w:pPr>
        <w:jc w:val="right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Conceição dos Ouros (MG)</w:t>
      </w:r>
      <w:r w:rsidR="00EC744A">
        <w:rPr>
          <w:rFonts w:ascii="Arial Narrow" w:hAnsi="Arial Narrow"/>
          <w:sz w:val="24"/>
          <w:szCs w:val="24"/>
        </w:rPr>
        <w:t>, 20</w:t>
      </w:r>
      <w:r w:rsidRPr="00EC744A">
        <w:rPr>
          <w:rFonts w:ascii="Arial Narrow" w:hAnsi="Arial Narrow"/>
          <w:sz w:val="24"/>
          <w:szCs w:val="24"/>
        </w:rPr>
        <w:t xml:space="preserve"> de </w:t>
      </w:r>
      <w:r w:rsidR="00EC744A">
        <w:rPr>
          <w:rFonts w:ascii="Arial Narrow" w:hAnsi="Arial Narrow"/>
          <w:sz w:val="24"/>
          <w:szCs w:val="24"/>
        </w:rPr>
        <w:t xml:space="preserve">setembro </w:t>
      </w:r>
      <w:r w:rsidRPr="00EC744A">
        <w:rPr>
          <w:rFonts w:ascii="Arial Narrow" w:hAnsi="Arial Narrow"/>
          <w:sz w:val="24"/>
          <w:szCs w:val="24"/>
        </w:rPr>
        <w:t>de 2018.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794A54" w:rsidRDefault="00C06215" w:rsidP="00C06215">
      <w:pPr>
        <w:jc w:val="center"/>
        <w:rPr>
          <w:rFonts w:ascii="Arial Narrow" w:hAnsi="Arial Narrow"/>
          <w:b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 xml:space="preserve">PREFEITURA MUNICIPAL DE CONCEIÇÃO DOS OUROS (MG) </w:t>
      </w:r>
    </w:p>
    <w:p w:rsidR="00C06215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MAURÍCIO EUCLIDES VIANA</w:t>
      </w:r>
      <w:r w:rsidRPr="00EC744A">
        <w:rPr>
          <w:rFonts w:ascii="Arial Narrow" w:hAnsi="Arial Narrow"/>
          <w:b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>- PREFEITO MUNICIPAL</w:t>
      </w:r>
    </w:p>
    <w:p w:rsidR="00EC744A" w:rsidRPr="00EC744A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CONTRATANTE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21429C" w:rsidRPr="0021429C" w:rsidRDefault="0021429C" w:rsidP="00852251">
      <w:pPr>
        <w:jc w:val="center"/>
        <w:rPr>
          <w:rFonts w:ascii="Arial Narrow" w:hAnsi="Arial Narrow" w:cs="Arial"/>
          <w:b/>
          <w:sz w:val="24"/>
          <w:szCs w:val="24"/>
        </w:rPr>
      </w:pPr>
      <w:r w:rsidRPr="0021429C">
        <w:rPr>
          <w:rFonts w:ascii="Arial Narrow" w:hAnsi="Arial Narrow" w:cs="Arial"/>
          <w:b/>
          <w:sz w:val="24"/>
          <w:szCs w:val="24"/>
        </w:rPr>
        <w:t xml:space="preserve">DROGAFONTE LTDA </w:t>
      </w:r>
    </w:p>
    <w:p w:rsidR="0021429C" w:rsidRDefault="0021429C" w:rsidP="00852251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CNPJ: </w:t>
      </w:r>
      <w:r>
        <w:rPr>
          <w:rFonts w:ascii="Arial Narrow" w:hAnsi="Arial Narrow" w:cs="Arial"/>
          <w:sz w:val="24"/>
          <w:szCs w:val="24"/>
        </w:rPr>
        <w:t>08.778.201/0001-26</w:t>
      </w:r>
    </w:p>
    <w:p w:rsidR="00C06215" w:rsidRPr="00852251" w:rsidRDefault="00C06215" w:rsidP="00852251">
      <w:pPr>
        <w:jc w:val="center"/>
        <w:rPr>
          <w:rFonts w:ascii="Arial Narrow" w:hAnsi="Arial Narrow" w:cs="Arial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CONTRATADA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Default="00C06215" w:rsidP="00C06215">
      <w:pPr>
        <w:rPr>
          <w:rFonts w:ascii="Arial Narrow" w:hAnsi="Arial Narrow"/>
          <w:sz w:val="24"/>
          <w:szCs w:val="24"/>
        </w:rPr>
      </w:pPr>
    </w:p>
    <w:p w:rsidR="00794A54" w:rsidRDefault="00794A54" w:rsidP="00C06215">
      <w:p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1)_</w:t>
      </w:r>
      <w:proofErr w:type="gramEnd"/>
      <w:r>
        <w:rPr>
          <w:rFonts w:ascii="Arial Narrow" w:hAnsi="Arial Narrow"/>
          <w:sz w:val="24"/>
          <w:szCs w:val="24"/>
        </w:rPr>
        <w:t>_______________________________                                   1)________________________________</w:t>
      </w:r>
      <w:r>
        <w:rPr>
          <w:rFonts w:ascii="Arial Narrow" w:hAnsi="Arial Narrow"/>
          <w:sz w:val="24"/>
          <w:szCs w:val="24"/>
        </w:rPr>
        <w:br/>
        <w:t>CPF:                                                                                              CPF:</w:t>
      </w:r>
    </w:p>
    <w:p w:rsidR="00794A54" w:rsidRPr="00EC744A" w:rsidRDefault="00794A54" w:rsidP="00C06215">
      <w:pPr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ATA DE REGISTRO DE PREÇOS Nº 0</w:t>
      </w:r>
      <w:r w:rsidR="00ED2C28">
        <w:rPr>
          <w:rFonts w:ascii="Arial Narrow" w:hAnsi="Arial Narrow"/>
          <w:sz w:val="24"/>
          <w:szCs w:val="24"/>
        </w:rPr>
        <w:t>7</w:t>
      </w:r>
      <w:r w:rsidR="0021429C">
        <w:rPr>
          <w:rFonts w:ascii="Arial Narrow" w:hAnsi="Arial Narrow"/>
          <w:sz w:val="24"/>
          <w:szCs w:val="24"/>
        </w:rPr>
        <w:t>3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EC744A">
        <w:rPr>
          <w:rFonts w:ascii="Arial Narrow" w:hAnsi="Arial Narrow"/>
          <w:sz w:val="24"/>
          <w:szCs w:val="24"/>
        </w:rPr>
        <w:t>Ref</w:t>
      </w:r>
      <w:proofErr w:type="spellEnd"/>
      <w:r w:rsidRPr="00EC744A">
        <w:rPr>
          <w:rFonts w:ascii="Arial Narrow" w:hAnsi="Arial Narrow"/>
          <w:sz w:val="24"/>
          <w:szCs w:val="24"/>
        </w:rPr>
        <w:t>: Pregão Presencial Sistema de Registro de Preços Nº 0</w:t>
      </w:r>
      <w:r w:rsidR="00794A54">
        <w:rPr>
          <w:rFonts w:ascii="Arial Narrow" w:hAnsi="Arial Narrow"/>
          <w:sz w:val="24"/>
          <w:szCs w:val="24"/>
        </w:rPr>
        <w:t>35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rPr>
          <w:rFonts w:ascii="Arial Narrow" w:hAnsi="Arial Narrow"/>
          <w:sz w:val="24"/>
          <w:szCs w:val="24"/>
        </w:rPr>
      </w:pPr>
    </w:p>
    <w:p w:rsidR="0021429C" w:rsidRPr="0021429C" w:rsidRDefault="00EC744A" w:rsidP="0021429C">
      <w:pPr>
        <w:jc w:val="center"/>
        <w:rPr>
          <w:rFonts w:ascii="Arial Narrow" w:hAnsi="Arial Narrow" w:cs="Arial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EMPRESA: </w:t>
      </w:r>
      <w:r w:rsidR="0021429C" w:rsidRPr="0021429C">
        <w:rPr>
          <w:rFonts w:ascii="Arial Narrow" w:hAnsi="Arial Narrow" w:cs="Arial"/>
          <w:b/>
          <w:sz w:val="24"/>
          <w:szCs w:val="24"/>
        </w:rPr>
        <w:t>DROGAFONTE LTDA CNPJ: 08.778.201/0001-26</w:t>
      </w:r>
    </w:p>
    <w:p w:rsidR="00256B1B" w:rsidRPr="00256B1B" w:rsidRDefault="00256B1B" w:rsidP="00256B1B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DE672B" w:rsidRDefault="00DE672B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PREÇOS REGISTRADOS PARA: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21429C" w:rsidP="00EC744A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116ADA85" wp14:editId="45844799">
            <wp:extent cx="5981700" cy="21336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23" t="22659" r="1639" b="21564"/>
                    <a:stretch/>
                  </pic:blipFill>
                  <pic:spPr bwMode="auto">
                    <a:xfrm>
                      <a:off x="0" y="0"/>
                      <a:ext cx="598170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2C28" w:rsidRDefault="00ED2C28" w:rsidP="00EC744A">
      <w:pPr>
        <w:jc w:val="center"/>
        <w:rPr>
          <w:rFonts w:ascii="Arial Narrow" w:hAnsi="Arial Narrow"/>
          <w:sz w:val="24"/>
          <w:szCs w:val="24"/>
        </w:rPr>
      </w:pPr>
    </w:p>
    <w:p w:rsidR="00ED2C28" w:rsidRDefault="00ED2C28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Conceição dos Ouros (MG), </w:t>
      </w:r>
      <w:r w:rsidR="00794A54">
        <w:rPr>
          <w:rFonts w:ascii="Arial Narrow" w:hAnsi="Arial Narrow"/>
          <w:sz w:val="24"/>
          <w:szCs w:val="24"/>
        </w:rPr>
        <w:t>20 de setembro de 2018</w:t>
      </w:r>
    </w:p>
    <w:p w:rsidR="00852251" w:rsidRDefault="00852251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MAURICIO EUCLIDES VIANA - PREFEITO MUNICIPAL</w:t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DE672B" w:rsidRPr="00EC744A" w:rsidRDefault="00DE672B" w:rsidP="00DE672B">
      <w:pPr>
        <w:jc w:val="center"/>
        <w:rPr>
          <w:rFonts w:ascii="Arial Narrow" w:hAnsi="Arial Narrow"/>
          <w:sz w:val="24"/>
          <w:szCs w:val="24"/>
        </w:rPr>
      </w:pPr>
    </w:p>
    <w:p w:rsidR="0021429C" w:rsidRPr="0021429C" w:rsidRDefault="0021429C" w:rsidP="0021429C">
      <w:pPr>
        <w:jc w:val="center"/>
        <w:rPr>
          <w:rFonts w:ascii="Arial Narrow" w:hAnsi="Arial Narrow" w:cs="Arial"/>
          <w:b/>
          <w:sz w:val="24"/>
          <w:szCs w:val="24"/>
        </w:rPr>
      </w:pPr>
      <w:r w:rsidRPr="0021429C">
        <w:rPr>
          <w:rFonts w:ascii="Arial Narrow" w:hAnsi="Arial Narrow" w:cs="Arial"/>
          <w:b/>
          <w:sz w:val="24"/>
          <w:szCs w:val="24"/>
        </w:rPr>
        <w:t xml:space="preserve">DROGAFONTE LTDA </w:t>
      </w:r>
    </w:p>
    <w:p w:rsidR="0021429C" w:rsidRDefault="0021429C" w:rsidP="0021429C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 08.778.201/0001-26</w:t>
      </w:r>
    </w:p>
    <w:p w:rsidR="00ED2C28" w:rsidRDefault="00ED2C28" w:rsidP="00ED2C28">
      <w:pPr>
        <w:jc w:val="center"/>
        <w:rPr>
          <w:rFonts w:ascii="Arial Narrow" w:hAnsi="Arial Narrow" w:cs="Arial"/>
          <w:sz w:val="24"/>
          <w:szCs w:val="24"/>
        </w:rPr>
      </w:pPr>
    </w:p>
    <w:p w:rsidR="00EC744A" w:rsidRPr="004635B8" w:rsidRDefault="00EC744A" w:rsidP="00ED2C28">
      <w:pPr>
        <w:jc w:val="center"/>
        <w:rPr>
          <w:rFonts w:ascii="Arial Narrow" w:hAnsi="Arial Narrow" w:cs="Arial"/>
          <w:sz w:val="24"/>
          <w:szCs w:val="24"/>
        </w:rPr>
      </w:pPr>
    </w:p>
    <w:sectPr w:rsidR="00EC744A" w:rsidRPr="004635B8" w:rsidSect="00C06215">
      <w:headerReference w:type="default" r:id="rId7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6D9" w:rsidRDefault="004E06D9" w:rsidP="00C06215">
      <w:r>
        <w:separator/>
      </w:r>
    </w:p>
  </w:endnote>
  <w:endnote w:type="continuationSeparator" w:id="0">
    <w:p w:rsidR="004E06D9" w:rsidRDefault="004E06D9" w:rsidP="00C0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6D9" w:rsidRDefault="004E06D9" w:rsidP="00C06215">
      <w:r>
        <w:separator/>
      </w:r>
    </w:p>
  </w:footnote>
  <w:footnote w:type="continuationSeparator" w:id="0">
    <w:p w:rsidR="004E06D9" w:rsidRDefault="004E06D9" w:rsidP="00C06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215" w:rsidRDefault="00C06215" w:rsidP="00C0621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169466B" wp14:editId="5EBF2B3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06215" w:rsidRPr="00F81C4C" w:rsidRDefault="00C06215" w:rsidP="00C0621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06215" w:rsidRDefault="00C06215" w:rsidP="00C06215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06215" w:rsidRDefault="00C06215" w:rsidP="00C06215">
    <w:pPr>
      <w:pStyle w:val="Cabealho"/>
      <w:jc w:val="center"/>
      <w:rPr>
        <w:rFonts w:ascii="Calibri" w:hAnsi="Calibri"/>
        <w:sz w:val="22"/>
      </w:rPr>
    </w:pPr>
  </w:p>
  <w:p w:rsidR="00DE672B" w:rsidRDefault="00DE672B" w:rsidP="00C06215">
    <w:pPr>
      <w:pStyle w:val="Cabealho"/>
      <w:jc w:val="center"/>
      <w:rPr>
        <w:rFonts w:ascii="Calibri" w:hAnsi="Calibri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15"/>
    <w:rsid w:val="00002D72"/>
    <w:rsid w:val="00087B30"/>
    <w:rsid w:val="000C66D8"/>
    <w:rsid w:val="000C7F13"/>
    <w:rsid w:val="000E7BE7"/>
    <w:rsid w:val="0021429C"/>
    <w:rsid w:val="00225DC8"/>
    <w:rsid w:val="0024771E"/>
    <w:rsid w:val="00256B1B"/>
    <w:rsid w:val="004635B8"/>
    <w:rsid w:val="004E06D9"/>
    <w:rsid w:val="005F5FE0"/>
    <w:rsid w:val="00786F2F"/>
    <w:rsid w:val="00794A54"/>
    <w:rsid w:val="007B3FDE"/>
    <w:rsid w:val="007F306A"/>
    <w:rsid w:val="00852251"/>
    <w:rsid w:val="00A14BBF"/>
    <w:rsid w:val="00B67915"/>
    <w:rsid w:val="00C06215"/>
    <w:rsid w:val="00C61558"/>
    <w:rsid w:val="00DE672B"/>
    <w:rsid w:val="00EC744A"/>
    <w:rsid w:val="00ED2C28"/>
    <w:rsid w:val="00E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81D8-28C2-4BFE-87D6-DBAADDA9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06215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C0621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C0621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0621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06215"/>
    <w:rPr>
      <w:color w:val="0000FF"/>
      <w:u w:val="single"/>
    </w:rPr>
  </w:style>
  <w:style w:type="paragraph" w:styleId="SemEspaamento">
    <w:name w:val="No Spacing"/>
    <w:uiPriority w:val="1"/>
    <w:qFormat/>
    <w:rsid w:val="00C062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1960</Words>
  <Characters>10585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11</cp:revision>
  <dcterms:created xsi:type="dcterms:W3CDTF">2018-10-24T12:32:00Z</dcterms:created>
  <dcterms:modified xsi:type="dcterms:W3CDTF">2018-10-24T17:27:00Z</dcterms:modified>
</cp:coreProperties>
</file>