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A01" w:rsidRPr="00B85A01" w:rsidRDefault="00B85A01" w:rsidP="00B85A01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>
        <w:rPr>
          <w:rFonts w:ascii="Century Gothic" w:hAnsi="Century Gothic"/>
          <w:sz w:val="24"/>
          <w:szCs w:val="24"/>
          <w:lang w:val="pt-BR"/>
        </w:rPr>
        <w:t>Nº 7</w:t>
      </w:r>
      <w:r w:rsidR="00332759">
        <w:rPr>
          <w:rFonts w:ascii="Century Gothic" w:hAnsi="Century Gothic"/>
          <w:sz w:val="24"/>
          <w:szCs w:val="24"/>
          <w:lang w:val="pt-BR"/>
        </w:rPr>
        <w:t>3</w:t>
      </w:r>
      <w:r>
        <w:rPr>
          <w:rFonts w:ascii="Century Gothic" w:hAnsi="Century Gothic"/>
          <w:sz w:val="24"/>
          <w:szCs w:val="24"/>
          <w:lang w:val="pt-BR"/>
        </w:rPr>
        <w:t>/2017</w:t>
      </w:r>
    </w:p>
    <w:p w:rsidR="00B85A01" w:rsidRPr="00797CB3" w:rsidRDefault="00B85A01" w:rsidP="00B85A01">
      <w:pPr>
        <w:pStyle w:val="Ttulo"/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333333"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>Contratação de Empresa para o Fornecimento de Materiais de Uso Médico Hospitalar e Laboratorial, para atender as necessidades da Secretaria de Saúde, do Município de Conceição dos Ouros/MG.</w:t>
      </w:r>
    </w:p>
    <w:p w:rsidR="00B85A01" w:rsidRPr="00797CB3" w:rsidRDefault="00B85A01" w:rsidP="00B85A01">
      <w:pPr>
        <w:rPr>
          <w:rFonts w:ascii="Century Gothic" w:hAnsi="Century Gothic"/>
          <w:sz w:val="24"/>
          <w:szCs w:val="24"/>
        </w:rPr>
      </w:pPr>
    </w:p>
    <w:p w:rsidR="00B85A01" w:rsidRPr="00D24A79" w:rsidRDefault="00B85A01" w:rsidP="00B85A01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19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outubro</w:t>
      </w:r>
      <w:r w:rsidRPr="00D24A79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2017</w:t>
      </w:r>
      <w:r w:rsidRPr="00D24A79">
        <w:rPr>
          <w:rFonts w:ascii="Century Gothic" w:hAnsi="Century Gothic"/>
          <w:sz w:val="24"/>
          <w:szCs w:val="24"/>
        </w:rPr>
        <w:t xml:space="preserve">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 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045/2017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>
        <w:rPr>
          <w:rFonts w:ascii="Century Gothic" w:hAnsi="Century Gothic"/>
          <w:b/>
          <w:sz w:val="24"/>
          <w:szCs w:val="24"/>
        </w:rPr>
        <w:t>Contratação de Empresa para o Fornecimento de Materiais de Uso Médico Hospitalar e Laboratorial, para atender as necessidades da Secretaria de Saúde, do Município de Conceição dos Ouros/MG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</w:t>
      </w:r>
      <w:r>
        <w:rPr>
          <w:rFonts w:ascii="Century Gothic" w:hAnsi="Century Gothic"/>
          <w:sz w:val="24"/>
          <w:szCs w:val="24"/>
        </w:rPr>
        <w:t xml:space="preserve"> Preços oferecidos pela empresa </w:t>
      </w:r>
      <w:r w:rsidR="00332759">
        <w:rPr>
          <w:rFonts w:ascii="Century Gothic" w:hAnsi="Century Gothic"/>
          <w:sz w:val="24"/>
          <w:szCs w:val="24"/>
        </w:rPr>
        <w:t>MED CENTER COMERCIAL LTDA</w:t>
      </w:r>
      <w:r w:rsidRPr="00D24A79">
        <w:rPr>
          <w:rFonts w:ascii="Century Gothic" w:hAnsi="Century Gothic"/>
          <w:sz w:val="24"/>
          <w:szCs w:val="24"/>
        </w:rPr>
        <w:t xml:space="preserve"> estabelecida à</w:t>
      </w:r>
      <w:r>
        <w:rPr>
          <w:rFonts w:ascii="Century Gothic" w:hAnsi="Century Gothic"/>
          <w:sz w:val="24"/>
          <w:szCs w:val="24"/>
        </w:rPr>
        <w:t xml:space="preserve"> </w:t>
      </w:r>
      <w:r w:rsidR="00332759">
        <w:rPr>
          <w:rFonts w:ascii="Century Gothic" w:hAnsi="Century Gothic"/>
          <w:sz w:val="24"/>
          <w:szCs w:val="24"/>
        </w:rPr>
        <w:t xml:space="preserve">Rod </w:t>
      </w:r>
      <w:proofErr w:type="spellStart"/>
      <w:r w:rsidR="00332759">
        <w:rPr>
          <w:rFonts w:ascii="Century Gothic" w:hAnsi="Century Gothic"/>
          <w:sz w:val="24"/>
          <w:szCs w:val="24"/>
        </w:rPr>
        <w:t>Jucelino</w:t>
      </w:r>
      <w:proofErr w:type="spellEnd"/>
      <w:r w:rsidR="00332759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="00332759">
        <w:rPr>
          <w:rFonts w:ascii="Century Gothic" w:hAnsi="Century Gothic"/>
          <w:sz w:val="24"/>
          <w:szCs w:val="24"/>
        </w:rPr>
        <w:t>Kucitschek</w:t>
      </w:r>
      <w:proofErr w:type="spellEnd"/>
      <w:r w:rsidR="00332759">
        <w:rPr>
          <w:rFonts w:ascii="Century Gothic" w:hAnsi="Century Gothic"/>
          <w:sz w:val="24"/>
          <w:szCs w:val="24"/>
        </w:rPr>
        <w:t xml:space="preserve"> de Oliveira</w:t>
      </w:r>
      <w:r w:rsidRPr="00D24A79">
        <w:rPr>
          <w:rFonts w:ascii="Century Gothic" w:hAnsi="Century Gothic"/>
          <w:sz w:val="24"/>
          <w:szCs w:val="24"/>
        </w:rPr>
        <w:t xml:space="preserve">, </w:t>
      </w:r>
      <w:r w:rsidR="00332759">
        <w:rPr>
          <w:rFonts w:ascii="Century Gothic" w:hAnsi="Century Gothic"/>
          <w:sz w:val="24"/>
          <w:szCs w:val="24"/>
        </w:rPr>
        <w:t>s/n, Galpão</w:t>
      </w:r>
      <w:r w:rsidR="00270E2F">
        <w:rPr>
          <w:rFonts w:ascii="Century Gothic" w:hAnsi="Century Gothic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bairro </w:t>
      </w:r>
      <w:r w:rsidR="00332759">
        <w:rPr>
          <w:rFonts w:ascii="Century Gothic" w:hAnsi="Century Gothic"/>
          <w:sz w:val="24"/>
          <w:szCs w:val="24"/>
        </w:rPr>
        <w:t xml:space="preserve">Jardim Santa </w:t>
      </w:r>
      <w:proofErr w:type="spellStart"/>
      <w:r w:rsidR="00332759">
        <w:rPr>
          <w:rFonts w:ascii="Century Gothic" w:hAnsi="Century Gothic"/>
          <w:sz w:val="24"/>
          <w:szCs w:val="24"/>
        </w:rPr>
        <w:t>Edwirges</w:t>
      </w:r>
      <w:proofErr w:type="spellEnd"/>
      <w:r w:rsidR="00324ECE">
        <w:rPr>
          <w:rFonts w:ascii="Century Gothic" w:hAnsi="Century Gothic"/>
          <w:sz w:val="24"/>
          <w:szCs w:val="24"/>
        </w:rPr>
        <w:t xml:space="preserve"> </w:t>
      </w:r>
      <w:r w:rsidRPr="00D24A79">
        <w:rPr>
          <w:rFonts w:ascii="Century Gothic" w:hAnsi="Century Gothic"/>
          <w:sz w:val="24"/>
          <w:szCs w:val="24"/>
        </w:rPr>
        <w:t xml:space="preserve">,  na cidade </w:t>
      </w:r>
      <w:r w:rsidR="00332759">
        <w:rPr>
          <w:rFonts w:ascii="Century Gothic" w:hAnsi="Century Gothic"/>
          <w:sz w:val="24"/>
          <w:szCs w:val="24"/>
        </w:rPr>
        <w:t>Pouso Alegre</w:t>
      </w:r>
      <w:r w:rsidR="00600641">
        <w:rPr>
          <w:rFonts w:ascii="Century Gothic" w:hAnsi="Century Gothic"/>
          <w:sz w:val="24"/>
          <w:szCs w:val="24"/>
        </w:rPr>
        <w:t xml:space="preserve"> (</w:t>
      </w:r>
      <w:r w:rsidR="00332759">
        <w:rPr>
          <w:rFonts w:ascii="Century Gothic" w:hAnsi="Century Gothic"/>
          <w:sz w:val="24"/>
          <w:szCs w:val="24"/>
        </w:rPr>
        <w:t>MG</w:t>
      </w:r>
      <w:r w:rsidR="00600641">
        <w:rPr>
          <w:rFonts w:ascii="Century Gothic" w:hAnsi="Century Gothic"/>
          <w:sz w:val="24"/>
          <w:szCs w:val="24"/>
        </w:rPr>
        <w:t>)</w:t>
      </w:r>
      <w:r w:rsidRPr="00D24A79">
        <w:rPr>
          <w:rFonts w:ascii="Century Gothic" w:hAnsi="Century Gothic"/>
          <w:sz w:val="24"/>
          <w:szCs w:val="24"/>
        </w:rPr>
        <w:t>, inscrita no CGC sob o n.º</w:t>
      </w:r>
      <w:r w:rsidR="00332759">
        <w:rPr>
          <w:rFonts w:ascii="Century Gothic" w:hAnsi="Century Gothic"/>
          <w:sz w:val="24"/>
          <w:szCs w:val="24"/>
        </w:rPr>
        <w:t xml:space="preserve"> 00.874.929/0001-40</w:t>
      </w:r>
      <w:r w:rsidRPr="00D24A79">
        <w:rPr>
          <w:rFonts w:ascii="Century Gothic" w:hAnsi="Century Gothic"/>
          <w:sz w:val="24"/>
          <w:szCs w:val="24"/>
        </w:rPr>
        <w:t>, I.E.</w:t>
      </w:r>
      <w:r w:rsidR="00600641">
        <w:rPr>
          <w:rFonts w:ascii="Century Gothic" w:hAnsi="Century Gothic"/>
          <w:sz w:val="24"/>
          <w:szCs w:val="24"/>
        </w:rPr>
        <w:t xml:space="preserve"> </w:t>
      </w:r>
      <w:r w:rsidR="00332759">
        <w:rPr>
          <w:rFonts w:ascii="Century Gothic" w:hAnsi="Century Gothic"/>
          <w:sz w:val="24"/>
          <w:szCs w:val="24"/>
        </w:rPr>
        <w:t>525949584.00-34</w:t>
      </w:r>
      <w:r w:rsidRPr="00D24A79">
        <w:rPr>
          <w:rFonts w:ascii="Century Gothic" w:hAnsi="Century Gothic"/>
          <w:sz w:val="24"/>
          <w:szCs w:val="24"/>
        </w:rPr>
        <w:t>, repr</w:t>
      </w:r>
      <w:r w:rsidR="00600641">
        <w:rPr>
          <w:rFonts w:ascii="Century Gothic" w:hAnsi="Century Gothic"/>
          <w:sz w:val="24"/>
          <w:szCs w:val="24"/>
        </w:rPr>
        <w:t>esentada neste ato, pelo Sr</w:t>
      </w:r>
      <w:r w:rsidR="00332759">
        <w:rPr>
          <w:rFonts w:ascii="Century Gothic" w:hAnsi="Century Gothic"/>
          <w:sz w:val="24"/>
          <w:szCs w:val="24"/>
        </w:rPr>
        <w:t xml:space="preserve">.(a) Martha </w:t>
      </w:r>
      <w:proofErr w:type="spellStart"/>
      <w:r w:rsidR="00332759">
        <w:rPr>
          <w:rFonts w:ascii="Century Gothic" w:hAnsi="Century Gothic"/>
          <w:sz w:val="24"/>
          <w:szCs w:val="24"/>
        </w:rPr>
        <w:t>Andrezza</w:t>
      </w:r>
      <w:proofErr w:type="spellEnd"/>
      <w:r w:rsidR="00332759">
        <w:rPr>
          <w:rFonts w:ascii="Century Gothic" w:hAnsi="Century Gothic"/>
          <w:sz w:val="24"/>
          <w:szCs w:val="24"/>
        </w:rPr>
        <w:t xml:space="preserve"> Carvalho Pereira</w:t>
      </w:r>
      <w:r w:rsidRPr="00D24A79">
        <w:rPr>
          <w:rFonts w:ascii="Century Gothic" w:hAnsi="Century Gothic"/>
          <w:sz w:val="24"/>
          <w:szCs w:val="24"/>
        </w:rPr>
        <w:t xml:space="preserve">, portador de R.G. n.º </w:t>
      </w:r>
      <w:r w:rsidR="00332759">
        <w:rPr>
          <w:rFonts w:ascii="Century Gothic" w:hAnsi="Century Gothic"/>
          <w:sz w:val="24"/>
          <w:szCs w:val="24"/>
        </w:rPr>
        <w:t>MG- 14.741.578</w:t>
      </w:r>
      <w:r w:rsidR="00324ECE">
        <w:rPr>
          <w:rFonts w:ascii="Century Gothic" w:hAnsi="Century Gothic"/>
          <w:sz w:val="24"/>
          <w:szCs w:val="24"/>
        </w:rPr>
        <w:t xml:space="preserve"> </w:t>
      </w:r>
      <w:r w:rsidRPr="00D24A79">
        <w:rPr>
          <w:rFonts w:ascii="Century Gothic" w:hAnsi="Century Gothic"/>
          <w:sz w:val="24"/>
          <w:szCs w:val="24"/>
        </w:rPr>
        <w:t xml:space="preserve">e CPF n.º </w:t>
      </w:r>
      <w:r w:rsidR="00332759">
        <w:rPr>
          <w:rFonts w:ascii="Century Gothic" w:hAnsi="Century Gothic"/>
          <w:sz w:val="24"/>
          <w:szCs w:val="24"/>
        </w:rPr>
        <w:t>078.948.506-08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B85A01" w:rsidRPr="00797CB3" w:rsidRDefault="00B85A01" w:rsidP="00B85A01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B85A01" w:rsidRPr="00797CB3" w:rsidRDefault="00B85A01" w:rsidP="00B85A0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hAnsi="Century Gothic"/>
          <w:b/>
          <w:sz w:val="24"/>
          <w:szCs w:val="24"/>
        </w:rPr>
        <w:t>Contratação de Empresa para o Fornecimento de Materiais de Uso Médico Hospitalar e Laboratorial, para atender as necessidades da Secretaria de Saúde, do Município de Conceição dos Ouros/MG.</w:t>
      </w:r>
    </w:p>
    <w:p w:rsidR="00B85A01" w:rsidRPr="00797CB3" w:rsidRDefault="00B85A01" w:rsidP="00B85A01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B85A01" w:rsidRPr="00797CB3" w:rsidRDefault="00B85A01" w:rsidP="00B85A01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580EC4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0EC4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0EC4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0EC4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0EC4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80EC4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Default="00B85A01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580EC4" w:rsidRPr="00797CB3" w:rsidRDefault="00580EC4" w:rsidP="00B85A0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045/2017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B85A01" w:rsidRPr="00797CB3" w:rsidRDefault="00B85A01" w:rsidP="00B85A01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045/2017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B85A01" w:rsidRPr="00797CB3" w:rsidRDefault="00B85A01" w:rsidP="00B85A01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045/2017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B85A01" w:rsidRPr="00797CB3" w:rsidRDefault="00B85A01" w:rsidP="00B85A01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B85A01" w:rsidRPr="00797CB3" w:rsidRDefault="00B85A01" w:rsidP="00B85A01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B85A01" w:rsidRPr="00797CB3" w:rsidRDefault="00B85A01" w:rsidP="00B85A01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B85A01" w:rsidRPr="00797CB3" w:rsidRDefault="00B85A01" w:rsidP="00B85A01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B85A01" w:rsidRPr="00797CB3" w:rsidRDefault="00B85A01" w:rsidP="00B85A01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B85A01" w:rsidRPr="00797CB3" w:rsidRDefault="00B85A01" w:rsidP="00B85A01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580EC4" w:rsidRDefault="00580EC4" w:rsidP="00B85A0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B85A01" w:rsidRPr="00797CB3" w:rsidRDefault="00B85A01" w:rsidP="00B85A0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580EC4" w:rsidRPr="00797CB3">
        <w:rPr>
          <w:rFonts w:ascii="Century Gothic" w:hAnsi="Century Gothic"/>
          <w:sz w:val="24"/>
          <w:szCs w:val="24"/>
        </w:rPr>
        <w:t>consequente</w:t>
      </w:r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B85A01" w:rsidRPr="00797CB3" w:rsidRDefault="00B85A01" w:rsidP="00B85A01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9F1A79" w:rsidRPr="00797CB3">
        <w:rPr>
          <w:rFonts w:ascii="Century Gothic" w:hAnsi="Century Gothic"/>
          <w:sz w:val="24"/>
          <w:szCs w:val="24"/>
        </w:rPr>
        <w:t>consequências</w:t>
      </w:r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B85A01" w:rsidRDefault="00B85A01" w:rsidP="00B85A01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 xml:space="preserve">                                                      - Ficha 159, 177, 181, 187, 190, 193, 198, 206.</w:t>
      </w:r>
    </w:p>
    <w:p w:rsidR="00B85A01" w:rsidRPr="00797CB3" w:rsidRDefault="00B85A01" w:rsidP="00B85A01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600641" w:rsidRDefault="00600641" w:rsidP="00B85A01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600641" w:rsidRDefault="00600641" w:rsidP="00B85A01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B85A01" w:rsidRPr="00797CB3" w:rsidRDefault="00B85A01" w:rsidP="00B85A01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B85A01" w:rsidRPr="00797CB3" w:rsidRDefault="00B85A01" w:rsidP="00B85A01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B85A01" w:rsidRPr="00797CB3" w:rsidRDefault="00B85A01" w:rsidP="00B85A01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97/2017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045/2017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B85A01" w:rsidRPr="00797CB3" w:rsidRDefault="00B85A01" w:rsidP="00B85A0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600641">
        <w:rPr>
          <w:rFonts w:ascii="Century Gothic" w:hAnsi="Century Gothic"/>
          <w:sz w:val="24"/>
          <w:szCs w:val="24"/>
        </w:rPr>
        <w:t>19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600641">
        <w:rPr>
          <w:rFonts w:ascii="Century Gothic" w:hAnsi="Century Gothic"/>
          <w:sz w:val="24"/>
          <w:szCs w:val="24"/>
        </w:rPr>
        <w:t>outubro de 2</w:t>
      </w:r>
      <w:r w:rsidRPr="00797CB3">
        <w:rPr>
          <w:rFonts w:ascii="Century Gothic" w:hAnsi="Century Gothic"/>
          <w:sz w:val="24"/>
          <w:szCs w:val="24"/>
        </w:rPr>
        <w:t>0</w:t>
      </w:r>
      <w:r w:rsidR="00600641">
        <w:rPr>
          <w:rFonts w:ascii="Century Gothic" w:hAnsi="Century Gothic"/>
          <w:sz w:val="24"/>
          <w:szCs w:val="24"/>
        </w:rPr>
        <w:t>17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B85A01" w:rsidRPr="00797CB3" w:rsidRDefault="00B85A01" w:rsidP="00B85A01">
      <w:pPr>
        <w:jc w:val="center"/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rPr>
          <w:rFonts w:ascii="Century Gothic" w:hAnsi="Century Gothic"/>
          <w:sz w:val="24"/>
          <w:szCs w:val="24"/>
        </w:rPr>
      </w:pPr>
    </w:p>
    <w:p w:rsidR="00B85A01" w:rsidRDefault="00B85A0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Pr="00797CB3" w:rsidRDefault="00600641" w:rsidP="00B85A01">
      <w:pPr>
        <w:jc w:val="center"/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="00580EC4">
        <w:rPr>
          <w:rFonts w:ascii="Century Gothic" w:hAnsi="Century Gothic"/>
          <w:sz w:val="24"/>
          <w:szCs w:val="24"/>
        </w:rPr>
        <w:t xml:space="preserve"> </w:t>
      </w:r>
    </w:p>
    <w:p w:rsidR="00B85A01" w:rsidRPr="00797CB3" w:rsidRDefault="00B85A01" w:rsidP="00B85A0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B85A01" w:rsidRPr="00797CB3" w:rsidRDefault="00580EC4" w:rsidP="00B85A01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CONTRATANTE</w:t>
      </w:r>
    </w:p>
    <w:p w:rsidR="00B85A01" w:rsidRDefault="00B85A0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B85A01">
      <w:pPr>
        <w:jc w:val="center"/>
        <w:rPr>
          <w:rFonts w:ascii="Century Gothic" w:hAnsi="Century Gothic"/>
          <w:sz w:val="24"/>
          <w:szCs w:val="24"/>
        </w:rPr>
      </w:pPr>
    </w:p>
    <w:p w:rsidR="00600641" w:rsidRPr="00797CB3" w:rsidRDefault="00600641" w:rsidP="00B85A01">
      <w:pPr>
        <w:jc w:val="center"/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jc w:val="center"/>
        <w:rPr>
          <w:rFonts w:ascii="Century Gothic" w:hAnsi="Century Gothic"/>
          <w:sz w:val="24"/>
          <w:szCs w:val="24"/>
        </w:rPr>
      </w:pPr>
    </w:p>
    <w:p w:rsidR="00332759" w:rsidRDefault="00332759" w:rsidP="008737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MED CENTER COMERCIAL LTDA</w:t>
      </w:r>
      <w:r w:rsidRPr="00D24A79">
        <w:rPr>
          <w:rFonts w:ascii="Century Gothic" w:hAnsi="Century Gothic"/>
          <w:sz w:val="24"/>
          <w:szCs w:val="24"/>
        </w:rPr>
        <w:t xml:space="preserve"> </w:t>
      </w:r>
    </w:p>
    <w:p w:rsidR="00332759" w:rsidRDefault="00332759" w:rsidP="008737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>
        <w:rPr>
          <w:rFonts w:ascii="Century Gothic" w:hAnsi="Century Gothic"/>
          <w:sz w:val="24"/>
          <w:szCs w:val="24"/>
        </w:rPr>
        <w:t xml:space="preserve"> 00.874.929/0001-40</w:t>
      </w:r>
    </w:p>
    <w:p w:rsidR="00B85A01" w:rsidRPr="00797CB3" w:rsidRDefault="00B85A01" w:rsidP="008737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B85A01" w:rsidRPr="00797CB3" w:rsidRDefault="00B85A01" w:rsidP="00B85A01">
      <w:pPr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rPr>
          <w:rFonts w:ascii="Century Gothic" w:hAnsi="Century Gothic"/>
          <w:sz w:val="24"/>
          <w:szCs w:val="24"/>
        </w:rPr>
      </w:pPr>
    </w:p>
    <w:p w:rsidR="00B85A01" w:rsidRPr="00797CB3" w:rsidRDefault="00B85A01" w:rsidP="00B85A01">
      <w:pPr>
        <w:rPr>
          <w:rFonts w:ascii="Century Gothic" w:hAnsi="Century Gothic"/>
          <w:sz w:val="24"/>
          <w:szCs w:val="24"/>
        </w:rPr>
      </w:pPr>
    </w:p>
    <w:p w:rsidR="00600641" w:rsidRDefault="00B85A01" w:rsidP="00B85A01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Testemunhas:</w:t>
      </w:r>
    </w:p>
    <w:p w:rsidR="00600641" w:rsidRDefault="00600641" w:rsidP="00B85A01">
      <w:pPr>
        <w:rPr>
          <w:rFonts w:ascii="Century Gothic" w:hAnsi="Century Gothic"/>
          <w:sz w:val="24"/>
          <w:szCs w:val="24"/>
        </w:rPr>
      </w:pPr>
    </w:p>
    <w:p w:rsidR="00600641" w:rsidRDefault="00600641" w:rsidP="00B85A01">
      <w:pPr>
        <w:rPr>
          <w:rFonts w:ascii="Century Gothic" w:hAnsi="Century Gothic"/>
          <w:sz w:val="24"/>
          <w:szCs w:val="24"/>
        </w:rPr>
      </w:pPr>
    </w:p>
    <w:p w:rsidR="00600641" w:rsidRDefault="00600641" w:rsidP="00B85A01">
      <w:r>
        <w:rPr>
          <w:rFonts w:ascii="Century Gothic" w:hAnsi="Century Gothic"/>
          <w:sz w:val="24"/>
          <w:szCs w:val="24"/>
        </w:rPr>
        <w:t>Nome:</w:t>
      </w:r>
      <w:r w:rsidR="00B85A01" w:rsidRPr="00797CB3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_________________</w:t>
      </w:r>
      <w:r w:rsidR="00B85A01" w:rsidRPr="00797CB3">
        <w:rPr>
          <w:rFonts w:ascii="Century Gothic" w:hAnsi="Century Gothic"/>
          <w:sz w:val="24"/>
          <w:szCs w:val="24"/>
        </w:rPr>
        <w:t>_</w:t>
      </w:r>
      <w:r>
        <w:rPr>
          <w:rFonts w:ascii="Century Gothic" w:hAnsi="Century Gothic"/>
          <w:sz w:val="24"/>
          <w:szCs w:val="24"/>
        </w:rPr>
        <w:t xml:space="preserve">____________________________CPF: </w:t>
      </w:r>
      <w:r w:rsidR="00B85A01"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00641" w:rsidRDefault="00600641" w:rsidP="00600641"/>
    <w:p w:rsidR="009836D0" w:rsidRPr="00600641" w:rsidRDefault="009836D0" w:rsidP="00600641"/>
    <w:p w:rsidR="00600641" w:rsidRDefault="00600641" w:rsidP="00600641"/>
    <w:p w:rsidR="00600641" w:rsidRDefault="00600641" w:rsidP="00600641"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_________________</w:t>
      </w:r>
      <w:r w:rsidRPr="00797CB3">
        <w:rPr>
          <w:rFonts w:ascii="Century Gothic" w:hAnsi="Century Gothic"/>
          <w:sz w:val="24"/>
          <w:szCs w:val="24"/>
        </w:rPr>
        <w:t>_</w:t>
      </w:r>
      <w:r>
        <w:rPr>
          <w:rFonts w:ascii="Century Gothic" w:hAnsi="Century Gothic"/>
          <w:sz w:val="24"/>
          <w:szCs w:val="24"/>
        </w:rPr>
        <w:t xml:space="preserve">____________________________CPF: 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500D12" w:rsidRDefault="00500D12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/>
    <w:p w:rsidR="00600641" w:rsidRDefault="00600641" w:rsidP="00600641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B50D59">
        <w:rPr>
          <w:rFonts w:ascii="Century Gothic" w:hAnsi="Century Gothic"/>
          <w:b/>
          <w:sz w:val="28"/>
          <w:szCs w:val="28"/>
          <w:lang w:eastAsia="x-none"/>
        </w:rPr>
        <w:lastRenderedPageBreak/>
        <w:t>ANEXO I</w:t>
      </w:r>
    </w:p>
    <w:p w:rsidR="0087373F" w:rsidRDefault="0087373F" w:rsidP="00600641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600641" w:rsidRPr="00B50D59" w:rsidRDefault="00600641" w:rsidP="00600641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B50D59">
        <w:rPr>
          <w:rFonts w:ascii="Century Gothic" w:hAnsi="Century Gothic"/>
          <w:sz w:val="24"/>
          <w:szCs w:val="24"/>
          <w:lang w:eastAsia="x-none"/>
        </w:rPr>
        <w:t>Nº 0</w:t>
      </w:r>
      <w:r>
        <w:rPr>
          <w:rFonts w:ascii="Century Gothic" w:hAnsi="Century Gothic"/>
          <w:sz w:val="24"/>
          <w:szCs w:val="24"/>
          <w:lang w:eastAsia="x-none"/>
        </w:rPr>
        <w:t>7</w:t>
      </w:r>
      <w:r w:rsidR="00332759">
        <w:rPr>
          <w:rFonts w:ascii="Century Gothic" w:hAnsi="Century Gothic"/>
          <w:sz w:val="24"/>
          <w:szCs w:val="24"/>
          <w:lang w:eastAsia="x-none"/>
        </w:rPr>
        <w:t>3</w:t>
      </w:r>
      <w:r w:rsidRPr="00B50D59">
        <w:rPr>
          <w:rFonts w:ascii="Century Gothic" w:hAnsi="Century Gothic"/>
          <w:sz w:val="24"/>
          <w:szCs w:val="24"/>
          <w:lang w:eastAsia="x-none"/>
        </w:rPr>
        <w:t>/2017</w:t>
      </w:r>
    </w:p>
    <w:p w:rsidR="00580EC4" w:rsidRDefault="00580EC4" w:rsidP="00600641">
      <w:pPr>
        <w:jc w:val="center"/>
        <w:rPr>
          <w:rFonts w:ascii="Century Gothic" w:hAnsi="Century Gothic"/>
          <w:sz w:val="24"/>
          <w:szCs w:val="24"/>
          <w:lang w:val="x-none" w:eastAsia="x-none"/>
        </w:rPr>
      </w:pPr>
    </w:p>
    <w:p w:rsidR="00600641" w:rsidRPr="00B50D59" w:rsidRDefault="00600641" w:rsidP="00600641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B50D59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B50D59">
        <w:rPr>
          <w:rFonts w:ascii="Century Gothic" w:hAnsi="Century Gothic"/>
          <w:sz w:val="24"/>
          <w:szCs w:val="24"/>
          <w:lang w:eastAsia="x-none"/>
        </w:rPr>
        <w:t xml:space="preserve"> Sistema de Registro de Preços Nº 04</w:t>
      </w:r>
      <w:r>
        <w:rPr>
          <w:rFonts w:ascii="Century Gothic" w:hAnsi="Century Gothic"/>
          <w:sz w:val="24"/>
          <w:szCs w:val="24"/>
          <w:lang w:eastAsia="x-none"/>
        </w:rPr>
        <w:t>5</w:t>
      </w:r>
      <w:r w:rsidRPr="00B50D59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B50D59">
        <w:rPr>
          <w:rFonts w:ascii="Century Gothic" w:hAnsi="Century Gothic"/>
          <w:sz w:val="24"/>
          <w:szCs w:val="24"/>
          <w:lang w:eastAsia="x-none"/>
        </w:rPr>
        <w:t>7</w:t>
      </w:r>
    </w:p>
    <w:p w:rsidR="00580EC4" w:rsidRDefault="00580EC4" w:rsidP="00600641">
      <w:pPr>
        <w:jc w:val="center"/>
        <w:rPr>
          <w:rFonts w:ascii="Century Gothic" w:hAnsi="Century Gothic"/>
          <w:sz w:val="24"/>
          <w:szCs w:val="24"/>
        </w:rPr>
      </w:pPr>
    </w:p>
    <w:p w:rsidR="00332759" w:rsidRDefault="00600641" w:rsidP="003327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EMPRESA </w:t>
      </w:r>
      <w:r w:rsidRPr="006B5483">
        <w:rPr>
          <w:rFonts w:ascii="Century Gothic" w:hAnsi="Century Gothic"/>
          <w:sz w:val="24"/>
          <w:szCs w:val="24"/>
        </w:rPr>
        <w:t>DETENTORA</w:t>
      </w:r>
      <w:r w:rsidRPr="006B5483">
        <w:rPr>
          <w:rFonts w:ascii="Century Gothic" w:hAnsi="Century Gothic"/>
          <w:b/>
          <w:sz w:val="24"/>
          <w:szCs w:val="24"/>
        </w:rPr>
        <w:t xml:space="preserve">: </w:t>
      </w:r>
      <w:r w:rsidR="00332759" w:rsidRPr="00332759">
        <w:rPr>
          <w:rFonts w:ascii="Century Gothic" w:hAnsi="Century Gothic"/>
          <w:b/>
          <w:sz w:val="24"/>
          <w:szCs w:val="24"/>
        </w:rPr>
        <w:t xml:space="preserve">MED CENTER COMERCIAL LTDA </w:t>
      </w:r>
      <w:r w:rsidR="00332759">
        <w:rPr>
          <w:rFonts w:ascii="Century Gothic" w:hAnsi="Century Gothic"/>
          <w:sz w:val="24"/>
          <w:szCs w:val="24"/>
        </w:rPr>
        <w:t xml:space="preserve">CNPJ: </w:t>
      </w:r>
      <w:r w:rsidR="00332759" w:rsidRPr="00332759">
        <w:rPr>
          <w:rFonts w:ascii="Century Gothic" w:hAnsi="Century Gothic"/>
          <w:b/>
          <w:sz w:val="24"/>
          <w:szCs w:val="24"/>
        </w:rPr>
        <w:t>00.874.929/0001-40</w:t>
      </w:r>
    </w:p>
    <w:p w:rsidR="00600641" w:rsidRPr="00797CB3" w:rsidRDefault="00600641" w:rsidP="00332759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60064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600641">
      <w:pPr>
        <w:jc w:val="center"/>
        <w:rPr>
          <w:rFonts w:ascii="Century Gothic" w:hAnsi="Century Gothic"/>
          <w:sz w:val="28"/>
          <w:lang w:val="x-none" w:eastAsia="x-none"/>
        </w:rPr>
      </w:pPr>
      <w:r w:rsidRPr="00B50D59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87373F" w:rsidRDefault="0087373F" w:rsidP="00600641">
      <w:pPr>
        <w:jc w:val="center"/>
        <w:rPr>
          <w:rFonts w:ascii="Century Gothic" w:hAnsi="Century Gothic"/>
          <w:sz w:val="28"/>
          <w:lang w:val="x-none" w:eastAsia="x-none"/>
        </w:rPr>
      </w:pPr>
    </w:p>
    <w:p w:rsidR="00600641" w:rsidRPr="00B50D59" w:rsidRDefault="00332759" w:rsidP="00600641">
      <w:pPr>
        <w:jc w:val="center"/>
        <w:rPr>
          <w:rFonts w:ascii="Century Gothic" w:hAnsi="Century Gothic"/>
          <w:vanish/>
          <w:sz w:val="24"/>
          <w:szCs w:val="24"/>
        </w:rPr>
      </w:pPr>
      <w:r>
        <w:rPr>
          <w:noProof/>
        </w:rPr>
        <w:drawing>
          <wp:inline distT="0" distB="0" distL="0" distR="0" wp14:anchorId="604C6E66" wp14:editId="6F3429D3">
            <wp:extent cx="6429375" cy="3114675"/>
            <wp:effectExtent l="0" t="0" r="952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04" t="12660" r="2254" b="9236"/>
                    <a:stretch/>
                  </pic:blipFill>
                  <pic:spPr bwMode="auto">
                    <a:xfrm>
                      <a:off x="0" y="0"/>
                      <a:ext cx="6429375" cy="3114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0641" w:rsidRPr="00B50D59" w:rsidRDefault="00600641" w:rsidP="00600641">
      <w:pPr>
        <w:rPr>
          <w:rFonts w:ascii="Century Gothic" w:hAnsi="Century Gothic"/>
          <w:vanish/>
          <w:sz w:val="24"/>
          <w:szCs w:val="24"/>
        </w:rPr>
      </w:pPr>
    </w:p>
    <w:p w:rsidR="00600641" w:rsidRPr="00B50D59" w:rsidRDefault="00600641" w:rsidP="00600641">
      <w:pPr>
        <w:jc w:val="center"/>
        <w:rPr>
          <w:rFonts w:ascii="Century Gothic" w:hAnsi="Century Gothic"/>
          <w:noProof/>
        </w:rPr>
      </w:pPr>
    </w:p>
    <w:p w:rsidR="00600641" w:rsidRPr="00B50D59" w:rsidRDefault="00332759" w:rsidP="00600641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41C96763" wp14:editId="6690231E">
            <wp:extent cx="6438900" cy="3038475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60" t="15764" r="2254" b="8041"/>
                    <a:stretch/>
                  </pic:blipFill>
                  <pic:spPr bwMode="auto">
                    <a:xfrm>
                      <a:off x="0" y="0"/>
                      <a:ext cx="6438900" cy="3038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2759" w:rsidRDefault="00332759" w:rsidP="00600641">
      <w:pPr>
        <w:jc w:val="center"/>
        <w:rPr>
          <w:rFonts w:ascii="Century Gothic" w:hAnsi="Century Gothic"/>
          <w:sz w:val="24"/>
          <w:szCs w:val="24"/>
        </w:rPr>
      </w:pPr>
    </w:p>
    <w:p w:rsidR="00332759" w:rsidRDefault="00332759" w:rsidP="00600641">
      <w:pPr>
        <w:jc w:val="center"/>
        <w:rPr>
          <w:rFonts w:ascii="Century Gothic" w:hAnsi="Century Gothic"/>
          <w:sz w:val="24"/>
          <w:szCs w:val="24"/>
        </w:rPr>
      </w:pPr>
    </w:p>
    <w:p w:rsidR="00332759" w:rsidRDefault="00332759" w:rsidP="00600641">
      <w:pPr>
        <w:jc w:val="center"/>
        <w:rPr>
          <w:rFonts w:ascii="Century Gothic" w:hAnsi="Century Gothic"/>
          <w:sz w:val="24"/>
          <w:szCs w:val="24"/>
        </w:rPr>
      </w:pPr>
    </w:p>
    <w:p w:rsidR="00F64275" w:rsidRDefault="00F64275" w:rsidP="00600641">
      <w:pPr>
        <w:jc w:val="center"/>
        <w:rPr>
          <w:rFonts w:ascii="Century Gothic" w:hAnsi="Century Gothic"/>
          <w:sz w:val="24"/>
          <w:szCs w:val="24"/>
        </w:rPr>
      </w:pPr>
    </w:p>
    <w:p w:rsidR="00F64275" w:rsidRDefault="00F64275" w:rsidP="00600641">
      <w:pPr>
        <w:jc w:val="center"/>
        <w:rPr>
          <w:rFonts w:ascii="Century Gothic" w:hAnsi="Century Gothic"/>
          <w:sz w:val="24"/>
          <w:szCs w:val="24"/>
        </w:rPr>
      </w:pPr>
    </w:p>
    <w:p w:rsidR="00F64275" w:rsidRDefault="00F64275" w:rsidP="00600641">
      <w:pPr>
        <w:jc w:val="center"/>
        <w:rPr>
          <w:rFonts w:ascii="Century Gothic" w:hAnsi="Century Gothic"/>
          <w:sz w:val="24"/>
          <w:szCs w:val="24"/>
        </w:rPr>
      </w:pPr>
    </w:p>
    <w:p w:rsidR="00F64275" w:rsidRDefault="00F64275" w:rsidP="00600641">
      <w:pPr>
        <w:jc w:val="center"/>
        <w:rPr>
          <w:rFonts w:ascii="Century Gothic" w:hAnsi="Century Gothic"/>
          <w:sz w:val="24"/>
          <w:szCs w:val="24"/>
        </w:rPr>
      </w:pPr>
    </w:p>
    <w:p w:rsidR="00600641" w:rsidRPr="00B50D59" w:rsidRDefault="00332759" w:rsidP="00600641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62C36B02" wp14:editId="493C24ED">
            <wp:extent cx="6448425" cy="294322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73" t="17675" r="2399" b="8519"/>
                    <a:stretch/>
                  </pic:blipFill>
                  <pic:spPr bwMode="auto">
                    <a:xfrm>
                      <a:off x="0" y="0"/>
                      <a:ext cx="6448425" cy="2943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64275" w:rsidRPr="00F64275">
        <w:rPr>
          <w:noProof/>
        </w:rPr>
        <w:t xml:space="preserve"> </w:t>
      </w:r>
      <w:r w:rsidR="00F64275">
        <w:rPr>
          <w:noProof/>
        </w:rPr>
        <w:drawing>
          <wp:inline distT="0" distB="0" distL="0" distR="0" wp14:anchorId="54430D46" wp14:editId="0A1F73CD">
            <wp:extent cx="6448425" cy="2924175"/>
            <wp:effectExtent l="0" t="0" r="9525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860" t="17198" r="2112" b="9475"/>
                    <a:stretch/>
                  </pic:blipFill>
                  <pic:spPr bwMode="auto">
                    <a:xfrm>
                      <a:off x="0" y="0"/>
                      <a:ext cx="6448425" cy="2924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64275" w:rsidRPr="00F64275">
        <w:rPr>
          <w:noProof/>
        </w:rPr>
        <w:t xml:space="preserve"> </w:t>
      </w:r>
      <w:r w:rsidR="00F64275">
        <w:rPr>
          <w:noProof/>
        </w:rPr>
        <w:lastRenderedPageBreak/>
        <w:drawing>
          <wp:inline distT="0" distB="0" distL="0" distR="0" wp14:anchorId="0139BB62" wp14:editId="7CC972E9">
            <wp:extent cx="6391275" cy="3067050"/>
            <wp:effectExtent l="0" t="0" r="952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577" t="15525" r="2254" b="7563"/>
                    <a:stretch/>
                  </pic:blipFill>
                  <pic:spPr bwMode="auto">
                    <a:xfrm>
                      <a:off x="0" y="0"/>
                      <a:ext cx="6391275" cy="306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64275" w:rsidRPr="00F64275">
        <w:rPr>
          <w:noProof/>
        </w:rPr>
        <w:t xml:space="preserve"> </w:t>
      </w:r>
      <w:r w:rsidR="00F64275">
        <w:rPr>
          <w:noProof/>
        </w:rPr>
        <w:drawing>
          <wp:inline distT="0" distB="0" distL="0" distR="0" wp14:anchorId="1CF3BC97" wp14:editId="1FD49B3C">
            <wp:extent cx="6419850" cy="2943225"/>
            <wp:effectExtent l="0" t="0" r="0" b="952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147" t="17914" r="2254" b="8280"/>
                    <a:stretch/>
                  </pic:blipFill>
                  <pic:spPr bwMode="auto">
                    <a:xfrm>
                      <a:off x="0" y="0"/>
                      <a:ext cx="6419850" cy="2943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64275" w:rsidRPr="00F64275">
        <w:rPr>
          <w:noProof/>
        </w:rPr>
        <w:t xml:space="preserve"> </w:t>
      </w:r>
      <w:r w:rsidR="00F64275">
        <w:rPr>
          <w:noProof/>
        </w:rPr>
        <w:drawing>
          <wp:inline distT="0" distB="0" distL="0" distR="0" wp14:anchorId="4C3BF6C6" wp14:editId="2233AD3C">
            <wp:extent cx="6524625" cy="161925"/>
            <wp:effectExtent l="0" t="0" r="9525" b="952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66879" r="1825" b="29060"/>
                    <a:stretch/>
                  </pic:blipFill>
                  <pic:spPr bwMode="auto">
                    <a:xfrm>
                      <a:off x="0" y="0"/>
                      <a:ext cx="6524625" cy="161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00641" w:rsidRPr="00B50D59">
        <w:rPr>
          <w:rFonts w:ascii="Century Gothic" w:hAnsi="Century Gothic"/>
          <w:sz w:val="24"/>
          <w:szCs w:val="24"/>
        </w:rPr>
        <w:t>Conceição dos Ouros (MG), 1</w:t>
      </w:r>
      <w:r w:rsidR="00580EC4">
        <w:rPr>
          <w:rFonts w:ascii="Century Gothic" w:hAnsi="Century Gothic"/>
          <w:sz w:val="24"/>
          <w:szCs w:val="24"/>
        </w:rPr>
        <w:t>9</w:t>
      </w:r>
      <w:r w:rsidR="00600641" w:rsidRPr="00B50D59">
        <w:rPr>
          <w:rFonts w:ascii="Century Gothic" w:hAnsi="Century Gothic"/>
          <w:sz w:val="24"/>
          <w:szCs w:val="24"/>
        </w:rPr>
        <w:t xml:space="preserve"> de </w:t>
      </w:r>
      <w:r w:rsidR="00600641">
        <w:rPr>
          <w:rFonts w:ascii="Century Gothic" w:hAnsi="Century Gothic"/>
          <w:sz w:val="24"/>
          <w:szCs w:val="24"/>
        </w:rPr>
        <w:t>outubro</w:t>
      </w:r>
      <w:r w:rsidR="00600641" w:rsidRPr="00B50D59">
        <w:rPr>
          <w:rFonts w:ascii="Century Gothic" w:hAnsi="Century Gothic"/>
          <w:sz w:val="24"/>
          <w:szCs w:val="24"/>
        </w:rPr>
        <w:t xml:space="preserve"> de 2017.</w:t>
      </w:r>
    </w:p>
    <w:p w:rsidR="0087373F" w:rsidRDefault="0087373F" w:rsidP="00600641">
      <w:pPr>
        <w:jc w:val="center"/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87373F" w:rsidRDefault="0087373F" w:rsidP="00600641">
      <w:pPr>
        <w:jc w:val="center"/>
        <w:rPr>
          <w:rFonts w:ascii="Century Gothic" w:hAnsi="Century Gothic"/>
          <w:sz w:val="24"/>
          <w:szCs w:val="24"/>
        </w:rPr>
      </w:pPr>
    </w:p>
    <w:p w:rsidR="00580EC4" w:rsidRPr="00B50D59" w:rsidRDefault="00580EC4" w:rsidP="00600641">
      <w:pPr>
        <w:jc w:val="center"/>
        <w:rPr>
          <w:rFonts w:ascii="Century Gothic" w:hAnsi="Century Gothic"/>
          <w:sz w:val="24"/>
          <w:szCs w:val="24"/>
        </w:rPr>
      </w:pPr>
    </w:p>
    <w:p w:rsidR="00600641" w:rsidRPr="00B50D59" w:rsidRDefault="00600641" w:rsidP="00600641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600641" w:rsidRPr="00B50D59" w:rsidRDefault="00600641" w:rsidP="00600641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MAURÍCIO EUCLIDES VIANA - PREFEITO MUNICIPAL</w:t>
      </w:r>
    </w:p>
    <w:p w:rsidR="00600641" w:rsidRDefault="00600641" w:rsidP="00600641">
      <w:pPr>
        <w:jc w:val="center"/>
        <w:rPr>
          <w:rFonts w:ascii="Century Gothic" w:hAnsi="Century Gothic"/>
          <w:sz w:val="24"/>
          <w:szCs w:val="24"/>
        </w:rPr>
      </w:pPr>
    </w:p>
    <w:p w:rsidR="00600641" w:rsidRDefault="00600641" w:rsidP="00600641">
      <w:pPr>
        <w:jc w:val="center"/>
        <w:rPr>
          <w:rFonts w:ascii="Century Gothic" w:hAnsi="Century Gothic"/>
          <w:sz w:val="24"/>
          <w:szCs w:val="24"/>
        </w:rPr>
      </w:pPr>
    </w:p>
    <w:p w:rsidR="0087373F" w:rsidRDefault="0087373F" w:rsidP="00600641">
      <w:pPr>
        <w:jc w:val="center"/>
        <w:rPr>
          <w:rFonts w:ascii="Century Gothic" w:hAnsi="Century Gothic"/>
          <w:sz w:val="24"/>
          <w:szCs w:val="24"/>
        </w:rPr>
      </w:pPr>
    </w:p>
    <w:p w:rsidR="0087373F" w:rsidRDefault="0087373F" w:rsidP="00600641">
      <w:pPr>
        <w:jc w:val="center"/>
        <w:rPr>
          <w:rFonts w:ascii="Century Gothic" w:hAnsi="Century Gothic"/>
          <w:sz w:val="24"/>
          <w:szCs w:val="24"/>
        </w:rPr>
      </w:pPr>
    </w:p>
    <w:p w:rsidR="00580EC4" w:rsidRPr="00B50D59" w:rsidRDefault="00580EC4" w:rsidP="00600641">
      <w:pPr>
        <w:jc w:val="center"/>
        <w:rPr>
          <w:rFonts w:ascii="Century Gothic" w:hAnsi="Century Gothic"/>
          <w:sz w:val="24"/>
          <w:szCs w:val="24"/>
        </w:rPr>
      </w:pPr>
    </w:p>
    <w:p w:rsidR="00332759" w:rsidRDefault="00332759" w:rsidP="0033275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MED CENTER COMERCIAL LTDA</w:t>
      </w:r>
      <w:r w:rsidRPr="00D24A79">
        <w:rPr>
          <w:rFonts w:ascii="Century Gothic" w:hAnsi="Century Gothic"/>
          <w:sz w:val="24"/>
          <w:szCs w:val="24"/>
        </w:rPr>
        <w:t xml:space="preserve"> </w:t>
      </w:r>
    </w:p>
    <w:p w:rsidR="00332759" w:rsidRDefault="00332759" w:rsidP="0033275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 00.874.929/0001-40</w:t>
      </w:r>
    </w:p>
    <w:p w:rsidR="00270E2F" w:rsidRDefault="00270E2F" w:rsidP="00332759">
      <w:pPr>
        <w:jc w:val="center"/>
        <w:rPr>
          <w:rFonts w:ascii="Century Gothic" w:hAnsi="Century Gothic"/>
          <w:sz w:val="24"/>
          <w:szCs w:val="24"/>
        </w:rPr>
      </w:pPr>
    </w:p>
    <w:sectPr w:rsidR="00270E2F" w:rsidSect="00B85A01">
      <w:headerReference w:type="default" r:id="rId13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19A" w:rsidRDefault="0089419A" w:rsidP="00B85A01">
      <w:r>
        <w:separator/>
      </w:r>
    </w:p>
  </w:endnote>
  <w:endnote w:type="continuationSeparator" w:id="0">
    <w:p w:rsidR="0089419A" w:rsidRDefault="0089419A" w:rsidP="00B85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19A" w:rsidRDefault="0089419A" w:rsidP="00B85A01">
      <w:r>
        <w:separator/>
      </w:r>
    </w:p>
  </w:footnote>
  <w:footnote w:type="continuationSeparator" w:id="0">
    <w:p w:rsidR="0089419A" w:rsidRDefault="0089419A" w:rsidP="00B85A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5A01" w:rsidRDefault="00B85A01" w:rsidP="00B85A01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B85A01" w:rsidRDefault="00B85A01" w:rsidP="00B85A01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B85A01" w:rsidRDefault="00B85A01" w:rsidP="00B85A01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B85A01" w:rsidRDefault="00B85A01" w:rsidP="00B85A01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B85A01" w:rsidRDefault="00B85A01" w:rsidP="00B85A01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B85A01" w:rsidRDefault="00B85A01" w:rsidP="00B85A01">
    <w:pPr>
      <w:pStyle w:val="Cabealho"/>
      <w:jc w:val="center"/>
    </w:pPr>
  </w:p>
  <w:p w:rsidR="00B85A01" w:rsidRDefault="00B85A0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A01"/>
    <w:rsid w:val="00270E2F"/>
    <w:rsid w:val="00324ECE"/>
    <w:rsid w:val="00332759"/>
    <w:rsid w:val="003A095B"/>
    <w:rsid w:val="0046148D"/>
    <w:rsid w:val="00500D12"/>
    <w:rsid w:val="005314E9"/>
    <w:rsid w:val="00580EC4"/>
    <w:rsid w:val="00600641"/>
    <w:rsid w:val="006D0A2D"/>
    <w:rsid w:val="0087373F"/>
    <w:rsid w:val="0089419A"/>
    <w:rsid w:val="009836D0"/>
    <w:rsid w:val="009F1A79"/>
    <w:rsid w:val="00A74609"/>
    <w:rsid w:val="00B85A01"/>
    <w:rsid w:val="00F6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12C2B2C-5FBB-465F-A446-7BADEABE1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B85A01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85A0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B85A01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B85A01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B85A01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B85A0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B85A0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85A0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85A0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85A0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B85A01"/>
    <w:rPr>
      <w:color w:val="0000FF"/>
      <w:u w:val="single"/>
    </w:rPr>
  </w:style>
  <w:style w:type="paragraph" w:styleId="SemEspaamento">
    <w:name w:val="No Spacing"/>
    <w:uiPriority w:val="1"/>
    <w:qFormat/>
    <w:rsid w:val="00B85A0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1812</Words>
  <Characters>9785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6</cp:revision>
  <dcterms:created xsi:type="dcterms:W3CDTF">2017-10-20T11:31:00Z</dcterms:created>
  <dcterms:modified xsi:type="dcterms:W3CDTF">2017-10-20T12:47:00Z</dcterms:modified>
</cp:coreProperties>
</file>