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5B9" w:rsidRPr="00B815B9" w:rsidRDefault="00B815B9" w:rsidP="00B815B9">
      <w:pPr>
        <w:pStyle w:val="Ttulo"/>
        <w:ind w:left="0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ATA DE REGISTRO DE PREÇOS N.º 0</w:t>
      </w:r>
      <w:r w:rsidR="00947147">
        <w:rPr>
          <w:rFonts w:ascii="Arial Narrow" w:hAnsi="Arial Narrow"/>
          <w:sz w:val="24"/>
          <w:szCs w:val="24"/>
        </w:rPr>
        <w:t>63</w:t>
      </w:r>
      <w:r w:rsidRPr="00B815B9">
        <w:rPr>
          <w:rFonts w:ascii="Arial Narrow" w:hAnsi="Arial Narrow"/>
          <w:sz w:val="24"/>
          <w:szCs w:val="24"/>
        </w:rPr>
        <w:t>/2018</w:t>
      </w:r>
    </w:p>
    <w:p w:rsidR="00B815B9" w:rsidRPr="00B815B9" w:rsidRDefault="00B815B9" w:rsidP="00B815B9">
      <w:pPr>
        <w:pStyle w:val="Ttulo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autoSpaceDE w:val="0"/>
        <w:jc w:val="both"/>
        <w:rPr>
          <w:rStyle w:val="Forte"/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CONTRATAÇÃO DE EMPRESA PARA A CONFECÇÃO DE UNIFORMES EM GERAL, PARA ATENDER AS NECESSIDADES DAS SECRETARIAS DA PREFEITURA DE CONCEIÇÃO DOS OUROS/MG</w:t>
      </w:r>
      <w:r w:rsidRPr="00B815B9">
        <w:rPr>
          <w:rFonts w:ascii="Arial Narrow" w:hAnsi="Arial Narrow"/>
          <w:sz w:val="24"/>
          <w:szCs w:val="24"/>
        </w:rPr>
        <w:t xml:space="preserve"> </w:t>
      </w:r>
    </w:p>
    <w:p w:rsidR="00B815B9" w:rsidRPr="00B815B9" w:rsidRDefault="00B815B9" w:rsidP="00B815B9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</w:p>
    <w:p w:rsidR="00B815B9" w:rsidRPr="00B815B9" w:rsidRDefault="00947147" w:rsidP="00B815B9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>Aos 24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dias do mês de </w:t>
      </w:r>
      <w:r>
        <w:rPr>
          <w:rFonts w:ascii="Arial Narrow" w:hAnsi="Arial Narrow"/>
          <w:b w:val="0"/>
          <w:sz w:val="24"/>
          <w:szCs w:val="24"/>
        </w:rPr>
        <w:t>agosto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de 2018,  Praça José Maria de Souza, nº 01, Centro de Conceição dos Ouros (MG) o DD. Prefeito Municipal de Conceição dos Ouros 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033/2018, por deliberação do Pregoeiro do município, resolve registrar os preços para a</w:t>
      </w:r>
      <w:r w:rsidR="00B815B9" w:rsidRPr="00B815B9">
        <w:rPr>
          <w:rFonts w:ascii="Arial Narrow" w:hAnsi="Arial Narrow"/>
          <w:sz w:val="24"/>
          <w:szCs w:val="24"/>
        </w:rPr>
        <w:t xml:space="preserve"> CONTRATAÇÃO DE EMPRESA PARA FORNECIMENTO DE UNIFORMES EM ATENDIMENTO AS SECRETARIAS </w:t>
      </w:r>
      <w:r w:rsidR="00B815B9" w:rsidRPr="00B815B9">
        <w:rPr>
          <w:rFonts w:ascii="Arial Narrow" w:hAnsi="Arial Narrow"/>
          <w:sz w:val="24"/>
          <w:szCs w:val="24"/>
          <w:shd w:val="clear" w:color="auto" w:fill="FFFFFF"/>
        </w:rPr>
        <w:t>DA ADMINISTRAÇÃO PÚBLICA DO MUNICÍPIO DE CONCEIÇÃO DOS OUROS/MG</w:t>
      </w:r>
      <w:r w:rsidR="00B815B9" w:rsidRPr="00B815B9">
        <w:rPr>
          <w:rFonts w:ascii="Arial Narrow" w:hAnsi="Arial Narrow"/>
          <w:b w:val="0"/>
          <w:sz w:val="24"/>
          <w:szCs w:val="24"/>
        </w:rPr>
        <w:t>,</w:t>
      </w:r>
      <w:r w:rsidR="00B815B9" w:rsidRPr="00B815B9">
        <w:rPr>
          <w:rFonts w:ascii="Arial Narrow" w:hAnsi="Arial Narrow"/>
          <w:sz w:val="24"/>
          <w:szCs w:val="24"/>
        </w:rPr>
        <w:t xml:space="preserve"> 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tendo sido os referidos Preços oferecidos pela empresa </w:t>
      </w:r>
      <w:r w:rsidR="00D93E11">
        <w:rPr>
          <w:rFonts w:ascii="Arial Narrow" w:hAnsi="Arial Narrow"/>
          <w:b w:val="0"/>
          <w:sz w:val="24"/>
          <w:szCs w:val="24"/>
        </w:rPr>
        <w:t>DANIELLE DE FATIMA FONSECA CORREA 05009077655 - ME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estabelecida à </w:t>
      </w:r>
      <w:r w:rsidR="00D93E11">
        <w:rPr>
          <w:rFonts w:ascii="Arial Narrow" w:hAnsi="Arial Narrow"/>
          <w:b w:val="0"/>
          <w:sz w:val="24"/>
          <w:szCs w:val="24"/>
        </w:rPr>
        <w:t>Estrada Campo do Meio, s/n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bairro </w:t>
      </w:r>
      <w:r w:rsidR="00D93E11">
        <w:rPr>
          <w:rFonts w:ascii="Arial Narrow" w:hAnsi="Arial Narrow"/>
          <w:b w:val="0"/>
          <w:sz w:val="24"/>
          <w:szCs w:val="24"/>
        </w:rPr>
        <w:t xml:space="preserve">Campo do Meio, 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na cidade de </w:t>
      </w:r>
      <w:r w:rsidR="00D93E11">
        <w:rPr>
          <w:rFonts w:ascii="Arial Narrow" w:hAnsi="Arial Narrow"/>
          <w:b w:val="0"/>
          <w:sz w:val="24"/>
          <w:szCs w:val="24"/>
        </w:rPr>
        <w:t>Conceição dos Ouros - MG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inscrita no CGC sob o n.º </w:t>
      </w:r>
      <w:r w:rsidR="00D93E11">
        <w:rPr>
          <w:rFonts w:ascii="Arial Narrow" w:hAnsi="Arial Narrow"/>
          <w:b w:val="0"/>
          <w:sz w:val="24"/>
          <w:szCs w:val="24"/>
        </w:rPr>
        <w:t>30.999.425/0001-17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I.E. </w:t>
      </w:r>
      <w:r w:rsidR="00D93E11">
        <w:rPr>
          <w:rFonts w:ascii="Arial Narrow" w:hAnsi="Arial Narrow"/>
          <w:b w:val="0"/>
          <w:sz w:val="24"/>
          <w:szCs w:val="24"/>
        </w:rPr>
        <w:t>003237574.00-68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representada neste ato, pelo Sr. (a) </w:t>
      </w:r>
      <w:r w:rsidR="00D93E11">
        <w:rPr>
          <w:rFonts w:ascii="Arial Narrow" w:hAnsi="Arial Narrow"/>
          <w:b w:val="0"/>
          <w:sz w:val="24"/>
          <w:szCs w:val="24"/>
        </w:rPr>
        <w:t>Danielle de Fátima Fonseca Corrêa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portador de R.G. n.º </w:t>
      </w:r>
      <w:r w:rsidR="00D93E11">
        <w:rPr>
          <w:rFonts w:ascii="Arial Narrow" w:hAnsi="Arial Narrow"/>
          <w:b w:val="0"/>
          <w:sz w:val="24"/>
          <w:szCs w:val="24"/>
        </w:rPr>
        <w:t>MG- 11.409.483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e CPF n.º </w:t>
      </w:r>
      <w:r w:rsidR="00D93E11">
        <w:rPr>
          <w:rFonts w:ascii="Arial Narrow" w:hAnsi="Arial Narrow"/>
          <w:b w:val="0"/>
          <w:sz w:val="24"/>
          <w:szCs w:val="24"/>
        </w:rPr>
        <w:t>050.090.776-55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B815B9" w:rsidRPr="00B815B9" w:rsidRDefault="00B815B9" w:rsidP="00B815B9">
      <w:pPr>
        <w:tabs>
          <w:tab w:val="right" w:pos="9117"/>
        </w:tabs>
        <w:jc w:val="both"/>
        <w:rPr>
          <w:rFonts w:ascii="Arial Narrow" w:hAnsi="Arial Narrow" w:cs="Arial"/>
          <w:sz w:val="24"/>
          <w:szCs w:val="24"/>
        </w:rPr>
      </w:pPr>
    </w:p>
    <w:p w:rsidR="00B815B9" w:rsidRPr="00D93E11" w:rsidRDefault="00B815B9" w:rsidP="00B815B9">
      <w:pPr>
        <w:jc w:val="both"/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>CLÁUSULA PRIMEIRA - DO OBJETO: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Constitui objeto principal do presente instrumento, o Registro de Preços para CONTRATAÇÃO DE EMPRESA PARA A CONFECÇÃO DE UNIFORMES EM GERAL, PARA ATENDER AS NECESSIDADES DAS SECRETARIAS DA PREFEITURA DE CONCEIÇÃO DOS OUROS/MG</w:t>
      </w:r>
    </w:p>
    <w:p w:rsidR="00B815B9" w:rsidRPr="00B815B9" w:rsidRDefault="00B815B9" w:rsidP="00B815B9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</w:p>
    <w:p w:rsidR="00B815B9" w:rsidRPr="00B815B9" w:rsidRDefault="00B815B9" w:rsidP="00B815B9">
      <w:pPr>
        <w:tabs>
          <w:tab w:val="right" w:pos="6589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CLÁUSULA SEGUNDA - DA VALIDADE DO REGISTRO DE PREÇOS</w:t>
      </w:r>
    </w:p>
    <w:p w:rsidR="00B815B9" w:rsidRPr="00B815B9" w:rsidRDefault="00B815B9" w:rsidP="00B815B9">
      <w:pPr>
        <w:tabs>
          <w:tab w:val="right" w:pos="6589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presente Ata de Registro de Preços terá a validade de 12 (doze) meses a partir da sua assinatura.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B815B9">
        <w:rPr>
          <w:rFonts w:ascii="Arial Narrow" w:hAnsi="Arial Narrow"/>
          <w:b/>
          <w:sz w:val="24"/>
          <w:szCs w:val="24"/>
        </w:rPr>
        <w:t>não será obrigado a realizar os serviços referidos ou adquirir os produtos</w:t>
      </w:r>
      <w:r w:rsidRPr="00B815B9">
        <w:rPr>
          <w:rFonts w:ascii="Arial Narrow" w:hAnsi="Arial Narrow"/>
          <w:sz w:val="24"/>
          <w:szCs w:val="24"/>
        </w:rPr>
        <w:t xml:space="preserve"> nesta ata, sem que, desse fato, caiba recurso ou indenização de qualquer espécie às empresas registradas.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2401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TERCEIRA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PREÇO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 –</w:t>
      </w:r>
      <w:r w:rsidRPr="00B815B9">
        <w:rPr>
          <w:rFonts w:ascii="Arial Narrow" w:hAnsi="Arial Narrow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033/2018.</w:t>
      </w:r>
    </w:p>
    <w:p w:rsidR="00B815B9" w:rsidRPr="00B815B9" w:rsidRDefault="00B815B9" w:rsidP="00B815B9">
      <w:pPr>
        <w:tabs>
          <w:tab w:val="right" w:pos="9122"/>
        </w:tabs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Em cada fornecimento/execução decorrente desta Ata, serão observadas as disposições da Lei 8.666/93 e do Decreto nº 991/2014, que regulamenta o SRP na modalidade pregão, assim como as cláusulas e condições constantes do Edital de Pregão Presencial Para Registro de Preços nº 033/2018 que a precedeu e integra o presente instrumento de compromisso independentemente de transcrição.</w:t>
      </w:r>
    </w:p>
    <w:p w:rsidR="00B815B9" w:rsidRPr="00B815B9" w:rsidRDefault="00B815B9" w:rsidP="00B815B9">
      <w:pPr>
        <w:tabs>
          <w:tab w:val="right" w:pos="9106"/>
        </w:tabs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Em cada fornecimento/execução, o preço unitário a ser pago será o constante das propostas apresentadas, no Pregão Presencial Para Registro de Preços de nº 033/2018 pelas empresas detentoras da Presente ATA, as quais também a integram.</w:t>
      </w:r>
    </w:p>
    <w:p w:rsidR="00B815B9" w:rsidRPr="00B815B9" w:rsidRDefault="00B815B9" w:rsidP="00B815B9">
      <w:pPr>
        <w:tabs>
          <w:tab w:val="right" w:pos="9106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 </w:t>
      </w:r>
      <w:r w:rsidRPr="00B815B9">
        <w:rPr>
          <w:rFonts w:ascii="Arial Narrow" w:hAnsi="Arial Narrow"/>
          <w:b/>
          <w:sz w:val="24"/>
          <w:szCs w:val="24"/>
        </w:rPr>
        <w:t>CLÁUSULA QUARTA - DO LOCAL E PRAZO DE ENTREGA (REALIZAÇÂO)</w:t>
      </w:r>
    </w:p>
    <w:p w:rsidR="00B815B9" w:rsidRPr="00B815B9" w:rsidRDefault="00B815B9" w:rsidP="00B815B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30 (trinta) dias uteis e será contado a partir da Ordem de serviços.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B815B9" w:rsidRPr="00B815B9" w:rsidRDefault="00B815B9" w:rsidP="00B815B9">
      <w:pPr>
        <w:tabs>
          <w:tab w:val="right" w:pos="5427"/>
        </w:tabs>
        <w:jc w:val="both"/>
        <w:rPr>
          <w:rFonts w:ascii="Arial Narrow" w:hAnsi="Arial Narrow"/>
          <w:i/>
          <w:sz w:val="24"/>
          <w:szCs w:val="24"/>
        </w:rPr>
      </w:pPr>
    </w:p>
    <w:p w:rsidR="00B815B9" w:rsidRPr="00B815B9" w:rsidRDefault="00B815B9" w:rsidP="00B815B9">
      <w:pPr>
        <w:tabs>
          <w:tab w:val="right" w:pos="3229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QUINTA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PAGAMENTO</w:t>
      </w:r>
    </w:p>
    <w:p w:rsidR="00B815B9" w:rsidRPr="00B815B9" w:rsidRDefault="00B815B9" w:rsidP="00B815B9">
      <w:pPr>
        <w:tabs>
          <w:tab w:val="right" w:pos="254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 –</w:t>
      </w:r>
      <w:r w:rsidRPr="00B815B9">
        <w:rPr>
          <w:rFonts w:ascii="Arial Narrow" w:hAnsi="Arial Narrow"/>
          <w:sz w:val="24"/>
          <w:szCs w:val="24"/>
        </w:rPr>
        <w:t xml:space="preserve"> O pagamento será efetuado pelo Setor de Fazenda da Prefeitura, por processo legal, até o 30º (trigésimo) dia útil posterior à data de apresentação das Faturas/Notas Fiscais e mediante a entrega dos produtos ou realização dos serviços, em consonância com a Ordem de Fornecimento, requisição ou documento equivalente, efetuados pelo Departamento competente, e depois de atestado pelo órgão competente o cumprimento das obrigações devidas por parte da Contratada.</w:t>
      </w:r>
    </w:p>
    <w:p w:rsidR="00B815B9" w:rsidRPr="00B815B9" w:rsidRDefault="00B815B9" w:rsidP="00B815B9">
      <w:pPr>
        <w:tabs>
          <w:tab w:val="right" w:pos="4374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6375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SEXTA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DAS CONDIÇÕES DE FORNECIMENTO</w:t>
      </w:r>
    </w:p>
    <w:p w:rsidR="00B815B9" w:rsidRPr="00B815B9" w:rsidRDefault="00B815B9" w:rsidP="00B815B9">
      <w:pPr>
        <w:tabs>
          <w:tab w:val="right" w:pos="6375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Se a qualidade dos produtos/serviços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Cada fornecimento ou solicitação de serviços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IV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B815B9">
        <w:rPr>
          <w:rFonts w:ascii="Arial Narrow" w:hAnsi="Arial Narrow"/>
          <w:sz w:val="24"/>
          <w:szCs w:val="24"/>
        </w:rPr>
        <w:t>Os produtos a serem entregues ou serviços realizados deverão ser acompanhados das respectivas notas</w:t>
      </w:r>
      <w:r w:rsidRPr="00B815B9">
        <w:rPr>
          <w:rFonts w:ascii="Arial Narrow" w:hAnsi="Arial Narrow"/>
          <w:sz w:val="24"/>
          <w:szCs w:val="24"/>
        </w:rPr>
        <w:noBreakHyphen/>
        <w:t>fiscais.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V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B815B9" w:rsidRPr="00B815B9" w:rsidRDefault="00B815B9" w:rsidP="00B815B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SÉTIMA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DAS PENALIDADES</w:t>
      </w:r>
    </w:p>
    <w:p w:rsidR="00B815B9" w:rsidRPr="00B815B9" w:rsidRDefault="00B815B9" w:rsidP="00B815B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não entrega do(s) produto(s) ou realização dos serviços no prazo assinalado, importará na aplicação de multa diária na ordem de 0.3% (três décimos por cento) até o 30º (trigésimo) dia de atraso, sobre o valor do Fornecimento não Realizado.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II</w:t>
      </w:r>
      <w:r w:rsidRPr="00B815B9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dias, com o </w:t>
      </w:r>
      <w:r w:rsidR="008E6D4F" w:rsidRPr="00B815B9">
        <w:rPr>
          <w:rFonts w:ascii="Arial Narrow" w:hAnsi="Arial Narrow"/>
          <w:sz w:val="24"/>
          <w:szCs w:val="24"/>
        </w:rPr>
        <w:t>consequente</w:t>
      </w:r>
      <w:r w:rsidRPr="00B815B9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III</w:t>
      </w:r>
      <w:r w:rsidRPr="00B815B9">
        <w:rPr>
          <w:rFonts w:ascii="Arial Narrow" w:hAnsi="Arial Narrow"/>
          <w:sz w:val="24"/>
          <w:szCs w:val="24"/>
        </w:rPr>
        <w:t xml:space="preserve"> - O fornecimento de produtos(s) ou realização dos serviços fora das características originais, também ocasionará a incidência de multas previstas, pois nessa situação a desconformidade de especificações equivalerá ao não fornecimento/realização, igualmente, será aplicada as multas previstas no caso da mesma descumprir qualquer outra obrigação a ela imposta no presente ajuste.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IV -</w:t>
      </w:r>
      <w:r w:rsidRPr="00B815B9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V </w:t>
      </w:r>
      <w:r w:rsidRPr="00B815B9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B815B9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VI</w:t>
      </w:r>
      <w:r w:rsidRPr="00B815B9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6019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OITAVA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REEQUILÍBRIO ECONÔMICO-FINANCEIRO</w:t>
      </w:r>
    </w:p>
    <w:p w:rsidR="00B815B9" w:rsidRPr="00B815B9" w:rsidRDefault="00B815B9" w:rsidP="00B815B9">
      <w:pPr>
        <w:tabs>
          <w:tab w:val="right" w:pos="6019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bCs/>
          <w:sz w:val="24"/>
          <w:szCs w:val="24"/>
        </w:rPr>
        <w:t>II</w:t>
      </w:r>
      <w:r w:rsidRPr="00B815B9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8E6D4F" w:rsidRPr="00B815B9">
        <w:rPr>
          <w:rFonts w:ascii="Arial Narrow" w:hAnsi="Arial Narrow"/>
          <w:sz w:val="24"/>
          <w:szCs w:val="24"/>
        </w:rPr>
        <w:t>consequências</w:t>
      </w:r>
      <w:r w:rsidRPr="00B815B9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B815B9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Sendo obrigatório o cumprimento conforme segue: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CLÁUSULA NONA – DOTAÇÃO ORÇAMENTÁRIA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pStyle w:val="Recuodecorpodetexto"/>
        <w:ind w:firstLine="0"/>
        <w:rPr>
          <w:rFonts w:ascii="Arial Narrow" w:hAnsi="Arial Narrow"/>
          <w:szCs w:val="24"/>
        </w:rPr>
      </w:pPr>
      <w:r w:rsidRPr="00B815B9">
        <w:rPr>
          <w:rFonts w:ascii="Arial Narrow" w:hAnsi="Arial Narrow"/>
          <w:b/>
          <w:szCs w:val="24"/>
        </w:rPr>
        <w:t xml:space="preserve"> I - </w:t>
      </w:r>
      <w:r w:rsidRPr="00B815B9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B815B9" w:rsidRP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Ficha 24, Ficha 96, Ficha 159, Ficha 183, Ficha 245.</w:t>
      </w:r>
    </w:p>
    <w:p w:rsidR="00B815B9" w:rsidRPr="00B815B9" w:rsidRDefault="00B815B9" w:rsidP="00B815B9">
      <w:pPr>
        <w:pStyle w:val="Corpodetexto3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pStyle w:val="Corpodetexto3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DÉCIMA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B815B9">
        <w:rPr>
          <w:rFonts w:ascii="Arial Narrow" w:hAnsi="Arial Narrow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8512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DÉCIMA PRIMEIRA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CANCELAMENTO DA ATA DE REGISTRO DE PREÇOS</w:t>
      </w:r>
    </w:p>
    <w:p w:rsidR="00B815B9" w:rsidRPr="00B815B9" w:rsidRDefault="00B815B9" w:rsidP="00B815B9">
      <w:pPr>
        <w:tabs>
          <w:tab w:val="right" w:pos="8512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</w:t>
      </w:r>
      <w:r w:rsidRPr="00B815B9">
        <w:rPr>
          <w:rFonts w:ascii="Arial Narrow" w:hAnsi="Arial Narrow"/>
          <w:sz w:val="24"/>
          <w:szCs w:val="24"/>
        </w:rPr>
        <w:t xml:space="preserve"> </w:t>
      </w:r>
      <w:r w:rsidRPr="00B815B9">
        <w:rPr>
          <w:rFonts w:ascii="Arial Narrow" w:hAnsi="Arial Narrow"/>
          <w:sz w:val="24"/>
          <w:szCs w:val="24"/>
        </w:rPr>
        <w:noBreakHyphen/>
        <w:t xml:space="preserve"> A presente Ata de Registro de Preços poderá ser cancelada, de pleno direito: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1 - Pela Administração, quando: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A </w:t>
      </w:r>
      <w:r w:rsidRPr="00B815B9">
        <w:rPr>
          <w:rFonts w:ascii="Arial Narrow" w:hAnsi="Arial Narrow"/>
          <w:sz w:val="24"/>
          <w:szCs w:val="24"/>
        </w:rPr>
        <w:noBreakHyphen/>
        <w:t xml:space="preserve"> </w:t>
      </w:r>
      <w:proofErr w:type="spellStart"/>
      <w:r w:rsidRPr="00B815B9">
        <w:rPr>
          <w:rFonts w:ascii="Arial Narrow" w:hAnsi="Arial Narrow"/>
          <w:sz w:val="24"/>
          <w:szCs w:val="24"/>
        </w:rPr>
        <w:t>a</w:t>
      </w:r>
      <w:proofErr w:type="spellEnd"/>
      <w:r w:rsidRPr="00B815B9">
        <w:rPr>
          <w:rFonts w:ascii="Arial Narrow" w:hAnsi="Arial Narrow"/>
          <w:sz w:val="24"/>
          <w:szCs w:val="24"/>
        </w:rPr>
        <w:t xml:space="preserve"> detentora não cumprir as obrigações constantes desta Ata de Registro de Preços;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lastRenderedPageBreak/>
        <w:t>B – a detentora der causa a rescisão administrativa de contrato decorrente de registro de preços, a critério da Administração;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C </w:t>
      </w:r>
      <w:r w:rsidRPr="00B815B9">
        <w:rPr>
          <w:rFonts w:ascii="Arial Narrow" w:hAnsi="Arial Narrow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D </w:t>
      </w:r>
      <w:r w:rsidRPr="00B815B9">
        <w:rPr>
          <w:rFonts w:ascii="Arial Narrow" w:hAnsi="Arial Narrow"/>
          <w:sz w:val="24"/>
          <w:szCs w:val="24"/>
        </w:rPr>
        <w:noBreakHyphen/>
        <w:t xml:space="preserve"> os preços registrados se apresentarem superiores aos praticados no mercado;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E </w:t>
      </w:r>
      <w:r w:rsidRPr="00B815B9">
        <w:rPr>
          <w:rFonts w:ascii="Arial Narrow" w:hAnsi="Arial Narrow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F </w:t>
      </w:r>
      <w:r w:rsidRPr="00B815B9">
        <w:rPr>
          <w:rFonts w:ascii="Arial Narrow" w:hAnsi="Arial Narrow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B815B9">
        <w:rPr>
          <w:rFonts w:ascii="Arial Narrow" w:hAnsi="Arial Narrow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2 - Pela detentora, quando: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B </w:t>
      </w:r>
      <w:r w:rsidRPr="00B815B9">
        <w:rPr>
          <w:rFonts w:ascii="Arial Narrow" w:hAnsi="Arial Narrow"/>
          <w:sz w:val="24"/>
          <w:szCs w:val="24"/>
        </w:rPr>
        <w:noBreakHyphen/>
        <w:t xml:space="preserve"> a solicitação das detentoras para cancelamento dos preços registrados </w:t>
      </w:r>
      <w:r w:rsidR="008E6D4F" w:rsidRPr="00B815B9">
        <w:rPr>
          <w:rFonts w:ascii="Arial Narrow" w:hAnsi="Arial Narrow"/>
          <w:sz w:val="24"/>
          <w:szCs w:val="24"/>
        </w:rPr>
        <w:t>deverá</w:t>
      </w:r>
      <w:r w:rsidRPr="00B815B9">
        <w:rPr>
          <w:rFonts w:ascii="Arial Narrow" w:hAnsi="Arial Narrow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3704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CLÁUSULA DÉCIMA SEGUNDA - DAS DISPOSIÇÕES FINAIS</w:t>
      </w:r>
    </w:p>
    <w:p w:rsidR="00B815B9" w:rsidRPr="00B815B9" w:rsidRDefault="00B815B9" w:rsidP="00B815B9">
      <w:pPr>
        <w:tabs>
          <w:tab w:val="right" w:pos="3704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bCs/>
          <w:sz w:val="24"/>
          <w:szCs w:val="24"/>
        </w:rPr>
        <w:t xml:space="preserve">I </w:t>
      </w:r>
      <w:r w:rsidRPr="00B815B9">
        <w:rPr>
          <w:rFonts w:ascii="Arial Narrow" w:hAnsi="Arial Narrow"/>
          <w:sz w:val="24"/>
          <w:szCs w:val="24"/>
        </w:rPr>
        <w:t>- Integram esta Ata, o edital do Processo de Licitação n. º 081/2018 modalidade Pregão Presencial n. º 033/2018, seus anexos e as propostas das empresas classificadas no certame.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B815B9">
        <w:rPr>
          <w:rFonts w:ascii="Arial Narrow" w:hAnsi="Arial Narrow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="008E6D4F" w:rsidRPr="00B815B9">
        <w:rPr>
          <w:rFonts w:ascii="Arial Narrow" w:hAnsi="Arial Narrow"/>
          <w:sz w:val="24"/>
          <w:szCs w:val="24"/>
        </w:rPr>
        <w:t>suas</w:t>
      </w:r>
      <w:bookmarkStart w:id="0" w:name="_GoBack"/>
      <w:bookmarkEnd w:id="0"/>
      <w:r w:rsidRPr="00B815B9">
        <w:rPr>
          <w:rFonts w:ascii="Arial Narrow" w:hAnsi="Arial Narrow"/>
          <w:sz w:val="24"/>
          <w:szCs w:val="24"/>
        </w:rPr>
        <w:t xml:space="preserve"> alterações, e demais normas aplicáveis. Subsidiariamente, aplicar</w:t>
      </w:r>
      <w:r w:rsidRPr="00B815B9">
        <w:rPr>
          <w:rFonts w:ascii="Arial Narrow" w:hAnsi="Arial Narrow"/>
          <w:sz w:val="24"/>
          <w:szCs w:val="24"/>
        </w:rPr>
        <w:noBreakHyphen/>
        <w:t>se</w:t>
      </w:r>
      <w:r w:rsidRPr="00B815B9">
        <w:rPr>
          <w:rFonts w:ascii="Arial Narrow" w:hAnsi="Arial Narrow"/>
          <w:sz w:val="24"/>
          <w:szCs w:val="24"/>
        </w:rPr>
        <w:noBreakHyphen/>
        <w:t>ão os princípios gerais de Direito.</w:t>
      </w:r>
    </w:p>
    <w:p w:rsidR="00B815B9" w:rsidRDefault="00B815B9" w:rsidP="00D93E11">
      <w:pPr>
        <w:jc w:val="right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Conceição dos Ouros, </w:t>
      </w:r>
      <w:r w:rsidR="00D93E11">
        <w:rPr>
          <w:rFonts w:ascii="Arial Narrow" w:hAnsi="Arial Narrow"/>
          <w:sz w:val="24"/>
          <w:szCs w:val="24"/>
        </w:rPr>
        <w:t>24 de agosto</w:t>
      </w:r>
      <w:r w:rsidRPr="00B815B9">
        <w:rPr>
          <w:rFonts w:ascii="Arial Narrow" w:hAnsi="Arial Narrow"/>
          <w:sz w:val="24"/>
          <w:szCs w:val="24"/>
        </w:rPr>
        <w:t xml:space="preserve"> de 2018.</w:t>
      </w:r>
    </w:p>
    <w:p w:rsidR="00D93E11" w:rsidRPr="00B815B9" w:rsidRDefault="00D93E11" w:rsidP="00B815B9">
      <w:pPr>
        <w:jc w:val="center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</w:p>
    <w:p w:rsidR="00B815B9" w:rsidRPr="00D93E11" w:rsidRDefault="00B815B9" w:rsidP="00B815B9">
      <w:pPr>
        <w:jc w:val="center"/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 xml:space="preserve">PREFEITURA MUNICIPAL DE CONCEIÇÃO DOS OUROS - </w:t>
      </w:r>
      <w:r w:rsidR="00D93E11" w:rsidRPr="00D93E11">
        <w:rPr>
          <w:rFonts w:ascii="Arial Narrow" w:hAnsi="Arial Narrow"/>
          <w:b/>
          <w:sz w:val="24"/>
          <w:szCs w:val="24"/>
        </w:rPr>
        <w:t>MG</w:t>
      </w:r>
    </w:p>
    <w:p w:rsid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MAURICIO EUCLIDES VIANA - PREFEITO MUNICIPAL</w:t>
      </w:r>
    </w:p>
    <w:p w:rsidR="00D93E11" w:rsidRPr="00B815B9" w:rsidRDefault="00D93E11" w:rsidP="00D93E11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CONTRATANTE</w:t>
      </w:r>
    </w:p>
    <w:p w:rsidR="00D93E11" w:rsidRDefault="00D93E11" w:rsidP="00B815B9">
      <w:pPr>
        <w:jc w:val="center"/>
        <w:rPr>
          <w:rFonts w:ascii="Arial Narrow" w:hAnsi="Arial Narrow"/>
          <w:sz w:val="24"/>
          <w:szCs w:val="24"/>
        </w:rPr>
      </w:pPr>
    </w:p>
    <w:p w:rsid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</w:p>
    <w:p w:rsidR="00D93E11" w:rsidRPr="00B815B9" w:rsidRDefault="00D93E11" w:rsidP="00B815B9">
      <w:pPr>
        <w:jc w:val="center"/>
        <w:rPr>
          <w:rFonts w:ascii="Arial Narrow" w:hAnsi="Arial Narrow"/>
          <w:sz w:val="24"/>
          <w:szCs w:val="24"/>
        </w:rPr>
      </w:pPr>
    </w:p>
    <w:p w:rsidR="00D93E11" w:rsidRDefault="00D93E11" w:rsidP="00B815B9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DANIELLE DE FATIMA FONSECA CORREA 05009077655 - ME</w:t>
      </w:r>
      <w:r w:rsidRPr="00B815B9">
        <w:rPr>
          <w:rFonts w:ascii="Arial Narrow" w:hAnsi="Arial Narrow"/>
          <w:b/>
          <w:sz w:val="24"/>
          <w:szCs w:val="24"/>
        </w:rPr>
        <w:t xml:space="preserve"> </w:t>
      </w:r>
    </w:p>
    <w:p w:rsidR="00D93E11" w:rsidRPr="00D93E11" w:rsidRDefault="00D93E11" w:rsidP="00B815B9">
      <w:pPr>
        <w:jc w:val="center"/>
        <w:rPr>
          <w:rFonts w:ascii="Arial Narrow" w:hAnsi="Arial Narrow"/>
          <w:sz w:val="24"/>
          <w:szCs w:val="24"/>
        </w:rPr>
      </w:pPr>
      <w:r w:rsidRPr="00D93E11">
        <w:rPr>
          <w:rFonts w:ascii="Arial Narrow" w:hAnsi="Arial Narrow"/>
          <w:sz w:val="24"/>
          <w:szCs w:val="24"/>
        </w:rPr>
        <w:t xml:space="preserve">CNPJ: </w:t>
      </w:r>
      <w:r w:rsidRPr="00D93E11">
        <w:rPr>
          <w:rFonts w:ascii="Arial Narrow" w:hAnsi="Arial Narrow"/>
          <w:sz w:val="24"/>
          <w:szCs w:val="24"/>
        </w:rPr>
        <w:t>30.999.425/0001-17</w:t>
      </w:r>
    </w:p>
    <w:p w:rsidR="00B815B9" w:rsidRP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CONTRATADA</w:t>
      </w:r>
    </w:p>
    <w:p w:rsidR="00D93E11" w:rsidRDefault="00B815B9" w:rsidP="00B815B9">
      <w:pPr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>Testemunhas:</w:t>
      </w:r>
    </w:p>
    <w:p w:rsidR="00D93E11" w:rsidRPr="00D93E11" w:rsidRDefault="00D93E11" w:rsidP="00B815B9">
      <w:pPr>
        <w:rPr>
          <w:rFonts w:ascii="Arial Narrow" w:hAnsi="Arial Narrow"/>
          <w:b/>
          <w:sz w:val="24"/>
          <w:szCs w:val="24"/>
        </w:rPr>
      </w:pPr>
    </w:p>
    <w:p w:rsidR="00B815B9" w:rsidRDefault="00D93E11" w:rsidP="00B815B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Nome: </w:t>
      </w:r>
      <w:r w:rsidR="00B815B9" w:rsidRPr="00B815B9">
        <w:rPr>
          <w:rFonts w:ascii="Arial Narrow" w:hAnsi="Arial Narrow"/>
          <w:sz w:val="24"/>
          <w:szCs w:val="24"/>
        </w:rPr>
        <w:t xml:space="preserve"> ___________________________</w:t>
      </w:r>
      <w:r>
        <w:rPr>
          <w:rFonts w:ascii="Arial Narrow" w:hAnsi="Arial Narrow"/>
          <w:sz w:val="24"/>
          <w:szCs w:val="24"/>
        </w:rPr>
        <w:t>____________</w:t>
      </w:r>
      <w:r w:rsidR="00B815B9" w:rsidRPr="00B815B9">
        <w:rPr>
          <w:rFonts w:ascii="Arial Narrow" w:hAnsi="Arial Narrow"/>
          <w:sz w:val="24"/>
          <w:szCs w:val="24"/>
        </w:rPr>
        <w:t xml:space="preserve">__    </w:t>
      </w:r>
      <w:r>
        <w:rPr>
          <w:rFonts w:ascii="Arial Narrow" w:hAnsi="Arial Narrow"/>
          <w:sz w:val="24"/>
          <w:szCs w:val="24"/>
        </w:rPr>
        <w:t>CPF:</w:t>
      </w:r>
      <w:r w:rsidR="00B815B9" w:rsidRPr="00B815B9">
        <w:rPr>
          <w:rFonts w:ascii="Arial Narrow" w:hAnsi="Arial Narrow"/>
          <w:sz w:val="24"/>
          <w:szCs w:val="24"/>
        </w:rPr>
        <w:t xml:space="preserve">  _</w:t>
      </w:r>
      <w:r>
        <w:rPr>
          <w:rFonts w:ascii="Arial Narrow" w:hAnsi="Arial Narrow"/>
          <w:sz w:val="24"/>
          <w:szCs w:val="24"/>
        </w:rPr>
        <w:t>________________________________</w:t>
      </w:r>
    </w:p>
    <w:p w:rsidR="00D93E11" w:rsidRDefault="00D93E11" w:rsidP="00B815B9">
      <w:pPr>
        <w:rPr>
          <w:rFonts w:ascii="Arial Narrow" w:hAnsi="Arial Narrow"/>
          <w:sz w:val="24"/>
          <w:szCs w:val="24"/>
        </w:rPr>
      </w:pPr>
    </w:p>
    <w:p w:rsidR="00D93E11" w:rsidRDefault="00D93E11" w:rsidP="00B815B9">
      <w:pPr>
        <w:rPr>
          <w:rFonts w:ascii="Arial Narrow" w:hAnsi="Arial Narrow"/>
          <w:sz w:val="24"/>
          <w:szCs w:val="24"/>
        </w:rPr>
      </w:pPr>
    </w:p>
    <w:p w:rsidR="00D93E11" w:rsidRPr="00B815B9" w:rsidRDefault="00D93E11" w:rsidP="00D93E1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Nome: </w:t>
      </w:r>
      <w:r w:rsidRPr="00B815B9">
        <w:rPr>
          <w:rFonts w:ascii="Arial Narrow" w:hAnsi="Arial Narrow"/>
          <w:sz w:val="24"/>
          <w:szCs w:val="24"/>
        </w:rPr>
        <w:t xml:space="preserve"> ___________________________</w:t>
      </w:r>
      <w:r>
        <w:rPr>
          <w:rFonts w:ascii="Arial Narrow" w:hAnsi="Arial Narrow"/>
          <w:sz w:val="24"/>
          <w:szCs w:val="24"/>
        </w:rPr>
        <w:t>____________</w:t>
      </w:r>
      <w:r w:rsidRPr="00B815B9">
        <w:rPr>
          <w:rFonts w:ascii="Arial Narrow" w:hAnsi="Arial Narrow"/>
          <w:sz w:val="24"/>
          <w:szCs w:val="24"/>
        </w:rPr>
        <w:t xml:space="preserve">__    </w:t>
      </w:r>
      <w:r>
        <w:rPr>
          <w:rFonts w:ascii="Arial Narrow" w:hAnsi="Arial Narrow"/>
          <w:sz w:val="24"/>
          <w:szCs w:val="24"/>
        </w:rPr>
        <w:t>CPF:</w:t>
      </w:r>
      <w:r w:rsidRPr="00B815B9">
        <w:rPr>
          <w:rFonts w:ascii="Arial Narrow" w:hAnsi="Arial Narrow"/>
          <w:sz w:val="24"/>
          <w:szCs w:val="24"/>
        </w:rPr>
        <w:t xml:space="preserve">  _</w:t>
      </w:r>
      <w:r>
        <w:rPr>
          <w:rFonts w:ascii="Arial Narrow" w:hAnsi="Arial Narrow"/>
          <w:sz w:val="24"/>
          <w:szCs w:val="24"/>
        </w:rPr>
        <w:t>________________________________</w:t>
      </w:r>
    </w:p>
    <w:p w:rsidR="00D93E11" w:rsidRPr="00B815B9" w:rsidRDefault="00D93E11" w:rsidP="00D93E1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 w:rsidRPr="00E50517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</w:p>
    <w:p w:rsidR="00C845E7" w:rsidRP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C845E7">
        <w:rPr>
          <w:rFonts w:ascii="Arial Narrow" w:hAnsi="Arial Narrow"/>
          <w:sz w:val="24"/>
          <w:szCs w:val="24"/>
        </w:rPr>
        <w:t>ATA DE REGISTRO DE PREÇOS Nº 0</w:t>
      </w:r>
      <w:r w:rsidRPr="00C845E7">
        <w:rPr>
          <w:rFonts w:ascii="Arial Narrow" w:hAnsi="Arial Narrow"/>
          <w:sz w:val="24"/>
          <w:szCs w:val="24"/>
        </w:rPr>
        <w:t>63</w:t>
      </w:r>
      <w:r w:rsidRPr="00C845E7">
        <w:rPr>
          <w:rFonts w:ascii="Arial Narrow" w:hAnsi="Arial Narrow"/>
          <w:sz w:val="24"/>
          <w:szCs w:val="24"/>
        </w:rPr>
        <w:t>/2018</w:t>
      </w:r>
    </w:p>
    <w:p w:rsidR="00C845E7" w:rsidRP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P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C845E7">
        <w:rPr>
          <w:rFonts w:ascii="Arial Narrow" w:hAnsi="Arial Narrow"/>
          <w:sz w:val="24"/>
          <w:szCs w:val="24"/>
        </w:rPr>
        <w:t>Ref</w:t>
      </w:r>
      <w:proofErr w:type="spellEnd"/>
      <w:r w:rsidRPr="00C845E7">
        <w:rPr>
          <w:rFonts w:ascii="Arial Narrow" w:hAnsi="Arial Narrow"/>
          <w:sz w:val="24"/>
          <w:szCs w:val="24"/>
        </w:rPr>
        <w:t>: Pregão Presencial Sistema de Registro de Preços Nº 03</w:t>
      </w:r>
      <w:r w:rsidRPr="00C845E7">
        <w:rPr>
          <w:rFonts w:ascii="Arial Narrow" w:hAnsi="Arial Narrow"/>
          <w:sz w:val="24"/>
          <w:szCs w:val="24"/>
        </w:rPr>
        <w:t>3</w:t>
      </w:r>
      <w:r w:rsidRPr="00C845E7">
        <w:rPr>
          <w:rFonts w:ascii="Arial Narrow" w:hAnsi="Arial Narrow"/>
          <w:sz w:val="24"/>
          <w:szCs w:val="24"/>
        </w:rPr>
        <w:t>/2018</w:t>
      </w:r>
    </w:p>
    <w:p w:rsidR="00C845E7" w:rsidRPr="00C845E7" w:rsidRDefault="00C845E7" w:rsidP="00C845E7">
      <w:pPr>
        <w:rPr>
          <w:rFonts w:ascii="Arial Narrow" w:hAnsi="Arial Narrow"/>
          <w:sz w:val="24"/>
          <w:szCs w:val="24"/>
        </w:rPr>
      </w:pPr>
    </w:p>
    <w:p w:rsidR="00C845E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EMPRESA: </w:t>
      </w:r>
      <w:r w:rsidRPr="00C845E7">
        <w:rPr>
          <w:rFonts w:ascii="Arial Narrow" w:hAnsi="Arial Narrow"/>
          <w:b/>
          <w:sz w:val="24"/>
          <w:szCs w:val="24"/>
        </w:rPr>
        <w:t xml:space="preserve">DANIELLE DE FATIMA FONSECA CORREA 05009077655 </w:t>
      </w:r>
      <w:r>
        <w:rPr>
          <w:rFonts w:ascii="Arial Narrow" w:hAnsi="Arial Narrow"/>
          <w:b/>
          <w:sz w:val="24"/>
          <w:szCs w:val="24"/>
        </w:rPr>
        <w:t>–</w:t>
      </w:r>
      <w:r w:rsidRPr="00C845E7">
        <w:rPr>
          <w:rFonts w:ascii="Arial Narrow" w:hAnsi="Arial Narrow"/>
          <w:b/>
          <w:sz w:val="24"/>
          <w:szCs w:val="24"/>
        </w:rPr>
        <w:t xml:space="preserve"> ME </w:t>
      </w:r>
    </w:p>
    <w:p w:rsidR="00C845E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 w:rsidRPr="00C845E7">
        <w:rPr>
          <w:rFonts w:ascii="Arial Narrow" w:hAnsi="Arial Narrow"/>
          <w:b/>
          <w:sz w:val="24"/>
          <w:szCs w:val="24"/>
        </w:rPr>
        <w:t>CNPJ: 30.999.425/0001-17</w:t>
      </w:r>
    </w:p>
    <w:p w:rsidR="00C845E7" w:rsidRPr="00C845E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</w:p>
    <w:p w:rsidR="00C845E7" w:rsidRPr="00E5051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>PREÇOS REGISTRADOS PARA:</w:t>
      </w: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</w:p>
    <w:p w:rsidR="00C845E7" w:rsidRPr="00E50517" w:rsidRDefault="00C845E7" w:rsidP="00C845E7">
      <w:pPr>
        <w:ind w:left="-142"/>
        <w:jc w:val="center"/>
        <w:rPr>
          <w:rFonts w:ascii="Arial Narrow" w:hAnsi="Arial Narrow"/>
          <w:b/>
          <w:sz w:val="24"/>
          <w:szCs w:val="24"/>
        </w:rPr>
      </w:pP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06335FB1" wp14:editId="7758C10D">
            <wp:extent cx="5972175" cy="281940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78" t="19423" r="1639" b="6872"/>
                    <a:stretch/>
                  </pic:blipFill>
                  <pic:spPr bwMode="auto">
                    <a:xfrm>
                      <a:off x="0" y="0"/>
                      <a:ext cx="5972175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5A960DEE" wp14:editId="49A15161">
            <wp:extent cx="5972175" cy="144780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23" t="28884" r="1796" b="33267"/>
                    <a:stretch/>
                  </pic:blipFill>
                  <pic:spPr bwMode="auto">
                    <a:xfrm>
                      <a:off x="0" y="0"/>
                      <a:ext cx="5972175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24 de agosto de 2018</w:t>
      </w:r>
      <w:r w:rsidRPr="00E50517">
        <w:rPr>
          <w:rFonts w:ascii="Arial Narrow" w:hAnsi="Arial Narrow"/>
          <w:sz w:val="24"/>
          <w:szCs w:val="24"/>
        </w:rPr>
        <w:t>.</w:t>
      </w: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Pr="00E5051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Default="00C845E7" w:rsidP="00C845E7">
      <w:pPr>
        <w:tabs>
          <w:tab w:val="left" w:pos="9459"/>
        </w:tabs>
        <w:rPr>
          <w:rFonts w:ascii="Arial Narrow" w:hAnsi="Arial Narrow"/>
          <w:b/>
          <w:sz w:val="24"/>
          <w:szCs w:val="24"/>
        </w:rPr>
      </w:pPr>
    </w:p>
    <w:p w:rsidR="00C845E7" w:rsidRPr="00D93E11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MAURICIO EUCLIDES VIANA - PREFEITO MUNICIPAL</w:t>
      </w:r>
    </w:p>
    <w:p w:rsidR="00C845E7" w:rsidRPr="00B815B9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CONTRATANTE</w:t>
      </w: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Pr="00B815B9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DANIELLE DE FATIMA FONSECA CORREA 05009077655 - ME</w:t>
      </w:r>
      <w:r w:rsidRPr="00B815B9">
        <w:rPr>
          <w:rFonts w:ascii="Arial Narrow" w:hAnsi="Arial Narrow"/>
          <w:b/>
          <w:sz w:val="24"/>
          <w:szCs w:val="24"/>
        </w:rPr>
        <w:t xml:space="preserve"> </w:t>
      </w:r>
    </w:p>
    <w:p w:rsidR="00C845E7" w:rsidRPr="00D93E11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D93E11">
        <w:rPr>
          <w:rFonts w:ascii="Arial Narrow" w:hAnsi="Arial Narrow"/>
          <w:sz w:val="24"/>
          <w:szCs w:val="24"/>
        </w:rPr>
        <w:t>CNPJ: 30.999.425/0001-17</w:t>
      </w:r>
    </w:p>
    <w:p w:rsidR="004C7420" w:rsidRPr="00B815B9" w:rsidRDefault="00C845E7" w:rsidP="00C845E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CONTRATADA</w:t>
      </w:r>
    </w:p>
    <w:sectPr w:rsidR="004C7420" w:rsidRPr="00B815B9" w:rsidSect="00972DC2">
      <w:headerReference w:type="default" r:id="rId8"/>
      <w:pgSz w:w="11906" w:h="16838"/>
      <w:pgMar w:top="1134" w:right="1134" w:bottom="1134" w:left="113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36F" w:rsidRDefault="007C636F" w:rsidP="00972DC2">
      <w:r>
        <w:separator/>
      </w:r>
    </w:p>
  </w:endnote>
  <w:endnote w:type="continuationSeparator" w:id="0">
    <w:p w:rsidR="007C636F" w:rsidRDefault="007C636F" w:rsidP="0097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36F" w:rsidRDefault="007C636F" w:rsidP="00972DC2">
      <w:r>
        <w:separator/>
      </w:r>
    </w:p>
  </w:footnote>
  <w:footnote w:type="continuationSeparator" w:id="0">
    <w:p w:rsidR="007C636F" w:rsidRDefault="007C636F" w:rsidP="00972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DC2" w:rsidRDefault="00972DC2" w:rsidP="00972DC2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972DC2" w:rsidRPr="00F81C4C" w:rsidRDefault="00972DC2" w:rsidP="00972DC2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972DC2" w:rsidRPr="00F81C4C" w:rsidRDefault="00972DC2" w:rsidP="00972DC2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972DC2" w:rsidRPr="00F81C4C" w:rsidRDefault="00972DC2" w:rsidP="00972DC2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972DC2" w:rsidRDefault="00972DC2" w:rsidP="00972DC2">
    <w:pPr>
      <w:pStyle w:val="Cabealho"/>
      <w:jc w:val="center"/>
      <w:rPr>
        <w:rFonts w:ascii="Calibri" w:hAnsi="Calibri"/>
        <w:sz w:val="22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972DC2" w:rsidRDefault="00972D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5B9"/>
    <w:rsid w:val="004C7420"/>
    <w:rsid w:val="007C636F"/>
    <w:rsid w:val="008E6D4F"/>
    <w:rsid w:val="00947147"/>
    <w:rsid w:val="00972DC2"/>
    <w:rsid w:val="00B815B9"/>
    <w:rsid w:val="00C845E7"/>
    <w:rsid w:val="00D9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975ADF-A014-4534-B92C-845A8042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815B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815B9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B815B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B815B9"/>
    <w:pPr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rsid w:val="00B815B9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815B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B815B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815B9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Forte">
    <w:name w:val="Strong"/>
    <w:rsid w:val="00B815B9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72DC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2DC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72D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2DC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972DC2"/>
    <w:rPr>
      <w:color w:val="0000FF"/>
      <w:u w:val="single"/>
    </w:rPr>
  </w:style>
  <w:style w:type="paragraph" w:styleId="SemEspaamento">
    <w:name w:val="No Spacing"/>
    <w:uiPriority w:val="1"/>
    <w:qFormat/>
    <w:rsid w:val="00972DC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2031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2</cp:revision>
  <dcterms:created xsi:type="dcterms:W3CDTF">2018-08-27T12:52:00Z</dcterms:created>
  <dcterms:modified xsi:type="dcterms:W3CDTF">2018-08-27T14:25:00Z</dcterms:modified>
</cp:coreProperties>
</file>