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8D7D69"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8D7D69">
        <w:rPr>
          <w:rFonts w:ascii="Arial Narrow" w:hAnsi="Arial Narrow"/>
          <w:color w:val="000000"/>
          <w:sz w:val="24"/>
          <w:szCs w:val="24"/>
          <w:lang w:val="pt-BR"/>
        </w:rPr>
        <w:t>Nº28/2017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987A60">
        <w:rPr>
          <w:rFonts w:ascii="Arial Narrow" w:hAnsi="Arial Narrow"/>
          <w:color w:val="000000"/>
          <w:sz w:val="24"/>
          <w:szCs w:val="24"/>
        </w:rPr>
        <w:t xml:space="preserve">JOSE HAMILTON DA SILVA E CIA LIMITADA – ME </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proofErr w:type="spellStart"/>
      <w:r w:rsidR="00987A60">
        <w:rPr>
          <w:rFonts w:ascii="Arial Narrow" w:hAnsi="Arial Narrow"/>
          <w:color w:val="000000"/>
          <w:sz w:val="24"/>
          <w:szCs w:val="24"/>
        </w:rPr>
        <w:t>Graciema</w:t>
      </w:r>
      <w:proofErr w:type="spellEnd"/>
      <w:r w:rsidR="00987A60">
        <w:rPr>
          <w:rFonts w:ascii="Arial Narrow" w:hAnsi="Arial Narrow"/>
          <w:color w:val="000000"/>
          <w:sz w:val="24"/>
          <w:szCs w:val="24"/>
        </w:rPr>
        <w:t xml:space="preserve"> de Paula Rios</w:t>
      </w:r>
      <w:r w:rsidRPr="00DB6724">
        <w:rPr>
          <w:rFonts w:ascii="Arial Narrow" w:hAnsi="Arial Narrow"/>
          <w:color w:val="000000"/>
          <w:sz w:val="24"/>
          <w:szCs w:val="24"/>
        </w:rPr>
        <w:t xml:space="preserve">, n.º </w:t>
      </w:r>
      <w:r w:rsidR="00987A60">
        <w:rPr>
          <w:rFonts w:ascii="Arial Narrow" w:hAnsi="Arial Narrow"/>
          <w:color w:val="000000"/>
          <w:sz w:val="24"/>
          <w:szCs w:val="24"/>
        </w:rPr>
        <w:t>226</w:t>
      </w:r>
      <w:r w:rsidRPr="00DB6724">
        <w:rPr>
          <w:rFonts w:ascii="Arial Narrow" w:hAnsi="Arial Narrow"/>
          <w:color w:val="000000"/>
          <w:sz w:val="24"/>
          <w:szCs w:val="24"/>
        </w:rPr>
        <w:t xml:space="preserve">, bairro </w:t>
      </w:r>
      <w:r w:rsidR="00987A60">
        <w:rPr>
          <w:rFonts w:ascii="Arial Narrow" w:hAnsi="Arial Narrow"/>
          <w:color w:val="000000"/>
          <w:sz w:val="24"/>
          <w:szCs w:val="24"/>
        </w:rPr>
        <w:t>Foch</w:t>
      </w:r>
      <w:r w:rsidRPr="00DB6724">
        <w:rPr>
          <w:rFonts w:ascii="Arial Narrow" w:hAnsi="Arial Narrow"/>
          <w:color w:val="000000"/>
          <w:sz w:val="24"/>
          <w:szCs w:val="24"/>
        </w:rPr>
        <w:t xml:space="preserve">,  na cidade de </w:t>
      </w:r>
      <w:r w:rsidR="00987A60">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987A60">
        <w:rPr>
          <w:rFonts w:ascii="Arial Narrow" w:hAnsi="Arial Narrow"/>
          <w:color w:val="000000"/>
          <w:sz w:val="24"/>
          <w:szCs w:val="24"/>
        </w:rPr>
        <w:t>05.704.091/0001-60</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C24849">
        <w:rPr>
          <w:rFonts w:ascii="Arial Narrow" w:hAnsi="Arial Narrow"/>
          <w:color w:val="000000"/>
          <w:sz w:val="24"/>
          <w:szCs w:val="24"/>
        </w:rPr>
        <w:t>Pablo Gomes da Silva</w:t>
      </w:r>
      <w:r w:rsidRPr="00DB6724">
        <w:rPr>
          <w:rFonts w:ascii="Arial Narrow" w:hAnsi="Arial Narrow"/>
          <w:color w:val="000000"/>
          <w:sz w:val="24"/>
          <w:szCs w:val="24"/>
        </w:rPr>
        <w:t xml:space="preserve">, portador de R.G. n.º </w:t>
      </w:r>
      <w:r w:rsidR="00987A60">
        <w:rPr>
          <w:rFonts w:ascii="Arial Narrow" w:hAnsi="Arial Narrow"/>
          <w:color w:val="000000"/>
          <w:sz w:val="24"/>
          <w:szCs w:val="24"/>
        </w:rPr>
        <w:t xml:space="preserve">M1693053 </w:t>
      </w:r>
      <w:r w:rsidRPr="00DB6724">
        <w:rPr>
          <w:rFonts w:ascii="Arial Narrow" w:hAnsi="Arial Narrow"/>
          <w:color w:val="000000"/>
          <w:sz w:val="24"/>
          <w:szCs w:val="24"/>
        </w:rPr>
        <w:t xml:space="preserve">e CPF n.º </w:t>
      </w:r>
      <w:r w:rsidR="00987A60">
        <w:rPr>
          <w:rFonts w:ascii="Arial Narrow" w:hAnsi="Arial Narrow"/>
          <w:color w:val="000000"/>
          <w:sz w:val="24"/>
          <w:szCs w:val="24"/>
        </w:rPr>
        <w:t>313.739.506-25</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r w:rsidR="00291EE4" w:rsidRPr="00DB6724">
        <w:rPr>
          <w:rFonts w:ascii="Arial Narrow" w:hAnsi="Arial Narrow"/>
          <w:color w:val="000000"/>
          <w:sz w:val="24"/>
          <w:szCs w:val="24"/>
        </w:rPr>
        <w:t>consequente</w:t>
      </w:r>
      <w:bookmarkStart w:id="0" w:name="_GoBack"/>
      <w:bookmarkEnd w:id="0"/>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r w:rsidR="00291EE4" w:rsidRPr="00DB6724">
        <w:rPr>
          <w:rFonts w:ascii="Arial Narrow" w:hAnsi="Arial Narrow"/>
          <w:color w:val="000000"/>
          <w:sz w:val="24"/>
          <w:szCs w:val="24"/>
        </w:rPr>
        <w:t>consequências</w:t>
      </w:r>
      <w:r w:rsidRPr="00DB6724">
        <w:rPr>
          <w:rFonts w:ascii="Arial Narrow" w:hAnsi="Arial Narrow"/>
          <w:color w:val="000000"/>
          <w:sz w:val="24"/>
          <w:szCs w:val="24"/>
        </w:rPr>
        <w:t xml:space="preserve"> incalculáveis, bem como de demonstração analítica de seu impacto nos custos do contrato.</w:t>
      </w:r>
    </w:p>
    <w:p w:rsidR="00781CE1" w:rsidRDefault="00781CE1" w:rsidP="00781CE1">
      <w:pPr>
        <w:jc w:val="both"/>
        <w:rPr>
          <w:rFonts w:ascii="Arial Narrow" w:hAnsi="Arial Narrow"/>
          <w:snapToGrid w:val="0"/>
          <w:color w:val="000000"/>
          <w:sz w:val="24"/>
          <w:szCs w:val="24"/>
        </w:rPr>
      </w:pPr>
    </w:p>
    <w:p w:rsidR="008D7D69" w:rsidRDefault="008D7D69" w:rsidP="00781CE1">
      <w:pPr>
        <w:jc w:val="both"/>
        <w:rPr>
          <w:rFonts w:ascii="Arial Narrow" w:hAnsi="Arial Narrow"/>
          <w:snapToGrid w:val="0"/>
          <w:color w:val="000000"/>
          <w:sz w:val="24"/>
          <w:szCs w:val="24"/>
        </w:rPr>
      </w:pPr>
    </w:p>
    <w:p w:rsidR="008D7D69" w:rsidRPr="00DB6724" w:rsidRDefault="008D7D69"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8D7D69" w:rsidRDefault="008D7D69" w:rsidP="00781CE1">
      <w:pPr>
        <w:jc w:val="both"/>
        <w:rPr>
          <w:rFonts w:ascii="Arial Narrow" w:hAnsi="Arial Narrow"/>
          <w:snapToGrid w:val="0"/>
          <w:color w:val="000000"/>
          <w:sz w:val="24"/>
          <w:szCs w:val="24"/>
        </w:rPr>
      </w:pPr>
    </w:p>
    <w:p w:rsidR="008D7D69" w:rsidRDefault="008D7D69" w:rsidP="00781CE1">
      <w:pPr>
        <w:jc w:val="both"/>
        <w:rPr>
          <w:rFonts w:ascii="Arial Narrow" w:hAnsi="Arial Narrow"/>
          <w:snapToGrid w:val="0"/>
          <w:color w:val="000000"/>
          <w:sz w:val="24"/>
          <w:szCs w:val="24"/>
        </w:rPr>
      </w:pPr>
    </w:p>
    <w:p w:rsidR="008D7D69" w:rsidRPr="00DB6724" w:rsidRDefault="008D7D69"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Pr>
          <w:rFonts w:ascii="Arial Narrow" w:hAnsi="Arial Narrow"/>
          <w:color w:val="000000"/>
          <w:sz w:val="24"/>
          <w:szCs w:val="24"/>
        </w:rPr>
        <w:t xml:space="preserve">29 </w:t>
      </w:r>
      <w:r w:rsidRPr="00DB6724">
        <w:rPr>
          <w:rFonts w:ascii="Arial Narrow" w:hAnsi="Arial Narrow"/>
          <w:color w:val="000000"/>
          <w:sz w:val="24"/>
          <w:szCs w:val="24"/>
        </w:rPr>
        <w:t xml:space="preserve"> 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Default="00781CE1" w:rsidP="00781CE1">
      <w:pPr>
        <w:rPr>
          <w:rFonts w:ascii="Arial Narrow" w:hAnsi="Arial Narrow"/>
          <w:color w:val="000000"/>
          <w:sz w:val="24"/>
          <w:szCs w:val="24"/>
        </w:rPr>
      </w:pPr>
    </w:p>
    <w:p w:rsidR="008D7D69" w:rsidRPr="00DB6724" w:rsidRDefault="008D7D69"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8D7D69">
        <w:rPr>
          <w:rFonts w:ascii="Arial Narrow" w:hAnsi="Arial Narrow"/>
          <w:color w:val="000000"/>
          <w:sz w:val="24"/>
          <w:szCs w:val="24"/>
        </w:rPr>
        <w:t>MG</w:t>
      </w:r>
    </w:p>
    <w:p w:rsidR="00781CE1" w:rsidRDefault="00781CE1" w:rsidP="00781CE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8D7D69" w:rsidRPr="00DB6724" w:rsidRDefault="008D7D69" w:rsidP="00781CE1">
      <w:pPr>
        <w:jc w:val="center"/>
        <w:rPr>
          <w:rFonts w:ascii="Arial Narrow" w:hAnsi="Arial Narrow"/>
          <w:color w:val="000000"/>
          <w:sz w:val="24"/>
          <w:szCs w:val="24"/>
        </w:rPr>
      </w:pPr>
      <w:r w:rsidRPr="00DB6724">
        <w:rPr>
          <w:rFonts w:ascii="Arial Narrow" w:hAnsi="Arial Narrow"/>
          <w:color w:val="000000"/>
          <w:sz w:val="24"/>
          <w:szCs w:val="24"/>
        </w:rPr>
        <w:t>CONTRATANTE</w:t>
      </w:r>
    </w:p>
    <w:p w:rsidR="00781CE1" w:rsidRDefault="00781CE1" w:rsidP="00781CE1">
      <w:pPr>
        <w:jc w:val="center"/>
        <w:rPr>
          <w:rFonts w:ascii="Arial Narrow" w:hAnsi="Arial Narrow"/>
          <w:color w:val="000000"/>
          <w:sz w:val="24"/>
          <w:szCs w:val="24"/>
        </w:rPr>
      </w:pPr>
    </w:p>
    <w:p w:rsidR="008D7D69" w:rsidRPr="00DB6724" w:rsidRDefault="008D7D69"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8D7D69" w:rsidRDefault="008D7D69" w:rsidP="00781CE1">
      <w:pPr>
        <w:jc w:val="center"/>
        <w:rPr>
          <w:rFonts w:ascii="Arial Narrow" w:hAnsi="Arial Narrow"/>
          <w:color w:val="000000"/>
          <w:sz w:val="24"/>
          <w:szCs w:val="24"/>
        </w:rPr>
      </w:pPr>
      <w:r>
        <w:rPr>
          <w:rFonts w:ascii="Arial Narrow" w:hAnsi="Arial Narrow"/>
          <w:color w:val="000000"/>
          <w:sz w:val="24"/>
          <w:szCs w:val="24"/>
        </w:rPr>
        <w:t xml:space="preserve">JOSE HAMILTON DA SILVA E CIA LIMITADA – ME  </w:t>
      </w:r>
      <w:r w:rsidRPr="00DB6724">
        <w:rPr>
          <w:rFonts w:ascii="Arial Narrow" w:hAnsi="Arial Narrow"/>
          <w:color w:val="000000"/>
          <w:sz w:val="24"/>
          <w:szCs w:val="24"/>
        </w:rPr>
        <w:t xml:space="preserve"> </w:t>
      </w:r>
    </w:p>
    <w:p w:rsidR="008D7D69" w:rsidRDefault="008D7D69" w:rsidP="00781CE1">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05.704.091/0001-60</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8D7D69" w:rsidRDefault="008D7D69" w:rsidP="008D7D69">
      <w:pPr>
        <w:rPr>
          <w:rFonts w:ascii="Arial Narrow" w:hAnsi="Arial Narrow"/>
          <w:color w:val="000000"/>
          <w:sz w:val="24"/>
          <w:szCs w:val="24"/>
        </w:rPr>
      </w:pPr>
      <w:r w:rsidRPr="00DB6724">
        <w:rPr>
          <w:rFonts w:ascii="Arial Narrow" w:hAnsi="Arial Narrow"/>
          <w:color w:val="000000"/>
          <w:sz w:val="24"/>
          <w:szCs w:val="24"/>
        </w:rPr>
        <w:t xml:space="preserve">Testemunhas: </w:t>
      </w:r>
    </w:p>
    <w:p w:rsidR="008D7D69" w:rsidRDefault="008D7D69" w:rsidP="008D7D69">
      <w:pPr>
        <w:rPr>
          <w:rFonts w:ascii="Arial Narrow" w:hAnsi="Arial Narrow"/>
          <w:color w:val="000000"/>
          <w:sz w:val="24"/>
          <w:szCs w:val="24"/>
        </w:rPr>
      </w:pPr>
    </w:p>
    <w:p w:rsidR="008D7D69" w:rsidRDefault="008D7D69" w:rsidP="008D7D69">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8D7D69" w:rsidRPr="00DB6724" w:rsidRDefault="008D7D69" w:rsidP="008D7D69">
      <w:pPr>
        <w:rPr>
          <w:rFonts w:ascii="Arial Narrow" w:hAnsi="Arial Narrow"/>
          <w:color w:val="000000"/>
          <w:sz w:val="24"/>
          <w:szCs w:val="24"/>
        </w:rPr>
      </w:pPr>
    </w:p>
    <w:p w:rsidR="008D7D69" w:rsidRDefault="008D7D69" w:rsidP="008D7D69">
      <w:pPr>
        <w:rPr>
          <w:rFonts w:ascii="Arial Narrow" w:hAnsi="Arial Narrow"/>
          <w:b/>
          <w:bCs/>
          <w:color w:val="000000"/>
        </w:rPr>
      </w:pPr>
    </w:p>
    <w:p w:rsidR="008D7D69" w:rsidRPr="00DB6724" w:rsidRDefault="008D7D69" w:rsidP="008D7D69">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4573C6" w:rsidRDefault="004573C6"/>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p w:rsidR="008D7D69" w:rsidRDefault="008D7D69" w:rsidP="008D7D69">
      <w:pPr>
        <w:jc w:val="center"/>
        <w:rPr>
          <w:rFonts w:ascii="Arial Narrow" w:hAnsi="Arial Narrow"/>
          <w:b/>
          <w:sz w:val="24"/>
          <w:szCs w:val="24"/>
          <w:lang w:eastAsia="x-none"/>
        </w:rPr>
      </w:pPr>
      <w:r>
        <w:rPr>
          <w:rFonts w:ascii="Arial Narrow" w:hAnsi="Arial Narrow"/>
          <w:b/>
          <w:sz w:val="24"/>
          <w:szCs w:val="24"/>
          <w:lang w:eastAsia="x-none"/>
        </w:rPr>
        <w:t>ANEXO I</w:t>
      </w:r>
    </w:p>
    <w:p w:rsidR="008D7D69" w:rsidRDefault="008D7D69" w:rsidP="008D7D69">
      <w:pPr>
        <w:jc w:val="center"/>
        <w:rPr>
          <w:rFonts w:ascii="Arial Narrow" w:hAnsi="Arial Narrow"/>
          <w:b/>
          <w:sz w:val="24"/>
          <w:szCs w:val="24"/>
          <w:lang w:val="x-none" w:eastAsia="x-none"/>
        </w:rPr>
      </w:pPr>
    </w:p>
    <w:p w:rsidR="008D7D69" w:rsidRDefault="008D7D69" w:rsidP="008D7D69">
      <w:pPr>
        <w:jc w:val="center"/>
        <w:rPr>
          <w:rFonts w:ascii="Arial Narrow" w:hAnsi="Arial Narrow"/>
          <w:b/>
          <w:sz w:val="24"/>
          <w:szCs w:val="24"/>
          <w:lang w:eastAsia="x-none"/>
        </w:rPr>
      </w:pPr>
      <w:r>
        <w:rPr>
          <w:rFonts w:ascii="Arial Narrow" w:hAnsi="Arial Narrow"/>
          <w:b/>
          <w:sz w:val="24"/>
          <w:szCs w:val="24"/>
          <w:lang w:val="x-none" w:eastAsia="x-none"/>
        </w:rPr>
        <w:t xml:space="preserve">ATA DE REGISTRO DE PREÇOS  </w:t>
      </w:r>
      <w:r>
        <w:rPr>
          <w:rFonts w:ascii="Arial Narrow" w:hAnsi="Arial Narrow"/>
          <w:b/>
          <w:sz w:val="24"/>
          <w:szCs w:val="24"/>
          <w:lang w:eastAsia="x-none"/>
        </w:rPr>
        <w:t>Nº 02</w:t>
      </w:r>
      <w:r>
        <w:rPr>
          <w:rFonts w:ascii="Arial Narrow" w:hAnsi="Arial Narrow"/>
          <w:b/>
          <w:sz w:val="24"/>
          <w:szCs w:val="24"/>
          <w:lang w:eastAsia="x-none"/>
        </w:rPr>
        <w:t>8</w:t>
      </w:r>
      <w:r>
        <w:rPr>
          <w:rFonts w:ascii="Arial Narrow" w:hAnsi="Arial Narrow"/>
          <w:b/>
          <w:sz w:val="24"/>
          <w:szCs w:val="24"/>
          <w:lang w:eastAsia="x-none"/>
        </w:rPr>
        <w:t>/2017</w:t>
      </w:r>
    </w:p>
    <w:p w:rsidR="008D7D69" w:rsidRDefault="008D7D69" w:rsidP="008D7D69">
      <w:pPr>
        <w:jc w:val="center"/>
        <w:rPr>
          <w:rFonts w:ascii="Arial Narrow" w:hAnsi="Arial Narrow"/>
          <w:b/>
          <w:sz w:val="24"/>
          <w:szCs w:val="24"/>
          <w:lang w:eastAsia="x-none"/>
        </w:rPr>
      </w:pPr>
      <w:proofErr w:type="spellStart"/>
      <w:r>
        <w:rPr>
          <w:rFonts w:ascii="Arial Narrow" w:hAnsi="Arial Narrow"/>
          <w:b/>
          <w:sz w:val="24"/>
          <w:szCs w:val="24"/>
          <w:lang w:val="x-none" w:eastAsia="x-none"/>
        </w:rPr>
        <w:t>Ref</w:t>
      </w:r>
      <w:proofErr w:type="spellEnd"/>
      <w:r>
        <w:rPr>
          <w:rFonts w:ascii="Arial Narrow" w:hAnsi="Arial Narrow"/>
          <w:b/>
          <w:sz w:val="24"/>
          <w:szCs w:val="24"/>
          <w:lang w:val="x-none" w:eastAsia="x-none"/>
        </w:rPr>
        <w:t xml:space="preserve">: Pregão Presencial </w:t>
      </w:r>
      <w:r>
        <w:rPr>
          <w:rFonts w:ascii="Arial Narrow" w:hAnsi="Arial Narrow"/>
          <w:b/>
          <w:sz w:val="24"/>
          <w:szCs w:val="24"/>
          <w:lang w:eastAsia="x-none"/>
        </w:rPr>
        <w:t xml:space="preserve"> Sistema de Registro de Preços </w:t>
      </w:r>
      <w:r>
        <w:rPr>
          <w:rFonts w:ascii="Arial Narrow" w:hAnsi="Arial Narrow"/>
          <w:b/>
          <w:sz w:val="24"/>
          <w:szCs w:val="24"/>
          <w:lang w:val="x-none" w:eastAsia="x-none"/>
        </w:rPr>
        <w:t>0</w:t>
      </w:r>
      <w:r>
        <w:rPr>
          <w:rFonts w:ascii="Arial Narrow" w:hAnsi="Arial Narrow"/>
          <w:b/>
          <w:sz w:val="24"/>
          <w:szCs w:val="24"/>
          <w:lang w:eastAsia="x-none"/>
        </w:rPr>
        <w:t>29</w:t>
      </w:r>
      <w:r>
        <w:rPr>
          <w:rFonts w:ascii="Arial Narrow" w:hAnsi="Arial Narrow"/>
          <w:b/>
          <w:sz w:val="24"/>
          <w:szCs w:val="24"/>
          <w:lang w:val="x-none" w:eastAsia="x-none"/>
        </w:rPr>
        <w:t>/201</w:t>
      </w:r>
      <w:r>
        <w:rPr>
          <w:rFonts w:ascii="Arial Narrow" w:hAnsi="Arial Narrow"/>
          <w:b/>
          <w:sz w:val="24"/>
          <w:szCs w:val="24"/>
          <w:lang w:eastAsia="x-none"/>
        </w:rPr>
        <w:t>7</w:t>
      </w:r>
    </w:p>
    <w:p w:rsidR="008D7D69" w:rsidRDefault="008D7D69" w:rsidP="008D7D69">
      <w:pPr>
        <w:rPr>
          <w:rFonts w:ascii="Arial Narrow" w:hAnsi="Arial Narrow"/>
          <w:b/>
          <w:sz w:val="24"/>
          <w:szCs w:val="24"/>
          <w:lang w:val="x-none" w:eastAsia="x-none"/>
        </w:rPr>
      </w:pPr>
    </w:p>
    <w:p w:rsidR="008D7D69" w:rsidRDefault="008D7D69" w:rsidP="008D7D69">
      <w:pPr>
        <w:rPr>
          <w:rFonts w:ascii="Arial Narrow" w:hAnsi="Arial Narrow"/>
          <w:color w:val="000000"/>
          <w:sz w:val="24"/>
          <w:szCs w:val="24"/>
        </w:rPr>
      </w:pPr>
      <w:r w:rsidRPr="00F50FC2">
        <w:rPr>
          <w:rFonts w:ascii="Arial Narrow" w:hAnsi="Arial Narrow"/>
          <w:b/>
          <w:sz w:val="24"/>
          <w:szCs w:val="24"/>
        </w:rPr>
        <w:t>EMPRESA DETENTORA</w:t>
      </w:r>
      <w:r>
        <w:rPr>
          <w:rFonts w:ascii="Arial Narrow" w:hAnsi="Arial Narrow"/>
          <w:sz w:val="24"/>
          <w:szCs w:val="24"/>
        </w:rPr>
        <w:t>:</w:t>
      </w:r>
      <w:r>
        <w:rPr>
          <w:rFonts w:ascii="Arial Narrow" w:hAnsi="Arial Narrow"/>
          <w:b/>
          <w:sz w:val="24"/>
          <w:szCs w:val="24"/>
        </w:rPr>
        <w:t xml:space="preserve"> </w:t>
      </w:r>
      <w:r>
        <w:rPr>
          <w:rFonts w:ascii="Arial Narrow" w:hAnsi="Arial Narrow"/>
          <w:color w:val="000000"/>
          <w:sz w:val="24"/>
          <w:szCs w:val="24"/>
        </w:rPr>
        <w:t xml:space="preserve">JOSE HAMILTON DA SILVA E CIA LIMITADA – ME  </w:t>
      </w:r>
      <w:r w:rsidRPr="00DB6724">
        <w:rPr>
          <w:rFonts w:ascii="Arial Narrow" w:hAnsi="Arial Narrow"/>
          <w:color w:val="000000"/>
          <w:sz w:val="24"/>
          <w:szCs w:val="24"/>
        </w:rPr>
        <w:t xml:space="preserve"> </w:t>
      </w:r>
      <w:r w:rsidRPr="008D7D69">
        <w:rPr>
          <w:rFonts w:ascii="Arial Narrow" w:hAnsi="Arial Narrow"/>
          <w:b/>
          <w:color w:val="000000"/>
          <w:sz w:val="24"/>
          <w:szCs w:val="24"/>
        </w:rPr>
        <w:t>CNPJ</w:t>
      </w:r>
      <w:r>
        <w:rPr>
          <w:rFonts w:ascii="Arial Narrow" w:hAnsi="Arial Narrow"/>
          <w:color w:val="000000"/>
          <w:sz w:val="24"/>
          <w:szCs w:val="24"/>
        </w:rPr>
        <w:t>: 05.704.091/0001-60</w:t>
      </w:r>
    </w:p>
    <w:p w:rsidR="008D7D69" w:rsidRDefault="008D7D69" w:rsidP="008D7D69">
      <w:pPr>
        <w:jc w:val="center"/>
        <w:rPr>
          <w:rFonts w:ascii="Arial Narrow" w:hAnsi="Arial Narrow"/>
          <w:color w:val="000000"/>
          <w:sz w:val="24"/>
          <w:szCs w:val="24"/>
        </w:rPr>
      </w:pPr>
    </w:p>
    <w:p w:rsidR="008D7D69" w:rsidRDefault="008D7D69" w:rsidP="008D7D69">
      <w:pPr>
        <w:jc w:val="center"/>
        <w:rPr>
          <w:rFonts w:ascii="Arial Narrow" w:hAnsi="Arial Narrow"/>
          <w:color w:val="000000"/>
          <w:sz w:val="24"/>
          <w:szCs w:val="24"/>
        </w:rPr>
      </w:pPr>
    </w:p>
    <w:p w:rsidR="008D7D69" w:rsidRDefault="008D7D69" w:rsidP="008D7D69">
      <w:pPr>
        <w:jc w:val="center"/>
        <w:rPr>
          <w:rFonts w:ascii="Arial Narrow" w:hAnsi="Arial Narrow"/>
          <w:b/>
          <w:sz w:val="24"/>
          <w:szCs w:val="24"/>
        </w:rPr>
      </w:pPr>
    </w:p>
    <w:p w:rsidR="008D7D69" w:rsidRDefault="008D7D69" w:rsidP="008D7D69">
      <w:pPr>
        <w:jc w:val="center"/>
        <w:rPr>
          <w:rFonts w:ascii="Arial Narrow" w:hAnsi="Arial Narrow"/>
          <w:sz w:val="24"/>
          <w:szCs w:val="24"/>
        </w:rPr>
      </w:pPr>
      <w:r>
        <w:rPr>
          <w:rFonts w:ascii="Arial Narrow" w:hAnsi="Arial Narrow"/>
          <w:b/>
          <w:sz w:val="24"/>
          <w:szCs w:val="24"/>
        </w:rPr>
        <w:br/>
      </w:r>
    </w:p>
    <w:p w:rsidR="008D7D69" w:rsidRDefault="008D7D69" w:rsidP="008D7D69">
      <w:pPr>
        <w:jc w:val="center"/>
        <w:rPr>
          <w:rFonts w:ascii="Arial Narrow" w:hAnsi="Arial Narrow"/>
          <w:vanish/>
          <w:sz w:val="24"/>
          <w:szCs w:val="24"/>
        </w:rPr>
      </w:pPr>
      <w:r>
        <w:rPr>
          <w:rFonts w:ascii="Arial Narrow" w:hAnsi="Arial Narrow"/>
          <w:b/>
          <w:sz w:val="24"/>
          <w:szCs w:val="24"/>
          <w:lang w:val="x-none" w:eastAsia="x-none"/>
        </w:rPr>
        <w:t>PREÇOS REGISTRADOS PARA:</w:t>
      </w:r>
    </w:p>
    <w:p w:rsidR="008D7D69" w:rsidRDefault="008D7D69" w:rsidP="008D7D69">
      <w:pPr>
        <w:rPr>
          <w:rFonts w:ascii="Arial Narrow" w:hAnsi="Arial Narrow"/>
          <w:vanish/>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noProof/>
          <w:sz w:val="24"/>
          <w:szCs w:val="24"/>
        </w:rPr>
      </w:pPr>
    </w:p>
    <w:p w:rsidR="008D7D69" w:rsidRDefault="008D7D69" w:rsidP="008D7D69">
      <w:pPr>
        <w:jc w:val="center"/>
        <w:rPr>
          <w:rFonts w:ascii="Arial Narrow" w:hAnsi="Arial Narrow"/>
          <w:noProof/>
          <w:sz w:val="24"/>
          <w:szCs w:val="24"/>
        </w:rPr>
      </w:pPr>
    </w:p>
    <w:p w:rsidR="008D7D69" w:rsidRDefault="008D7D69" w:rsidP="008D7D69">
      <w:pPr>
        <w:jc w:val="center"/>
        <w:rPr>
          <w:rFonts w:ascii="Arial Narrow" w:hAnsi="Arial Narrow"/>
          <w:noProof/>
          <w:sz w:val="24"/>
          <w:szCs w:val="24"/>
        </w:rPr>
      </w:pPr>
    </w:p>
    <w:p w:rsidR="008D7D69" w:rsidRDefault="008D7D69" w:rsidP="008D7D69">
      <w:pPr>
        <w:jc w:val="center"/>
        <w:rPr>
          <w:rFonts w:ascii="Arial Narrow" w:hAnsi="Arial Narrow"/>
          <w:noProof/>
          <w:sz w:val="24"/>
          <w:szCs w:val="24"/>
        </w:rPr>
      </w:pPr>
      <w:r>
        <w:rPr>
          <w:noProof/>
        </w:rPr>
        <w:drawing>
          <wp:inline distT="0" distB="0" distL="0" distR="0" wp14:anchorId="3A16F673" wp14:editId="2FC65087">
            <wp:extent cx="6457950" cy="10287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290" t="36066" r="1539" b="38137"/>
                    <a:stretch/>
                  </pic:blipFill>
                  <pic:spPr bwMode="auto">
                    <a:xfrm>
                      <a:off x="0" y="0"/>
                      <a:ext cx="6457950" cy="1028700"/>
                    </a:xfrm>
                    <a:prstGeom prst="rect">
                      <a:avLst/>
                    </a:prstGeom>
                    <a:ln>
                      <a:noFill/>
                    </a:ln>
                    <a:extLst>
                      <a:ext uri="{53640926-AAD7-44D8-BBD7-CCE9431645EC}">
                        <a14:shadowObscured xmlns:a14="http://schemas.microsoft.com/office/drawing/2010/main"/>
                      </a:ext>
                    </a:extLst>
                  </pic:spPr>
                </pic:pic>
              </a:graphicData>
            </a:graphic>
          </wp:inline>
        </w:drawing>
      </w: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noProof/>
          <w:sz w:val="24"/>
          <w:szCs w:val="24"/>
        </w:rPr>
      </w:pPr>
    </w:p>
    <w:p w:rsidR="008D7D69" w:rsidRDefault="008D7D69" w:rsidP="008D7D69">
      <w:pPr>
        <w:jc w:val="center"/>
        <w:rPr>
          <w:rFonts w:ascii="Arial Narrow" w:hAnsi="Arial Narrow"/>
          <w:noProof/>
          <w:sz w:val="24"/>
          <w:szCs w:val="24"/>
        </w:rPr>
      </w:pPr>
    </w:p>
    <w:p w:rsidR="008D7D69" w:rsidRDefault="008D7D69" w:rsidP="008D7D69">
      <w:pPr>
        <w:jc w:val="center"/>
        <w:rPr>
          <w:rFonts w:ascii="Arial Narrow" w:hAnsi="Arial Narrow"/>
          <w:sz w:val="24"/>
          <w:szCs w:val="24"/>
        </w:rPr>
      </w:pPr>
      <w:r>
        <w:rPr>
          <w:rFonts w:ascii="Arial Narrow" w:hAnsi="Arial Narrow"/>
          <w:sz w:val="24"/>
          <w:szCs w:val="24"/>
        </w:rPr>
        <w:t>Conceição dos Ouros (MG), 29 de maio 2017.</w:t>
      </w:r>
    </w:p>
    <w:p w:rsidR="008D7D69" w:rsidRDefault="008D7D69" w:rsidP="008D7D69">
      <w:pPr>
        <w:rPr>
          <w:rFonts w:ascii="Arial Narrow" w:hAnsi="Arial Narrow"/>
          <w:sz w:val="24"/>
          <w:szCs w:val="24"/>
        </w:rPr>
      </w:pPr>
    </w:p>
    <w:p w:rsidR="008D7D69" w:rsidRDefault="008D7D69" w:rsidP="008D7D69">
      <w:pPr>
        <w:rPr>
          <w:rFonts w:ascii="Arial Narrow" w:hAnsi="Arial Narrow"/>
          <w:sz w:val="24"/>
          <w:szCs w:val="24"/>
        </w:rPr>
      </w:pPr>
    </w:p>
    <w:p w:rsidR="008D7D69" w:rsidRDefault="008D7D69" w:rsidP="008D7D69">
      <w:pPr>
        <w:rPr>
          <w:rFonts w:ascii="Arial Narrow" w:hAnsi="Arial Narrow"/>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sz w:val="24"/>
          <w:szCs w:val="24"/>
        </w:rPr>
      </w:pPr>
      <w:r>
        <w:rPr>
          <w:rFonts w:ascii="Arial Narrow" w:hAnsi="Arial Narrow"/>
          <w:sz w:val="24"/>
          <w:szCs w:val="24"/>
        </w:rPr>
        <w:t xml:space="preserve">PREFEITURA MUNICIPAL DE CONCEIÇÃO DOS OUROS </w:t>
      </w:r>
    </w:p>
    <w:p w:rsidR="008D7D69" w:rsidRDefault="008D7D69" w:rsidP="008D7D69">
      <w:pPr>
        <w:jc w:val="center"/>
        <w:rPr>
          <w:rFonts w:ascii="Arial Narrow" w:hAnsi="Arial Narrow"/>
          <w:sz w:val="24"/>
          <w:szCs w:val="24"/>
        </w:rPr>
      </w:pPr>
      <w:r>
        <w:rPr>
          <w:rFonts w:ascii="Arial Narrow" w:hAnsi="Arial Narrow"/>
          <w:sz w:val="24"/>
          <w:szCs w:val="24"/>
        </w:rPr>
        <w:t>Maurício Euclides Viana - PREFEITO MUNICIPAL</w:t>
      </w: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sz w:val="24"/>
          <w:szCs w:val="24"/>
        </w:rPr>
      </w:pPr>
    </w:p>
    <w:p w:rsidR="008D7D69" w:rsidRDefault="008D7D69" w:rsidP="008D7D69">
      <w:pPr>
        <w:jc w:val="center"/>
        <w:rPr>
          <w:rFonts w:ascii="Arial Narrow" w:hAnsi="Arial Narrow"/>
          <w:color w:val="000000"/>
          <w:sz w:val="24"/>
          <w:szCs w:val="24"/>
        </w:rPr>
      </w:pPr>
      <w:r>
        <w:rPr>
          <w:rFonts w:ascii="Arial Narrow" w:hAnsi="Arial Narrow"/>
          <w:color w:val="000000"/>
          <w:sz w:val="24"/>
          <w:szCs w:val="24"/>
        </w:rPr>
        <w:t xml:space="preserve">JOSE HAMILTON DA SILVA E CIA LIMITADA – ME  </w:t>
      </w:r>
      <w:r w:rsidRPr="00DB6724">
        <w:rPr>
          <w:rFonts w:ascii="Arial Narrow" w:hAnsi="Arial Narrow"/>
          <w:color w:val="000000"/>
          <w:sz w:val="24"/>
          <w:szCs w:val="24"/>
        </w:rPr>
        <w:t xml:space="preserve"> </w:t>
      </w:r>
    </w:p>
    <w:p w:rsidR="008D7D69" w:rsidRDefault="008D7D69" w:rsidP="008D7D69">
      <w:pPr>
        <w:jc w:val="center"/>
        <w:rPr>
          <w:rFonts w:ascii="Arial Narrow" w:hAnsi="Arial Narrow"/>
          <w:color w:val="000000"/>
          <w:sz w:val="24"/>
          <w:szCs w:val="24"/>
        </w:rPr>
      </w:pPr>
      <w:r>
        <w:rPr>
          <w:rFonts w:ascii="Arial Narrow" w:hAnsi="Arial Narrow"/>
          <w:color w:val="000000"/>
          <w:sz w:val="24"/>
          <w:szCs w:val="24"/>
        </w:rPr>
        <w:t>CNPJ: 05.704.091/0001-60</w:t>
      </w:r>
    </w:p>
    <w:p w:rsidR="008D7D69" w:rsidRDefault="008D7D69" w:rsidP="008D7D69"/>
    <w:p w:rsidR="008D7D69" w:rsidRPr="00DB6724" w:rsidRDefault="008D7D69" w:rsidP="008D7D69">
      <w:pPr>
        <w:rPr>
          <w:rFonts w:ascii="Arial Narrow" w:hAnsi="Arial Narrow"/>
          <w:color w:val="000000"/>
          <w:sz w:val="24"/>
          <w:szCs w:val="24"/>
        </w:rPr>
      </w:pPr>
    </w:p>
    <w:p w:rsidR="008D7D69" w:rsidRDefault="008D7D69"/>
    <w:sectPr w:rsidR="008D7D69" w:rsidSect="008D7D69">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FA2" w:rsidRDefault="003C4FA2" w:rsidP="00781CE1">
      <w:r>
        <w:separator/>
      </w:r>
    </w:p>
  </w:endnote>
  <w:endnote w:type="continuationSeparator" w:id="0">
    <w:p w:rsidR="003C4FA2" w:rsidRDefault="003C4FA2"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FA2" w:rsidRDefault="003C4FA2" w:rsidP="00781CE1">
      <w:r>
        <w:separator/>
      </w:r>
    </w:p>
  </w:footnote>
  <w:footnote w:type="continuationSeparator" w:id="0">
    <w:p w:rsidR="003C4FA2" w:rsidRDefault="003C4FA2"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238125</wp:posOffset>
          </wp:positionH>
          <wp:positionV relativeFrom="paragraph">
            <wp:posOffset>-209550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291EE4"/>
    <w:rsid w:val="003C4FA2"/>
    <w:rsid w:val="004573C6"/>
    <w:rsid w:val="00781CE1"/>
    <w:rsid w:val="008D7D69"/>
    <w:rsid w:val="00987A60"/>
    <w:rsid w:val="00C248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1793</Words>
  <Characters>9684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5</cp:revision>
  <dcterms:created xsi:type="dcterms:W3CDTF">2017-07-19T13:59:00Z</dcterms:created>
  <dcterms:modified xsi:type="dcterms:W3CDTF">2018-02-02T12:41:00Z</dcterms:modified>
</cp:coreProperties>
</file>