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16A3" w:rsidRPr="00735B61" w:rsidRDefault="00F816A3">
      <w:pPr>
        <w:rPr>
          <w:rFonts w:ascii="Times New Roman" w:hAnsi="Times New Roman" w:cs="Times New Roman"/>
        </w:rPr>
      </w:pPr>
    </w:p>
    <w:p w:rsidR="00735B61" w:rsidRPr="00735B61" w:rsidRDefault="00735B61" w:rsidP="00735B6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35B61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ATA DA SESSÃO PÚBLICA DO PREGÃO PRESENCIAL </w:t>
      </w:r>
    </w:p>
    <w:p w:rsidR="00735B61" w:rsidRPr="00735B61" w:rsidRDefault="00735B61" w:rsidP="00735B6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35B61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</w:p>
    <w:p w:rsidR="00735B61" w:rsidRPr="00735B61" w:rsidRDefault="00735B61" w:rsidP="00735B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35B61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</w:p>
    <w:p w:rsidR="00735B61" w:rsidRPr="00735B61" w:rsidRDefault="00735B61" w:rsidP="00735B6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35B61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AQUISIÇÃO DE: </w:t>
      </w:r>
      <w:r w:rsidRPr="00735B61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PEÇAS E SERVIÇOS DE INFORMATICA EM GERAL</w:t>
      </w:r>
    </w:p>
    <w:p w:rsidR="00735B61" w:rsidRPr="00735B61" w:rsidRDefault="00735B61" w:rsidP="00735B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35B61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</w:p>
    <w:p w:rsidR="00735B61" w:rsidRPr="00735B61" w:rsidRDefault="00735B61" w:rsidP="00735B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35B61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            Às </w:t>
      </w:r>
      <w:r w:rsidRPr="00735B61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09: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00</w:t>
      </w:r>
      <w:r w:rsidRPr="00735B61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horas do dia </w:t>
      </w:r>
      <w:r w:rsidRPr="00735B61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22/06/2021</w:t>
      </w:r>
      <w:r w:rsidRPr="00735B61">
        <w:rPr>
          <w:rFonts w:ascii="Times New Roman" w:eastAsia="Times New Roman" w:hAnsi="Times New Roman" w:cs="Times New Roman"/>
          <w:sz w:val="20"/>
          <w:szCs w:val="20"/>
          <w:lang w:eastAsia="pt-BR"/>
        </w:rPr>
        <w:t>, no endereço</w:t>
      </w:r>
      <w:r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Praça José Maria de Souza, nº 01, Centro, Conceição dos Ouros (MG)</w:t>
      </w:r>
      <w:r w:rsidRPr="00735B61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, reuniram-se o pregoeiro: </w:t>
      </w:r>
      <w:r w:rsidRPr="00735B61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DANIELE PEREIRA DA SILVA</w:t>
      </w:r>
      <w:r w:rsidRPr="00735B61">
        <w:rPr>
          <w:rFonts w:ascii="Times New Roman" w:eastAsia="Times New Roman" w:hAnsi="Times New Roman" w:cs="Times New Roman"/>
          <w:sz w:val="20"/>
          <w:szCs w:val="20"/>
          <w:lang w:eastAsia="pt-BR"/>
        </w:rPr>
        <w:t>, e a respectiva equipe de apoio</w:t>
      </w:r>
      <w:r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  <w:r w:rsidRPr="00735B61">
        <w:rPr>
          <w:rFonts w:ascii="Times New Roman" w:eastAsia="Times New Roman" w:hAnsi="Times New Roman" w:cs="Times New Roman"/>
          <w:b/>
          <w:sz w:val="20"/>
          <w:szCs w:val="20"/>
          <w:lang w:eastAsia="pt-BR"/>
        </w:rPr>
        <w:t>RENANN ALMEIDA MOTA, CLAUDIONISIO DE OLIVEIRA</w:t>
      </w:r>
      <w:r w:rsidRPr="00735B61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, designados pelo ato de nomeação (Portaria: </w:t>
      </w:r>
      <w:r w:rsidRPr="00735B61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026 de 04/01/2021</w:t>
      </w:r>
      <w:r w:rsidRPr="00735B61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), para realização da sessão pública de licitação, modalidade pregão nº: </w:t>
      </w:r>
      <w:r w:rsidRPr="00735B61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0037/2021</w:t>
      </w:r>
      <w:r w:rsidRPr="00735B61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, processo administrativo nº: </w:t>
      </w:r>
      <w:r w:rsidRPr="00735B61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000070/21</w:t>
      </w:r>
      <w:r w:rsidRPr="00735B61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- que tem por objeto a aquisição de </w:t>
      </w:r>
      <w:r w:rsidRPr="00735B61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PEÇAS E SERVIÇOS DE INFORMATICA EM GERAL</w:t>
      </w:r>
      <w:r w:rsidRPr="00735B61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para:</w:t>
      </w:r>
    </w:p>
    <w:p w:rsidR="00735B61" w:rsidRPr="00735B61" w:rsidRDefault="00735B61" w:rsidP="00735B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35B61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9761"/>
        <w:gridCol w:w="360"/>
      </w:tblGrid>
      <w:tr w:rsidR="00735B61" w:rsidRPr="00735B61" w:rsidTr="00735B61">
        <w:trPr>
          <w:tblCellSpacing w:w="0" w:type="dxa"/>
        </w:trPr>
        <w:tc>
          <w:tcPr>
            <w:tcW w:w="345" w:type="dxa"/>
            <w:vAlign w:val="center"/>
            <w:hideMark/>
          </w:tcPr>
          <w:p w:rsidR="00735B61" w:rsidRPr="00735B61" w:rsidRDefault="00735B61" w:rsidP="00735B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35B61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35B61" w:rsidRPr="00735B61" w:rsidRDefault="00735B61" w:rsidP="00735B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35B6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pt-BR"/>
              </w:rPr>
              <w:t>Contratação de empresa para fornecimento do equipamento de informática e periféricos, necessário para atendimento do setor, conforme solicitação, inclusive toda mão de obra capacitada, manutenção, peças, equipamentos, máquinas e ferramentas normais e especiais necessárias.</w:t>
            </w:r>
            <w:r w:rsidRPr="00735B6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pt-BR"/>
              </w:rPr>
              <w:t>.</w:t>
            </w:r>
          </w:p>
        </w:tc>
        <w:tc>
          <w:tcPr>
            <w:tcW w:w="360" w:type="dxa"/>
            <w:vAlign w:val="center"/>
            <w:hideMark/>
          </w:tcPr>
          <w:p w:rsidR="00735B61" w:rsidRPr="00735B61" w:rsidRDefault="00735B61" w:rsidP="00735B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35B61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</w:tr>
    </w:tbl>
    <w:p w:rsidR="00735B61" w:rsidRPr="00735B61" w:rsidRDefault="00735B61" w:rsidP="00735B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35B61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735B61" w:rsidRPr="00735B61" w:rsidRDefault="00735B61" w:rsidP="00735B6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35B61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CREDENCIAMENTO</w:t>
      </w:r>
    </w:p>
    <w:p w:rsidR="00735B61" w:rsidRPr="00735B61" w:rsidRDefault="00735B61" w:rsidP="00735B6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35B61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735B61" w:rsidRPr="00735B61" w:rsidRDefault="00735B61" w:rsidP="00735B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35B61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  <w:r w:rsidRPr="00735B61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           Aberta a sessão, procedeu-se o exame dos documentos oferecidos pelos interessados presentes, visando à comprovação da existência de poderes para formulação de propostas e prática dos demais atos de atribuição do Licitante, na seguinte conformidade:</w:t>
      </w:r>
    </w:p>
    <w:p w:rsidR="00735B61" w:rsidRPr="00735B61" w:rsidRDefault="00735B61" w:rsidP="00735B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35B61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06"/>
        <w:gridCol w:w="2097"/>
        <w:gridCol w:w="2884"/>
        <w:gridCol w:w="2663"/>
      </w:tblGrid>
      <w:tr w:rsidR="00735B61" w:rsidRPr="00735B61" w:rsidTr="00735B6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35B61" w:rsidRPr="00735B61" w:rsidRDefault="00735B61" w:rsidP="00735B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35B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35B61" w:rsidRPr="00735B61" w:rsidRDefault="00735B61" w:rsidP="00735B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35B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DOCUMENTO DA 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35B61" w:rsidRPr="00735B61" w:rsidRDefault="00735B61" w:rsidP="00735B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35B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REPRESENTANTE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35B61" w:rsidRPr="00735B61" w:rsidRDefault="00735B61" w:rsidP="00735B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35B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DOCUMENTO DO REPRESENTANTE</w:t>
            </w:r>
          </w:p>
        </w:tc>
      </w:tr>
      <w:tr w:rsidR="00735B61" w:rsidRPr="00735B61" w:rsidTr="00735B6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35B61" w:rsidRPr="00735B61" w:rsidRDefault="00735B61" w:rsidP="00735B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35B61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CARLOS EDUARDO DE CARVALHO SILVA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35B61" w:rsidRPr="00735B61" w:rsidRDefault="00735B61" w:rsidP="00735B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35B61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07.197.723/0001-71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35B61" w:rsidRPr="00735B61" w:rsidRDefault="00735B61" w:rsidP="00735B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35B61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CARLOS EDUARDO DE CARVALHO SILVA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35B61" w:rsidRPr="00735B61" w:rsidRDefault="00735B61" w:rsidP="00735B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35B61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073.824.596-83 - M7951993</w:t>
            </w:r>
          </w:p>
        </w:tc>
      </w:tr>
    </w:tbl>
    <w:p w:rsidR="00735B61" w:rsidRPr="00735B61" w:rsidRDefault="00735B61" w:rsidP="00735B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35B61">
        <w:rPr>
          <w:rFonts w:ascii="Times New Roman" w:eastAsia="Times New Roman" w:hAnsi="Times New Roman" w:cs="Times New Roman"/>
          <w:sz w:val="20"/>
          <w:szCs w:val="20"/>
          <w:lang w:val="pt-PT" w:eastAsia="pt-BR"/>
        </w:rPr>
        <w:t> </w:t>
      </w:r>
    </w:p>
    <w:p w:rsidR="00735B61" w:rsidRPr="00735B61" w:rsidRDefault="00735B61" w:rsidP="00735B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35B61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735B61" w:rsidRPr="00735B61" w:rsidRDefault="00735B61" w:rsidP="00735B61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A</w:t>
      </w:r>
      <w:r w:rsidRPr="00735B61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 Pregoeir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a</w:t>
      </w:r>
      <w:r w:rsidRPr="00735B61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 comunicou o encerramento do credenciamento.</w:t>
      </w:r>
    </w:p>
    <w:p w:rsidR="00735B61" w:rsidRPr="00735B61" w:rsidRDefault="00735B61" w:rsidP="00735B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35B61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</w:t>
      </w:r>
    </w:p>
    <w:p w:rsidR="00735B61" w:rsidRPr="00735B61" w:rsidRDefault="00735B61" w:rsidP="00735B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35B61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            Em seguida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recebeu as Declarações do Licitante de que atende</w:t>
      </w:r>
      <w:r w:rsidRPr="00735B61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 plenamente os requisitos de Habilitação estabelecidos no Edital e os dois Envelopes contendo </w:t>
      </w:r>
      <w:proofErr w:type="gramStart"/>
      <w:r w:rsidRPr="00735B61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a  Proposta</w:t>
      </w:r>
      <w:proofErr w:type="gramEnd"/>
      <w:r w:rsidRPr="00735B61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 e os Documentos de Habilitação, respectivamente.</w:t>
      </w:r>
    </w:p>
    <w:p w:rsidR="00735B61" w:rsidRPr="00735B61" w:rsidRDefault="00735B61" w:rsidP="00735B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35B61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</w:t>
      </w:r>
    </w:p>
    <w:p w:rsidR="00735B61" w:rsidRPr="00735B61" w:rsidRDefault="00735B61" w:rsidP="00735B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35B61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            Passou-se então a fase de abertura e análise das propostas de preço dos Licitantes participantes do certame, </w:t>
      </w:r>
      <w:proofErr w:type="gramStart"/>
      <w:r w:rsidRPr="00735B61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sendo  numeradas</w:t>
      </w:r>
      <w:proofErr w:type="gramEnd"/>
      <w:r w:rsidRPr="00735B61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 e  rubricadas  pel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a  Pregoeira</w:t>
      </w:r>
      <w:r w:rsidRPr="00735B61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, que  efetuou   a  leitura, em  voz  alta, dos  preços  apresentados,  conforme  segue:</w:t>
      </w:r>
    </w:p>
    <w:p w:rsidR="00735B61" w:rsidRPr="00735B61" w:rsidRDefault="00735B61" w:rsidP="00735B6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735B61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735B61" w:rsidRPr="00735B61" w:rsidRDefault="00735B61" w:rsidP="00735B6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735B61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PROPOSTA</w:t>
      </w:r>
    </w:p>
    <w:p w:rsidR="00735B61" w:rsidRPr="00735B61" w:rsidRDefault="00735B61" w:rsidP="00735B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735B61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735B61" w:rsidRPr="00735B61" w:rsidRDefault="00735B61" w:rsidP="00735B6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735B61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  <w:r w:rsidRPr="00735B61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1-PEÇAS E SERVIÇOS DE INFORMATICA EM GERAL</w:t>
      </w:r>
      <w:r w:rsidRPr="00735B61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61"/>
        <w:gridCol w:w="836"/>
        <w:gridCol w:w="1756"/>
        <w:gridCol w:w="571"/>
        <w:gridCol w:w="1823"/>
        <w:gridCol w:w="1003"/>
      </w:tblGrid>
      <w:tr w:rsidR="00735B61" w:rsidRPr="00735B61" w:rsidTr="00735B6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35B61" w:rsidRPr="00735B61" w:rsidRDefault="00735B61" w:rsidP="00735B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35B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35B61" w:rsidRPr="00735B61" w:rsidRDefault="00735B61" w:rsidP="00735B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35B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35B61" w:rsidRPr="00735B61" w:rsidRDefault="00735B61" w:rsidP="00735B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35B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35B61" w:rsidRPr="00735B61" w:rsidRDefault="00735B61" w:rsidP="00735B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35B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35B61" w:rsidRPr="00735B61" w:rsidRDefault="00735B61" w:rsidP="00735B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35B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35B61" w:rsidRPr="00735B61" w:rsidRDefault="00735B61" w:rsidP="00735B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35B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735B61" w:rsidRPr="00735B61" w:rsidTr="00735B6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35B61" w:rsidRPr="00735B61" w:rsidRDefault="00735B61" w:rsidP="00735B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35B61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CARLOS EDUARDO DE CARVALHO SILVA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35B61" w:rsidRPr="00735B61" w:rsidRDefault="00735B61" w:rsidP="00735B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35B61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GLOBAL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35B61" w:rsidRPr="00735B61" w:rsidRDefault="00735B61" w:rsidP="00735B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35B61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R$ 542.654,04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35B61" w:rsidRPr="00735B61" w:rsidRDefault="00735B61" w:rsidP="00735B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35B61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35B61" w:rsidRPr="00735B61" w:rsidRDefault="00735B61" w:rsidP="00735B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35B61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22/06/2021 - 09:18:15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35B61" w:rsidRPr="00735B61" w:rsidRDefault="00735B61" w:rsidP="00735B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35B61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735B61" w:rsidRPr="00735B61" w:rsidRDefault="00735B61" w:rsidP="00735B6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735B61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FASE DE LANCES</w:t>
      </w:r>
    </w:p>
    <w:p w:rsidR="00735B61" w:rsidRPr="00735B61" w:rsidRDefault="00735B61" w:rsidP="00735B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735B61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735B61" w:rsidRPr="00735B61" w:rsidRDefault="00735B61" w:rsidP="00735B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35B61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  <w:t>          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  Em seguida </w:t>
      </w:r>
      <w:proofErr w:type="gram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a </w:t>
      </w:r>
      <w:r w:rsidRPr="00735B61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 Pregoeir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a</w:t>
      </w:r>
      <w:proofErr w:type="gramEnd"/>
      <w:r w:rsidRPr="00735B61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 convidou individualmente os autores das propostas selecionadas que ficaram dentro da margem de 10% (dez por cento) da menor proposta a formular lances de forma sequencial, a partir do autor da proposta de maior preço e os demais em ordem decrescente de valor. A sequência de ofertas de lances ocorreu da seguinte forma:</w:t>
      </w:r>
    </w:p>
    <w:p w:rsidR="00735B61" w:rsidRPr="00735B61" w:rsidRDefault="00735B61" w:rsidP="00735B6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735B61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735B61" w:rsidRPr="00735B61" w:rsidRDefault="00735B61" w:rsidP="00735B6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735B61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735B61" w:rsidRPr="00735B61" w:rsidRDefault="00735B61" w:rsidP="00735B6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735B61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  <w:r w:rsidRPr="00735B61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1 - PEÇAS E SERVIÇOS DE INFORMATICA EM GERAL</w:t>
      </w:r>
      <w:r w:rsidRPr="00735B61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735B61" w:rsidRPr="00735B61" w:rsidTr="00735B6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35B61" w:rsidRPr="00735B61" w:rsidRDefault="00735B61" w:rsidP="00735B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35B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735B61" w:rsidRPr="00735B61" w:rsidTr="00735B6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35B61" w:rsidRPr="00735B61" w:rsidRDefault="00735B61" w:rsidP="00735B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35B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35B61" w:rsidRPr="00735B61" w:rsidRDefault="00735B61" w:rsidP="00735B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35B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35B61" w:rsidRPr="00735B61" w:rsidRDefault="00735B61" w:rsidP="00735B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35B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35B61" w:rsidRPr="00735B61" w:rsidRDefault="00735B61" w:rsidP="00735B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35B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35B61" w:rsidRPr="00735B61" w:rsidRDefault="00735B61" w:rsidP="00735B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735B61" w:rsidRPr="00735B61" w:rsidTr="00735B6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35B61" w:rsidRPr="00735B61" w:rsidRDefault="00735B61" w:rsidP="00735B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35B61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CARLOS EDUARDO DE CARVALHO SILVA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35B61" w:rsidRPr="00735B61" w:rsidRDefault="00735B61" w:rsidP="00735B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35B61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R$ 531.800,95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35B61" w:rsidRPr="00735B61" w:rsidRDefault="00735B61" w:rsidP="00735B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35B61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35B61" w:rsidRPr="00735B61" w:rsidRDefault="00735B61" w:rsidP="00735B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35B61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22/06/2021 - 09:21:45</w:t>
            </w:r>
          </w:p>
        </w:tc>
        <w:tc>
          <w:tcPr>
            <w:tcW w:w="0" w:type="auto"/>
            <w:vAlign w:val="center"/>
            <w:hideMark/>
          </w:tcPr>
          <w:p w:rsidR="00735B61" w:rsidRPr="00735B61" w:rsidRDefault="00735B61" w:rsidP="00735B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735B61" w:rsidRPr="00735B61" w:rsidRDefault="00735B61" w:rsidP="00735B6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735B61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735B61" w:rsidRPr="00735B61" w:rsidRDefault="00735B61" w:rsidP="00735B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735B61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CLASSIFICAÇÃO</w:t>
      </w:r>
    </w:p>
    <w:p w:rsidR="00735B61" w:rsidRPr="00735B61" w:rsidRDefault="00735B61" w:rsidP="00735B6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735B61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  <w:t>  </w:t>
      </w:r>
    </w:p>
    <w:p w:rsidR="00735B61" w:rsidRPr="00735B61" w:rsidRDefault="00735B61" w:rsidP="00735B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35B61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           Declarada encerrada a etapa de lances, as ofertas foram classificadas em ordem decrescente de valor, na seguinte conformidade:</w:t>
      </w:r>
    </w:p>
    <w:p w:rsidR="00735B61" w:rsidRPr="00735B61" w:rsidRDefault="00735B61" w:rsidP="00735B6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735B61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lastRenderedPageBreak/>
        <w:t> </w:t>
      </w:r>
    </w:p>
    <w:p w:rsidR="00735B61" w:rsidRPr="00735B61" w:rsidRDefault="00735B61" w:rsidP="00735B6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735B61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735B61" w:rsidRPr="00735B61" w:rsidRDefault="00735B61" w:rsidP="00735B6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735B61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 Item: 1 - PEÇAS E SERVIÇOS DE INFORMATICA EM GERAL</w:t>
      </w:r>
      <w:r w:rsidRPr="00735B61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45"/>
        <w:gridCol w:w="1859"/>
        <w:gridCol w:w="1746"/>
      </w:tblGrid>
      <w:tr w:rsidR="00735B61" w:rsidRPr="00735B61" w:rsidTr="00735B6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35B61" w:rsidRPr="00735B61" w:rsidRDefault="00735B61" w:rsidP="00735B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35B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35B61" w:rsidRPr="00735B61" w:rsidRDefault="00735B61" w:rsidP="00735B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35B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35B61" w:rsidRPr="00735B61" w:rsidRDefault="00735B61" w:rsidP="00735B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35B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735B61" w:rsidRPr="00735B61" w:rsidTr="00735B6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35B61" w:rsidRPr="00735B61" w:rsidRDefault="00735B61" w:rsidP="00735B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35B61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CARLOS EDUARDO DE CARVALHO SILVA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35B61" w:rsidRPr="00735B61" w:rsidRDefault="00735B61" w:rsidP="00735B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35B61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R$ 531.800,95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35B61" w:rsidRPr="00735B61" w:rsidRDefault="00735B61" w:rsidP="00735B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35B61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735B61" w:rsidRPr="00735B61" w:rsidRDefault="00735B61" w:rsidP="00735B6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735B61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735B61" w:rsidRPr="00735B61" w:rsidRDefault="00735B61" w:rsidP="00735B6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735B61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NEGOCIAÇÃO</w:t>
      </w:r>
    </w:p>
    <w:p w:rsidR="00735B61" w:rsidRPr="00735B61" w:rsidRDefault="00735B61" w:rsidP="00735B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35B61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                   Negociada a redução do preço da menor oferta, o Pregoeiro considerou que o preço obtido, abaixo especificado, é ACEITÁVEL por ser compatível com os preços praticados pelo mercado, conforme apur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ado no processo de licitação.</w:t>
      </w:r>
    </w:p>
    <w:p w:rsidR="00735B61" w:rsidRPr="00735B61" w:rsidRDefault="00735B61" w:rsidP="00735B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35B61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735B61" w:rsidRPr="00735B61" w:rsidRDefault="00735B61" w:rsidP="00735B6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735B61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1-PEÇAS E SERVIÇOS DE INFORMATICA EM GERAL</w:t>
      </w:r>
      <w:r w:rsidRPr="00735B61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48"/>
        <w:gridCol w:w="1879"/>
        <w:gridCol w:w="1791"/>
        <w:gridCol w:w="1032"/>
      </w:tblGrid>
      <w:tr w:rsidR="00735B61" w:rsidRPr="00735B61" w:rsidTr="00735B6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35B61" w:rsidRPr="00735B61" w:rsidRDefault="00735B61" w:rsidP="00735B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35B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35B61" w:rsidRPr="00735B61" w:rsidRDefault="00735B61" w:rsidP="00735B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35B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35B61" w:rsidRPr="00735B61" w:rsidRDefault="00735B61" w:rsidP="00735B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35B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35B61" w:rsidRPr="00735B61" w:rsidRDefault="00735B61" w:rsidP="00735B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35B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735B61" w:rsidRPr="00735B61" w:rsidTr="00735B6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35B61" w:rsidRPr="00735B61" w:rsidRDefault="00735B61" w:rsidP="00735B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35B61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CARLOS EDUARDO DE CARVALHO SILVA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35B61" w:rsidRPr="00735B61" w:rsidRDefault="00735B61" w:rsidP="00735B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35B61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R$ 542.654,04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35B61" w:rsidRPr="00735B61" w:rsidRDefault="00735B61" w:rsidP="00735B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35B61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R$ 531.800,95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35B61" w:rsidRPr="00735B61" w:rsidRDefault="00735B61" w:rsidP="00735B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35B61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735B61" w:rsidRPr="00735B61" w:rsidRDefault="00735B61" w:rsidP="00735B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735B61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735B61" w:rsidRPr="00735B61" w:rsidRDefault="00735B61" w:rsidP="00735B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735B61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pt-BR"/>
        </w:rPr>
        <w:t>HABILITAÇÃO</w:t>
      </w:r>
    </w:p>
    <w:p w:rsidR="00735B61" w:rsidRPr="00735B61" w:rsidRDefault="00735B61" w:rsidP="00735B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35B61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pt-BR"/>
        </w:rPr>
        <w:t> </w:t>
      </w:r>
    </w:p>
    <w:p w:rsidR="00735B61" w:rsidRPr="00735B61" w:rsidRDefault="00735B61" w:rsidP="00735B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35B61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 </w:t>
      </w:r>
    </w:p>
    <w:p w:rsidR="00735B61" w:rsidRPr="00735B61" w:rsidRDefault="00735B61" w:rsidP="00735B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35B61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 xml:space="preserve">Aberto o 2º Envelope do Licitante que apresentou a melhor proposta e analisados os documentos de habilitação, foi verificado o atendimento dos requisitos estabelecidos no Edital. </w:t>
      </w:r>
    </w:p>
    <w:p w:rsidR="00735B61" w:rsidRPr="00735B61" w:rsidRDefault="00735B61" w:rsidP="00735B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35B61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 </w:t>
      </w:r>
    </w:p>
    <w:p w:rsidR="00735B61" w:rsidRPr="00735B61" w:rsidRDefault="00735B61" w:rsidP="00735B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35B61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 xml:space="preserve">Os documentos de habilitação examinados e as propostas dos credenciados foram rubricados pelo Pregoeiro e pelos membros da Equipe de Apoio e colocados à disposição dos Licitantes para exame e rubrica.   </w:t>
      </w:r>
    </w:p>
    <w:p w:rsidR="00735B61" w:rsidRPr="00735B61" w:rsidRDefault="00735B61" w:rsidP="00735B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35B61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 </w:t>
      </w:r>
    </w:p>
    <w:p w:rsidR="00735B61" w:rsidRPr="00735B61" w:rsidRDefault="00735B61" w:rsidP="00735B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735B61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  <w:t>RESULTADO</w:t>
      </w:r>
    </w:p>
    <w:p w:rsidR="00735B61" w:rsidRPr="00735B61" w:rsidRDefault="00735B61" w:rsidP="00735B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735B61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pt-BR"/>
        </w:rPr>
        <w:t> </w:t>
      </w:r>
    </w:p>
    <w:p w:rsidR="00735B61" w:rsidRPr="00735B61" w:rsidRDefault="00735B61" w:rsidP="00735B6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735B61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pt-BR"/>
        </w:rPr>
        <w:t> </w:t>
      </w:r>
    </w:p>
    <w:p w:rsidR="00735B61" w:rsidRPr="00735B61" w:rsidRDefault="00735B61" w:rsidP="00735B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35B61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À vista da habilitação, foi declarado:</w:t>
      </w:r>
    </w:p>
    <w:p w:rsidR="00735B61" w:rsidRPr="00735B61" w:rsidRDefault="00735B61" w:rsidP="00735B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35B61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27"/>
        <w:gridCol w:w="3676"/>
        <w:gridCol w:w="582"/>
        <w:gridCol w:w="1272"/>
        <w:gridCol w:w="793"/>
      </w:tblGrid>
      <w:tr w:rsidR="00735B61" w:rsidRPr="00735B61" w:rsidTr="00735B6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35B61" w:rsidRPr="00735B61" w:rsidRDefault="00735B61" w:rsidP="00735B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35B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Produto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35B61" w:rsidRPr="00735B61" w:rsidRDefault="00735B61" w:rsidP="00735B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35B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35B61" w:rsidRPr="00735B61" w:rsidRDefault="00735B61" w:rsidP="00735B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35B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35B61" w:rsidRPr="00735B61" w:rsidRDefault="00735B61" w:rsidP="00735B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35B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35B61" w:rsidRPr="00735B61" w:rsidRDefault="00735B61" w:rsidP="00735B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35B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735B61" w:rsidRPr="00735B61" w:rsidTr="00735B6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35B61" w:rsidRPr="00735B61" w:rsidRDefault="00735B61" w:rsidP="00735B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35B61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1 - PEÇAS E SERVIÇOS DE INFORMATICA EM GERAL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35B61" w:rsidRPr="00735B61" w:rsidRDefault="00735B61" w:rsidP="00735B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35B61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CARLOS EDUARDO DE CARVALHO SILVA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35B61" w:rsidRPr="00735B61" w:rsidRDefault="00735B61" w:rsidP="00735B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35B61" w:rsidRPr="00735B61" w:rsidRDefault="00735B61" w:rsidP="00735B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35B61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R$ 531.800,95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35B61" w:rsidRPr="00735B61" w:rsidRDefault="00735B61" w:rsidP="00735B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35B61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735B61" w:rsidRPr="00735B61" w:rsidRDefault="00735B61" w:rsidP="00735B6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735B61" w:rsidRPr="00735B61" w:rsidRDefault="00735B61" w:rsidP="00735B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735B61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  <w:t>ENCERRAMENTO</w:t>
      </w:r>
    </w:p>
    <w:p w:rsidR="00735B61" w:rsidRPr="00735B61" w:rsidRDefault="00735B61" w:rsidP="00735B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35B61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  <w:t> </w:t>
      </w:r>
    </w:p>
    <w:p w:rsidR="00735B61" w:rsidRPr="00735B61" w:rsidRDefault="00735B61" w:rsidP="00735B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35B61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Nada mais havendo a tratar, foi encerrada a sessão, cuja ata vai assinada pel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a</w:t>
      </w:r>
      <w:r w:rsidRPr="00735B61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 Pregoeiro, pelos membros da Equipe de Apoio e representantes dos licitantes relacionados.</w:t>
      </w:r>
    </w:p>
    <w:p w:rsidR="00735B61" w:rsidRPr="00735B61" w:rsidRDefault="00735B61" w:rsidP="00735B6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735B61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</w:t>
      </w:r>
      <w:r w:rsidRPr="00735B61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735B61" w:rsidRPr="00735B61" w:rsidRDefault="00735B61" w:rsidP="00735B6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735B61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Assinam:</w:t>
      </w:r>
    </w:p>
    <w:p w:rsidR="00735B61" w:rsidRPr="00735B61" w:rsidRDefault="00735B61" w:rsidP="00735B6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735B61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735B61" w:rsidRPr="00735B61" w:rsidTr="00735B61">
        <w:trPr>
          <w:tblCellSpacing w:w="0" w:type="dxa"/>
        </w:trPr>
        <w:tc>
          <w:tcPr>
            <w:tcW w:w="2500" w:type="pct"/>
            <w:vAlign w:val="center"/>
            <w:hideMark/>
          </w:tcPr>
          <w:p w:rsidR="00735B61" w:rsidRDefault="00735B61" w:rsidP="00735B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REPRESENTANTE DA EMPRESA</w:t>
            </w:r>
          </w:p>
          <w:p w:rsidR="00735B61" w:rsidRPr="00735B61" w:rsidRDefault="00735B61" w:rsidP="00735B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2500" w:type="pct"/>
            <w:vAlign w:val="center"/>
            <w:hideMark/>
          </w:tcPr>
          <w:p w:rsidR="00735B61" w:rsidRDefault="00735B61" w:rsidP="00735B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PREGOEIRA</w:t>
            </w:r>
            <w:r w:rsidRPr="00735B6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 xml:space="preserve"> E A EQUIPE DE APOIO</w:t>
            </w:r>
          </w:p>
          <w:p w:rsidR="00735B61" w:rsidRPr="00735B61" w:rsidRDefault="00735B61" w:rsidP="00735B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735B61" w:rsidRPr="00735B61" w:rsidRDefault="00735B61" w:rsidP="00735B61">
      <w:pPr>
        <w:spacing w:after="0" w:line="240" w:lineRule="auto"/>
        <w:rPr>
          <w:rFonts w:ascii="Times New Roman" w:eastAsia="Times New Roman" w:hAnsi="Times New Roman" w:cs="Times New Roman"/>
          <w:b/>
          <w:bCs/>
          <w:vanish/>
          <w:sz w:val="20"/>
          <w:szCs w:val="20"/>
          <w:lang w:eastAsia="pt-BR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735B61" w:rsidRPr="00735B61" w:rsidTr="00735B61">
        <w:trPr>
          <w:tblCellSpacing w:w="0" w:type="dxa"/>
        </w:trPr>
        <w:tc>
          <w:tcPr>
            <w:tcW w:w="2500" w:type="pct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100"/>
              <w:gridCol w:w="1133"/>
            </w:tblGrid>
            <w:tr w:rsidR="00735B61" w:rsidRPr="00735B61">
              <w:trPr>
                <w:tblCellSpacing w:w="0" w:type="dxa"/>
              </w:trPr>
              <w:tc>
                <w:tcPr>
                  <w:tcW w:w="3500" w:type="pct"/>
                  <w:vAlign w:val="center"/>
                  <w:hideMark/>
                </w:tcPr>
                <w:p w:rsidR="00735B61" w:rsidRPr="00735B61" w:rsidRDefault="00735B61" w:rsidP="00735B6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735B6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735B61" w:rsidRPr="00735B61" w:rsidRDefault="00735B61" w:rsidP="00735B6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735B6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CARLOS EDUARDO DE CARVALHO SILVA</w:t>
                  </w:r>
                </w:p>
                <w:p w:rsidR="00735B61" w:rsidRPr="00735B61" w:rsidRDefault="00735B61" w:rsidP="00735B6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735B6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CPF:073.824.596-83</w:t>
                  </w:r>
                </w:p>
                <w:p w:rsidR="00735B61" w:rsidRPr="00735B61" w:rsidRDefault="00735B61" w:rsidP="00735B6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735B6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RG:M7951993</w:t>
                  </w:r>
                </w:p>
                <w:p w:rsidR="00735B61" w:rsidRPr="00735B61" w:rsidRDefault="00735B61" w:rsidP="00735B6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735B6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Empresa: CARLOS EDUARDO DE CARVALHO SILVA - ME</w:t>
                  </w:r>
                </w:p>
                <w:p w:rsidR="00735B61" w:rsidRPr="00735B61" w:rsidRDefault="00735B61" w:rsidP="00735B6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735B6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5B61" w:rsidRPr="00735B61" w:rsidRDefault="00735B61" w:rsidP="00735B6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735B6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t> </w:t>
                  </w:r>
                </w:p>
              </w:tc>
            </w:tr>
          </w:tbl>
          <w:p w:rsidR="00735B61" w:rsidRPr="00735B61" w:rsidRDefault="00735B61" w:rsidP="00735B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35B61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500" w:type="pct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100"/>
              <w:gridCol w:w="1133"/>
            </w:tblGrid>
            <w:tr w:rsidR="00735B61" w:rsidRPr="00735B61">
              <w:trPr>
                <w:tblCellSpacing w:w="0" w:type="dxa"/>
              </w:trPr>
              <w:tc>
                <w:tcPr>
                  <w:tcW w:w="3500" w:type="pct"/>
                  <w:vAlign w:val="center"/>
                  <w:hideMark/>
                </w:tcPr>
                <w:p w:rsidR="00735B61" w:rsidRPr="00735B61" w:rsidRDefault="00735B61" w:rsidP="00735B6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735B6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735B61" w:rsidRPr="00735B61" w:rsidRDefault="00735B61" w:rsidP="00735B6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735B6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DANIELE PEREIRA DA SILVA</w:t>
                  </w:r>
                </w:p>
                <w:p w:rsidR="00735B61" w:rsidRPr="00735B61" w:rsidRDefault="00735B61" w:rsidP="00735B6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735B6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CPF:120.900.646-41</w:t>
                  </w:r>
                </w:p>
                <w:p w:rsidR="00735B61" w:rsidRPr="00735B61" w:rsidRDefault="00735B61" w:rsidP="00735B6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Pregoeira</w:t>
                  </w:r>
                </w:p>
                <w:p w:rsidR="00735B61" w:rsidRPr="00735B61" w:rsidRDefault="00735B61" w:rsidP="00735B6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735B6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735B61" w:rsidRPr="00735B61" w:rsidRDefault="00735B61" w:rsidP="00735B6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735B6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735B61" w:rsidRPr="00735B61" w:rsidRDefault="00735B61" w:rsidP="00735B6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735B6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CLAUDIONÍSIO DE OLIVEIRA</w:t>
                  </w:r>
                </w:p>
                <w:p w:rsidR="00735B61" w:rsidRPr="00735B61" w:rsidRDefault="00735B61" w:rsidP="00735B6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735B6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CPF:757.981.316-53</w:t>
                  </w:r>
                </w:p>
                <w:p w:rsidR="00735B61" w:rsidRPr="00735B61" w:rsidRDefault="00735B61" w:rsidP="00735B6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735B6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Equipe</w:t>
                  </w:r>
                </w:p>
                <w:p w:rsidR="00735B61" w:rsidRPr="00735B61" w:rsidRDefault="00735B61" w:rsidP="00735B6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735B6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735B61" w:rsidRPr="00735B61" w:rsidRDefault="00735B61" w:rsidP="00735B6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735B6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735B61" w:rsidRPr="00735B61" w:rsidRDefault="00735B61" w:rsidP="00735B6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735B6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RENANN ALMEIDA MOTA</w:t>
                  </w:r>
                </w:p>
                <w:p w:rsidR="00735B61" w:rsidRPr="00735B61" w:rsidRDefault="00735B61" w:rsidP="00735B6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735B6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CPF:089.552.956-42</w:t>
                  </w:r>
                </w:p>
                <w:p w:rsidR="00735B61" w:rsidRPr="00735B61" w:rsidRDefault="00735B61" w:rsidP="00735B6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735B6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Equipe</w:t>
                  </w:r>
                </w:p>
                <w:p w:rsidR="00735B61" w:rsidRPr="00735B61" w:rsidRDefault="00735B61" w:rsidP="00735B6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735B6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5B61" w:rsidRPr="00735B61" w:rsidRDefault="00735B61" w:rsidP="00735B6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735B6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t> </w:t>
                  </w:r>
                </w:p>
              </w:tc>
            </w:tr>
          </w:tbl>
          <w:p w:rsidR="00735B61" w:rsidRPr="00735B61" w:rsidRDefault="00735B61" w:rsidP="00735B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735B61" w:rsidRPr="00735B61" w:rsidRDefault="00735B61" w:rsidP="00735B61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735B61" w:rsidRPr="00735B61" w:rsidSect="00735B61">
      <w:headerReference w:type="default" r:id="rId6"/>
      <w:pgSz w:w="11906" w:h="16838"/>
      <w:pgMar w:top="720" w:right="720" w:bottom="720" w:left="720" w:header="28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594A" w:rsidRDefault="0086594A" w:rsidP="00735B61">
      <w:pPr>
        <w:spacing w:after="0" w:line="240" w:lineRule="auto"/>
      </w:pPr>
      <w:r>
        <w:separator/>
      </w:r>
    </w:p>
  </w:endnote>
  <w:endnote w:type="continuationSeparator" w:id="0">
    <w:p w:rsidR="0086594A" w:rsidRDefault="0086594A" w:rsidP="00735B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arajita">
    <w:charset w:val="00"/>
    <w:family w:val="swiss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594A" w:rsidRDefault="0086594A" w:rsidP="00735B61">
      <w:pPr>
        <w:spacing w:after="0" w:line="240" w:lineRule="auto"/>
      </w:pPr>
      <w:r>
        <w:separator/>
      </w:r>
    </w:p>
  </w:footnote>
  <w:footnote w:type="continuationSeparator" w:id="0">
    <w:p w:rsidR="0086594A" w:rsidRDefault="0086594A" w:rsidP="00735B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5B61" w:rsidRDefault="00735B61" w:rsidP="00735B61">
    <w:pPr>
      <w:pStyle w:val="SemEspaamento"/>
      <w:jc w:val="center"/>
      <w:rPr>
        <w:rFonts w:ascii="Arial" w:hAnsi="Arial" w:cs="Arial"/>
        <w:b/>
        <w:color w:val="000000"/>
        <w:sz w:val="32"/>
        <w:szCs w:val="32"/>
      </w:rPr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posOffset>6356350</wp:posOffset>
          </wp:positionH>
          <wp:positionV relativeFrom="margin">
            <wp:posOffset>-1237615</wp:posOffset>
          </wp:positionV>
          <wp:extent cx="1070610" cy="1089660"/>
          <wp:effectExtent l="0" t="0" r="0" b="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0610" cy="10896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-191135</wp:posOffset>
          </wp:positionV>
          <wp:extent cx="1438275" cy="1276350"/>
          <wp:effectExtent l="0" t="0" r="952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color w:val="000000"/>
        <w:sz w:val="32"/>
        <w:szCs w:val="32"/>
      </w:rPr>
      <w:t xml:space="preserve">     </w:t>
    </w:r>
  </w:p>
  <w:p w:rsidR="00735B61" w:rsidRDefault="00735B61" w:rsidP="00735B61">
    <w:pPr>
      <w:pStyle w:val="SemEspaamento"/>
      <w:spacing w:line="276" w:lineRule="auto"/>
      <w:jc w:val="center"/>
      <w:rPr>
        <w:rFonts w:cs="Aparajita"/>
        <w:b/>
        <w:color w:val="000000"/>
        <w:sz w:val="32"/>
        <w:szCs w:val="32"/>
      </w:rPr>
    </w:pPr>
    <w:r>
      <w:rPr>
        <w:rFonts w:ascii="Arial" w:hAnsi="Arial" w:cs="Arial"/>
        <w:color w:val="000000"/>
        <w:sz w:val="32"/>
        <w:szCs w:val="32"/>
      </w:rPr>
      <w:t xml:space="preserve">        </w:t>
    </w:r>
    <w:r>
      <w:rPr>
        <w:rFonts w:cs="Aparajita"/>
        <w:b/>
        <w:color w:val="000000"/>
        <w:sz w:val="32"/>
        <w:szCs w:val="32"/>
      </w:rPr>
      <w:t>PREFEITURA MUNICIPAL DE CONCEIÇÃO DOS OUROS</w:t>
    </w:r>
  </w:p>
  <w:p w:rsidR="00735B61" w:rsidRDefault="00735B61" w:rsidP="00735B61">
    <w:pPr>
      <w:pStyle w:val="SemEspaamento"/>
      <w:spacing w:line="276" w:lineRule="auto"/>
      <w:jc w:val="center"/>
      <w:rPr>
        <w:rFonts w:cs="Aparajita"/>
        <w:b/>
        <w:color w:val="000000"/>
      </w:rPr>
    </w:pPr>
    <w:r>
      <w:rPr>
        <w:rFonts w:cs="Aparajita"/>
        <w:b/>
        <w:color w:val="000000"/>
      </w:rPr>
      <w:t xml:space="preserve">             ____________________ESTADO DE MINAS GERAIS_____________________</w:t>
    </w:r>
  </w:p>
  <w:p w:rsidR="00735B61" w:rsidRDefault="00735B61" w:rsidP="00735B61">
    <w:pPr>
      <w:pStyle w:val="SemEspaamento"/>
      <w:ind w:right="-852"/>
      <w:jc w:val="center"/>
      <w:rPr>
        <w:rFonts w:cs="Aparajita"/>
        <w:color w:val="000000"/>
        <w:sz w:val="20"/>
        <w:szCs w:val="20"/>
      </w:rPr>
    </w:pPr>
    <w:r>
      <w:rPr>
        <w:rFonts w:cs="Aparajita"/>
        <w:color w:val="000000"/>
        <w:sz w:val="20"/>
        <w:szCs w:val="20"/>
      </w:rPr>
      <w:t>Praça José Maria de Souza, 01 – Centro – CEP: 37548-000 – Conceição dos Ouros – MG.</w:t>
    </w:r>
  </w:p>
  <w:p w:rsidR="00735B61" w:rsidRDefault="00735B61" w:rsidP="00735B61">
    <w:pPr>
      <w:pStyle w:val="Cabealho"/>
      <w:jc w:val="center"/>
      <w:rPr>
        <w:rFonts w:cs="Times New Roman"/>
        <w:sz w:val="20"/>
        <w:szCs w:val="20"/>
      </w:rPr>
    </w:pPr>
    <w:r>
      <w:rPr>
        <w:rFonts w:ascii="Calibri" w:hAnsi="Calibri" w:cs="Aparajita"/>
        <w:color w:val="000000"/>
      </w:rPr>
      <w:t>CNPJ: 18.677.609/0001-65 -Tel. (35)3653-1220</w:t>
    </w:r>
  </w:p>
  <w:p w:rsidR="00735B61" w:rsidRDefault="00735B61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5B61"/>
    <w:rsid w:val="00735B61"/>
    <w:rsid w:val="0086594A"/>
    <w:rsid w:val="00F81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0850F81"/>
  <w15:chartTrackingRefBased/>
  <w15:docId w15:val="{0E2FFB92-0965-49D5-BC04-9553DC0A7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35B6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35B61"/>
  </w:style>
  <w:style w:type="paragraph" w:styleId="Rodap">
    <w:name w:val="footer"/>
    <w:basedOn w:val="Normal"/>
    <w:link w:val="RodapChar"/>
    <w:uiPriority w:val="99"/>
    <w:unhideWhenUsed/>
    <w:rsid w:val="00735B6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35B61"/>
  </w:style>
  <w:style w:type="paragraph" w:styleId="SemEspaamento">
    <w:name w:val="No Spacing"/>
    <w:uiPriority w:val="1"/>
    <w:qFormat/>
    <w:rsid w:val="00735B61"/>
    <w:pPr>
      <w:spacing w:after="0" w:line="240" w:lineRule="auto"/>
    </w:pPr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semiHidden/>
    <w:unhideWhenUsed/>
    <w:rsid w:val="00735B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149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747</Words>
  <Characters>4037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Município</dc:creator>
  <cp:keywords/>
  <dc:description/>
  <cp:lastModifiedBy>Município</cp:lastModifiedBy>
  <cp:revision>1</cp:revision>
  <dcterms:created xsi:type="dcterms:W3CDTF">2021-06-22T12:22:00Z</dcterms:created>
  <dcterms:modified xsi:type="dcterms:W3CDTF">2021-06-22T12:29:00Z</dcterms:modified>
</cp:coreProperties>
</file>