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34" w:rsidRDefault="008C3D34"/>
    <w:p w:rsidR="00CB0024" w:rsidRPr="0043363D" w:rsidRDefault="003348F0" w:rsidP="00CB0024">
      <w:pPr>
        <w:pStyle w:val="Ttulo"/>
        <w:ind w:left="0"/>
        <w:rPr>
          <w:sz w:val="24"/>
          <w:szCs w:val="24"/>
        </w:rPr>
      </w:pPr>
      <w:r>
        <w:rPr>
          <w:sz w:val="24"/>
          <w:szCs w:val="24"/>
        </w:rPr>
        <w:t>ATA DE REGISTRO DE PREÇOS  N.º 83</w:t>
      </w:r>
      <w:r w:rsidR="00CB0024" w:rsidRPr="0043363D">
        <w:rPr>
          <w:sz w:val="24"/>
          <w:szCs w:val="24"/>
        </w:rPr>
        <w:t xml:space="preserve">/2019 </w:t>
      </w:r>
    </w:p>
    <w:p w:rsidR="00CB0024" w:rsidRPr="0043363D" w:rsidRDefault="00CB0024" w:rsidP="00CB0024">
      <w:pPr>
        <w:pStyle w:val="Ttulo"/>
        <w:rPr>
          <w:sz w:val="24"/>
          <w:szCs w:val="24"/>
        </w:rPr>
      </w:pPr>
    </w:p>
    <w:p w:rsidR="00CB0024" w:rsidRPr="0043363D" w:rsidRDefault="00CB0024" w:rsidP="00CB0024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bCs/>
          <w:sz w:val="24"/>
          <w:szCs w:val="24"/>
        </w:rPr>
        <w:t xml:space="preserve">. </w:t>
      </w:r>
    </w:p>
    <w:p w:rsidR="00CB0024" w:rsidRPr="0043363D" w:rsidRDefault="00CB0024" w:rsidP="00CB0024">
      <w:pPr>
        <w:rPr>
          <w:sz w:val="24"/>
          <w:szCs w:val="24"/>
        </w:rPr>
      </w:pPr>
    </w:p>
    <w:p w:rsidR="00CB0024" w:rsidRPr="0043363D" w:rsidRDefault="00CB0024" w:rsidP="00CB00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 w:rsidR="003348F0">
        <w:rPr>
          <w:sz w:val="24"/>
          <w:szCs w:val="24"/>
        </w:rPr>
        <w:t>vinte e dois</w:t>
      </w:r>
      <w:r w:rsidRPr="0043363D">
        <w:rPr>
          <w:sz w:val="24"/>
          <w:szCs w:val="24"/>
        </w:rPr>
        <w:t xml:space="preserve"> dias do mês de </w:t>
      </w:r>
      <w:r w:rsidR="003348F0"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030/2019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3348F0">
        <w:rPr>
          <w:sz w:val="24"/>
          <w:szCs w:val="24"/>
        </w:rPr>
        <w:t>PAULO ROBERTO DE ARAÚJO</w:t>
      </w:r>
      <w:r w:rsidRPr="0043363D">
        <w:rPr>
          <w:sz w:val="24"/>
          <w:szCs w:val="24"/>
        </w:rPr>
        <w:t xml:space="preserve"> estabelecida à </w:t>
      </w:r>
      <w:r w:rsidR="003348F0">
        <w:rPr>
          <w:sz w:val="24"/>
          <w:szCs w:val="24"/>
        </w:rPr>
        <w:t>Avenida Vicente Simões</w:t>
      </w:r>
      <w:r w:rsidRPr="0043363D">
        <w:rPr>
          <w:sz w:val="24"/>
          <w:szCs w:val="24"/>
        </w:rPr>
        <w:t xml:space="preserve"> n.º </w:t>
      </w:r>
      <w:r w:rsidR="003348F0">
        <w:rPr>
          <w:sz w:val="24"/>
          <w:szCs w:val="24"/>
        </w:rPr>
        <w:t>1030,</w:t>
      </w:r>
      <w:r w:rsidRPr="0043363D">
        <w:rPr>
          <w:sz w:val="24"/>
          <w:szCs w:val="24"/>
        </w:rPr>
        <w:t xml:space="preserve"> bairro </w:t>
      </w:r>
      <w:r w:rsidR="003348F0">
        <w:rPr>
          <w:sz w:val="24"/>
          <w:szCs w:val="24"/>
        </w:rPr>
        <w:t>Jardim Guanabara,</w:t>
      </w:r>
      <w:r w:rsidRPr="0043363D">
        <w:rPr>
          <w:sz w:val="24"/>
          <w:szCs w:val="24"/>
        </w:rPr>
        <w:t xml:space="preserve">  na cidade de </w:t>
      </w:r>
      <w:r w:rsidR="003348F0">
        <w:rPr>
          <w:sz w:val="24"/>
          <w:szCs w:val="24"/>
        </w:rPr>
        <w:t>Pouso Alegre,</w:t>
      </w:r>
      <w:r w:rsidRPr="0043363D">
        <w:rPr>
          <w:sz w:val="24"/>
          <w:szCs w:val="24"/>
        </w:rPr>
        <w:t xml:space="preserve"> inscrita no CGC sob o n.º </w:t>
      </w:r>
      <w:r w:rsidR="003348F0">
        <w:rPr>
          <w:sz w:val="24"/>
          <w:szCs w:val="24"/>
        </w:rPr>
        <w:t>19.249.861/0001</w:t>
      </w:r>
      <w:r w:rsidR="005E2C24">
        <w:rPr>
          <w:sz w:val="24"/>
          <w:szCs w:val="24"/>
        </w:rPr>
        <w:t>-</w:t>
      </w:r>
      <w:r w:rsidR="003348F0">
        <w:rPr>
          <w:sz w:val="24"/>
          <w:szCs w:val="24"/>
        </w:rPr>
        <w:t xml:space="preserve">36, </w:t>
      </w:r>
      <w:r w:rsidRPr="0043363D">
        <w:rPr>
          <w:sz w:val="24"/>
          <w:szCs w:val="24"/>
        </w:rPr>
        <w:t xml:space="preserve">I.E. </w:t>
      </w:r>
      <w:r w:rsidR="003348F0">
        <w:rPr>
          <w:sz w:val="24"/>
          <w:szCs w:val="24"/>
        </w:rPr>
        <w:t>525.365101.00-18,</w:t>
      </w:r>
      <w:r w:rsidRPr="0043363D">
        <w:rPr>
          <w:sz w:val="24"/>
          <w:szCs w:val="24"/>
        </w:rPr>
        <w:t xml:space="preserve"> representada neste ato, pelo Sr. (a) </w:t>
      </w:r>
      <w:r w:rsidR="003348F0">
        <w:rPr>
          <w:sz w:val="24"/>
          <w:szCs w:val="24"/>
        </w:rPr>
        <w:t>Paulo Roberto Araújo</w:t>
      </w:r>
      <w:r w:rsidRPr="0043363D">
        <w:rPr>
          <w:sz w:val="24"/>
          <w:szCs w:val="24"/>
        </w:rPr>
        <w:t xml:space="preserve"> portador de R.G. n.º </w:t>
      </w:r>
      <w:r w:rsidR="003348F0">
        <w:rPr>
          <w:sz w:val="24"/>
          <w:szCs w:val="24"/>
        </w:rPr>
        <w:t>MG3.640.098</w:t>
      </w:r>
      <w:r w:rsidRPr="0043363D">
        <w:rPr>
          <w:sz w:val="24"/>
          <w:szCs w:val="24"/>
        </w:rPr>
        <w:t xml:space="preserve"> e CPF n.º </w:t>
      </w:r>
      <w:r w:rsidR="003348F0">
        <w:rPr>
          <w:sz w:val="24"/>
          <w:szCs w:val="24"/>
        </w:rPr>
        <w:t>527.150.356-91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B0024" w:rsidRPr="0043363D" w:rsidRDefault="00CB0024" w:rsidP="00CB0024">
      <w:pPr>
        <w:tabs>
          <w:tab w:val="right" w:pos="9117"/>
        </w:tabs>
        <w:jc w:val="both"/>
        <w:rPr>
          <w:sz w:val="24"/>
          <w:szCs w:val="24"/>
        </w:rPr>
      </w:pPr>
    </w:p>
    <w:p w:rsidR="00CB0024" w:rsidRPr="0043363D" w:rsidRDefault="00CB0024" w:rsidP="00CB0024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CB0024" w:rsidRPr="0043363D" w:rsidRDefault="00CB0024" w:rsidP="00CB0024">
      <w:pPr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CB0024" w:rsidRPr="0043363D" w:rsidRDefault="00CB0024" w:rsidP="00CB0024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CB0024" w:rsidRPr="0043363D" w:rsidRDefault="00CB0024" w:rsidP="00CB0024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CB0024" w:rsidRPr="0043363D" w:rsidRDefault="00CB0024" w:rsidP="00CB0024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>.</w:t>
      </w:r>
    </w:p>
    <w:p w:rsidR="00CB0024" w:rsidRPr="0043363D" w:rsidRDefault="00CB0024" w:rsidP="00CB0024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B0024" w:rsidRPr="0043363D" w:rsidRDefault="00CB0024" w:rsidP="00CB0024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CB0024" w:rsidRPr="0043363D" w:rsidRDefault="00CB0024" w:rsidP="00CB0024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CB0024" w:rsidRPr="0043363D" w:rsidRDefault="00CB0024" w:rsidP="00CB0024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CB0024" w:rsidRPr="0043363D" w:rsidRDefault="00CB0024" w:rsidP="00CB0024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CB0024" w:rsidRPr="0043363D" w:rsidRDefault="00CB0024" w:rsidP="00CB0024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CB0024" w:rsidRPr="00093B2D" w:rsidRDefault="00CB0024" w:rsidP="00CB0024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CB0024" w:rsidRPr="0043363D" w:rsidRDefault="00CB0024" w:rsidP="00CB0024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B0024" w:rsidRPr="0043363D" w:rsidRDefault="00CB0024" w:rsidP="00CB002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</w:p>
    <w:p w:rsidR="00CB0024" w:rsidRPr="0043363D" w:rsidRDefault="00CB0024" w:rsidP="00CB0024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B0024" w:rsidRPr="0043363D" w:rsidRDefault="00CB0024" w:rsidP="00CB0024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CB0024" w:rsidRPr="0043363D" w:rsidRDefault="00CB0024" w:rsidP="00CB0024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3363D">
        <w:rPr>
          <w:sz w:val="24"/>
          <w:szCs w:val="24"/>
        </w:rPr>
        <w:t>conseqüências</w:t>
      </w:r>
      <w:proofErr w:type="spellEnd"/>
      <w:r w:rsidRPr="0043363D">
        <w:rPr>
          <w:sz w:val="24"/>
          <w:szCs w:val="24"/>
        </w:rPr>
        <w:t xml:space="preserve"> incalculáveis, bem como de demonstração analítica de seu impacto nos custos do contrato.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CB0024" w:rsidRPr="0043363D" w:rsidRDefault="00CB0024" w:rsidP="00CB0024">
      <w:pPr>
        <w:jc w:val="both"/>
        <w:rPr>
          <w:sz w:val="24"/>
          <w:szCs w:val="24"/>
        </w:rPr>
      </w:pPr>
    </w:p>
    <w:p w:rsidR="00CB0024" w:rsidRPr="0043363D" w:rsidRDefault="00CB0024" w:rsidP="00CB0024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CB0024" w:rsidRPr="00664EA7" w:rsidRDefault="00CB0024" w:rsidP="00CB00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14, 18, 27, 41, 46, 61, 183, 69, 79, 117, 122, 134, 150, 190, 158, 197, 232, 156, 164, 176, 193, 210, 237, 245, 248, 251, 256, 261, 266, 272, 279, 286, 294, 310, 319, 323,349, 373, 390,406, 431, 440. </w:t>
      </w:r>
      <w:r w:rsidRPr="002C0DE1">
        <w:rPr>
          <w:szCs w:val="24"/>
        </w:rPr>
        <w:t xml:space="preserve"> As Áreas Solicitantes São: Secretaria Municipal de Administração e Finanças, </w:t>
      </w:r>
      <w:r>
        <w:rPr>
          <w:szCs w:val="24"/>
        </w:rPr>
        <w:t xml:space="preserve">Secretaria Municipal de Educação, Secretaria Municipal de Esp. Lazer. Cult e Tur., Secretaria Municipal de Saúde, Secretaria Municipal de Assistência Social, Secretaria Municipal de Obras Urb. Ind. Comer. Agro e Meio </w:t>
      </w:r>
      <w:proofErr w:type="spellStart"/>
      <w:r>
        <w:rPr>
          <w:szCs w:val="24"/>
        </w:rPr>
        <w:t>Amb</w:t>
      </w:r>
      <w:proofErr w:type="spellEnd"/>
      <w:r>
        <w:rPr>
          <w:szCs w:val="24"/>
        </w:rPr>
        <w:t>.</w:t>
      </w:r>
    </w:p>
    <w:p w:rsidR="00CB0024" w:rsidRPr="0043363D" w:rsidRDefault="00CB0024" w:rsidP="00CB0024">
      <w:pPr>
        <w:pStyle w:val="Recuodecorpodetexto"/>
        <w:ind w:firstLine="0"/>
        <w:rPr>
          <w:szCs w:val="24"/>
        </w:rPr>
      </w:pPr>
    </w:p>
    <w:p w:rsidR="00CB0024" w:rsidRPr="0043363D" w:rsidRDefault="00CB0024" w:rsidP="00CB0024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previstas, caso não aceitas as razões do pedido.</w:t>
      </w:r>
    </w:p>
    <w:p w:rsidR="00CB0024" w:rsidRPr="0043363D" w:rsidRDefault="00CB0024" w:rsidP="00CB0024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CB0024" w:rsidRPr="0043363D" w:rsidRDefault="00CB0024" w:rsidP="00CB0024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CB0024" w:rsidRPr="0043363D" w:rsidRDefault="00CB0024" w:rsidP="00CB0024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CB0024" w:rsidRPr="0043363D" w:rsidRDefault="00CB0024" w:rsidP="00CB0024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076/2019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030/2019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CB0024" w:rsidRPr="0043363D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CB0024" w:rsidRDefault="00CB0024" w:rsidP="00CB0024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348F0" w:rsidRPr="0043363D" w:rsidRDefault="003348F0" w:rsidP="00CB0024">
      <w:pPr>
        <w:jc w:val="both"/>
        <w:rPr>
          <w:snapToGrid w:val="0"/>
          <w:sz w:val="24"/>
          <w:szCs w:val="24"/>
        </w:rPr>
      </w:pPr>
    </w:p>
    <w:p w:rsidR="00CB0024" w:rsidRDefault="00CB0024" w:rsidP="00CB0024">
      <w:pPr>
        <w:jc w:val="center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348F0">
        <w:rPr>
          <w:sz w:val="24"/>
          <w:szCs w:val="24"/>
        </w:rPr>
        <w:t>22</w:t>
      </w:r>
      <w:r w:rsidRPr="0043363D">
        <w:rPr>
          <w:sz w:val="24"/>
          <w:szCs w:val="24"/>
        </w:rPr>
        <w:t xml:space="preserve"> de </w:t>
      </w:r>
      <w:r w:rsidR="003348F0">
        <w:rPr>
          <w:sz w:val="24"/>
          <w:szCs w:val="24"/>
        </w:rPr>
        <w:t xml:space="preserve">novembro </w:t>
      </w:r>
      <w:r w:rsidRPr="0043363D">
        <w:rPr>
          <w:sz w:val="24"/>
          <w:szCs w:val="24"/>
        </w:rPr>
        <w:t>de 2.01</w:t>
      </w:r>
      <w:r w:rsidR="003348F0">
        <w:rPr>
          <w:sz w:val="24"/>
          <w:szCs w:val="24"/>
        </w:rPr>
        <w:t>9.</w:t>
      </w:r>
    </w:p>
    <w:p w:rsidR="003348F0" w:rsidRDefault="003348F0" w:rsidP="00CB0024">
      <w:pPr>
        <w:jc w:val="center"/>
        <w:rPr>
          <w:sz w:val="24"/>
          <w:szCs w:val="24"/>
        </w:rPr>
      </w:pPr>
    </w:p>
    <w:p w:rsidR="003348F0" w:rsidRPr="00BA3E63" w:rsidRDefault="003348F0" w:rsidP="00CB0024">
      <w:pPr>
        <w:jc w:val="center"/>
        <w:rPr>
          <w:b/>
          <w:sz w:val="24"/>
          <w:szCs w:val="24"/>
        </w:rPr>
      </w:pPr>
    </w:p>
    <w:p w:rsidR="00CB0024" w:rsidRPr="00BA3E63" w:rsidRDefault="00CB0024" w:rsidP="00CB0024">
      <w:pPr>
        <w:jc w:val="center"/>
        <w:rPr>
          <w:b/>
          <w:sz w:val="24"/>
          <w:szCs w:val="24"/>
        </w:rPr>
      </w:pPr>
      <w:r w:rsidRPr="00BA3E63">
        <w:rPr>
          <w:b/>
          <w:sz w:val="24"/>
          <w:szCs w:val="24"/>
        </w:rPr>
        <w:t>PREFEITURA MUNICIPAL DE CONCEIÇÃO DOS OUROS (MG)</w:t>
      </w:r>
      <w:r w:rsidR="00BA3E63" w:rsidRPr="00BA3E63">
        <w:rPr>
          <w:b/>
          <w:sz w:val="24"/>
          <w:szCs w:val="24"/>
        </w:rPr>
        <w:t xml:space="preserve"> </w:t>
      </w:r>
    </w:p>
    <w:p w:rsidR="00CB0024" w:rsidRDefault="00CB0024" w:rsidP="00CB0024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BA3E63" w:rsidRPr="0043363D" w:rsidRDefault="00BA3E63" w:rsidP="00BA3E63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3348F0" w:rsidRDefault="003348F0" w:rsidP="00CB0024">
      <w:pPr>
        <w:jc w:val="center"/>
        <w:rPr>
          <w:sz w:val="24"/>
          <w:szCs w:val="24"/>
        </w:rPr>
      </w:pPr>
    </w:p>
    <w:p w:rsidR="003348F0" w:rsidRPr="0043363D" w:rsidRDefault="003348F0" w:rsidP="00CB0024">
      <w:pPr>
        <w:jc w:val="center"/>
        <w:rPr>
          <w:sz w:val="24"/>
          <w:szCs w:val="24"/>
        </w:rPr>
      </w:pPr>
    </w:p>
    <w:p w:rsidR="00BA3E63" w:rsidRDefault="00BA3E63" w:rsidP="00CB0024">
      <w:pPr>
        <w:jc w:val="center"/>
        <w:rPr>
          <w:sz w:val="24"/>
          <w:szCs w:val="24"/>
        </w:rPr>
      </w:pPr>
    </w:p>
    <w:p w:rsidR="003348F0" w:rsidRPr="00BA3E63" w:rsidRDefault="003348F0" w:rsidP="00CB0024">
      <w:pPr>
        <w:jc w:val="center"/>
        <w:rPr>
          <w:b/>
          <w:sz w:val="24"/>
          <w:szCs w:val="24"/>
        </w:rPr>
      </w:pPr>
      <w:r w:rsidRPr="00BA3E63">
        <w:rPr>
          <w:b/>
          <w:sz w:val="24"/>
          <w:szCs w:val="24"/>
        </w:rPr>
        <w:t xml:space="preserve">PAULO ROBERTO DE ARAÚJO </w:t>
      </w:r>
    </w:p>
    <w:p w:rsidR="003348F0" w:rsidRDefault="003348F0" w:rsidP="00CB00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 </w:t>
      </w:r>
      <w:r w:rsidRPr="0043363D">
        <w:rPr>
          <w:sz w:val="24"/>
          <w:szCs w:val="24"/>
        </w:rPr>
        <w:t xml:space="preserve">n.º </w:t>
      </w:r>
      <w:r>
        <w:rPr>
          <w:sz w:val="24"/>
          <w:szCs w:val="24"/>
        </w:rPr>
        <w:t>19.249.861/0001</w:t>
      </w:r>
      <w:r w:rsidR="005E2C24">
        <w:rPr>
          <w:sz w:val="24"/>
          <w:szCs w:val="24"/>
        </w:rPr>
        <w:t>-</w:t>
      </w:r>
      <w:r>
        <w:rPr>
          <w:sz w:val="24"/>
          <w:szCs w:val="24"/>
        </w:rPr>
        <w:t>36</w:t>
      </w:r>
    </w:p>
    <w:p w:rsidR="00CB0024" w:rsidRDefault="00CB0024" w:rsidP="00CB0024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3348F0" w:rsidRPr="0043363D" w:rsidRDefault="003348F0" w:rsidP="00CB0024">
      <w:pPr>
        <w:jc w:val="center"/>
        <w:rPr>
          <w:sz w:val="24"/>
          <w:szCs w:val="24"/>
        </w:rPr>
      </w:pPr>
    </w:p>
    <w:p w:rsidR="00CB0024" w:rsidRPr="0043363D" w:rsidRDefault="00CB0024" w:rsidP="00CB0024">
      <w:pPr>
        <w:rPr>
          <w:sz w:val="24"/>
          <w:szCs w:val="24"/>
        </w:rPr>
      </w:pPr>
    </w:p>
    <w:p w:rsidR="00CB0024" w:rsidRDefault="00BA3E63" w:rsidP="00CB0024">
      <w:pPr>
        <w:rPr>
          <w:sz w:val="24"/>
          <w:szCs w:val="24"/>
        </w:rPr>
      </w:pPr>
      <w:r>
        <w:rPr>
          <w:sz w:val="24"/>
          <w:szCs w:val="24"/>
        </w:rPr>
        <w:t>Testemunha</w:t>
      </w:r>
      <w:r w:rsidR="00CB0024" w:rsidRPr="0043363D">
        <w:rPr>
          <w:sz w:val="24"/>
          <w:szCs w:val="24"/>
        </w:rPr>
        <w:t xml:space="preserve">: </w:t>
      </w: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CB0024">
      <w:pPr>
        <w:rPr>
          <w:sz w:val="24"/>
          <w:szCs w:val="24"/>
        </w:rPr>
      </w:pPr>
    </w:p>
    <w:p w:rsidR="00BA3E63" w:rsidRDefault="00BA3E63" w:rsidP="00BA3E63"/>
    <w:p w:rsidR="00A853FD" w:rsidRDefault="00A853FD" w:rsidP="00BA3E63">
      <w:pPr>
        <w:jc w:val="center"/>
        <w:rPr>
          <w:b/>
          <w:sz w:val="22"/>
          <w:szCs w:val="22"/>
          <w:lang w:eastAsia="x-none"/>
        </w:rPr>
      </w:pPr>
    </w:p>
    <w:p w:rsidR="00A853FD" w:rsidRDefault="00A853FD" w:rsidP="00BA3E63">
      <w:pPr>
        <w:jc w:val="center"/>
        <w:rPr>
          <w:b/>
          <w:sz w:val="22"/>
          <w:szCs w:val="22"/>
          <w:lang w:eastAsia="x-none"/>
        </w:rPr>
      </w:pPr>
    </w:p>
    <w:p w:rsidR="00A853FD" w:rsidRDefault="00A853FD" w:rsidP="00BA3E63">
      <w:pPr>
        <w:jc w:val="center"/>
        <w:rPr>
          <w:b/>
          <w:sz w:val="22"/>
          <w:szCs w:val="22"/>
          <w:lang w:eastAsia="x-none"/>
        </w:rPr>
      </w:pPr>
    </w:p>
    <w:p w:rsidR="00A853FD" w:rsidRDefault="00A853FD" w:rsidP="00BA3E63">
      <w:pPr>
        <w:jc w:val="center"/>
        <w:rPr>
          <w:b/>
          <w:sz w:val="22"/>
          <w:szCs w:val="22"/>
          <w:lang w:eastAsia="x-none"/>
        </w:rPr>
      </w:pPr>
    </w:p>
    <w:p w:rsidR="00017B42" w:rsidRDefault="00017B42" w:rsidP="00BA3E63">
      <w:pPr>
        <w:jc w:val="center"/>
        <w:rPr>
          <w:b/>
          <w:sz w:val="22"/>
          <w:szCs w:val="22"/>
          <w:lang w:eastAsia="x-none"/>
        </w:rPr>
      </w:pPr>
    </w:p>
    <w:p w:rsidR="00BA3E63" w:rsidRPr="00370534" w:rsidRDefault="00BA3E63" w:rsidP="00BA3E63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BA3E63" w:rsidRPr="00370534" w:rsidRDefault="00BA3E63" w:rsidP="00BA3E63">
      <w:pPr>
        <w:rPr>
          <w:b/>
          <w:sz w:val="22"/>
          <w:szCs w:val="22"/>
          <w:lang w:eastAsia="x-none"/>
        </w:rPr>
      </w:pPr>
    </w:p>
    <w:p w:rsidR="00BA3E63" w:rsidRPr="00370534" w:rsidRDefault="00BA3E63" w:rsidP="00BA3E63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8</w:t>
      </w:r>
      <w:r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eastAsia="x-none"/>
        </w:rPr>
        <w:t>/2019</w:t>
      </w:r>
    </w:p>
    <w:p w:rsidR="00BA3E63" w:rsidRPr="00370534" w:rsidRDefault="00BA3E63" w:rsidP="00BA3E63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eastAsia="x-none"/>
        </w:rPr>
        <w:t>0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BA3E63" w:rsidRPr="00370534" w:rsidRDefault="00BA3E63" w:rsidP="00BA3E63">
      <w:pPr>
        <w:jc w:val="center"/>
        <w:rPr>
          <w:sz w:val="22"/>
          <w:szCs w:val="22"/>
          <w:lang w:eastAsia="x-none"/>
        </w:rPr>
      </w:pPr>
    </w:p>
    <w:p w:rsidR="00BA3E63" w:rsidRPr="00370534" w:rsidRDefault="00BA3E63" w:rsidP="00BA3E6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BA3E63" w:rsidRPr="00ED6613" w:rsidRDefault="00BA3E63" w:rsidP="00BA3E63">
      <w:pPr>
        <w:jc w:val="center"/>
        <w:rPr>
          <w:szCs w:val="22"/>
        </w:rPr>
      </w:pPr>
    </w:p>
    <w:p w:rsidR="00BA3E63" w:rsidRDefault="00BA3E63" w:rsidP="00BA3E63">
      <w:pPr>
        <w:jc w:val="center"/>
        <w:rPr>
          <w:b/>
          <w:sz w:val="24"/>
          <w:szCs w:val="24"/>
        </w:rPr>
      </w:pPr>
    </w:p>
    <w:p w:rsidR="00BA3E63" w:rsidRPr="00BA3E63" w:rsidRDefault="00BA3E63" w:rsidP="00BA3E63">
      <w:pPr>
        <w:jc w:val="center"/>
        <w:rPr>
          <w:b/>
          <w:sz w:val="24"/>
          <w:szCs w:val="24"/>
        </w:rPr>
      </w:pPr>
      <w:r w:rsidRPr="00BA3E63">
        <w:rPr>
          <w:b/>
          <w:sz w:val="24"/>
          <w:szCs w:val="24"/>
        </w:rPr>
        <w:t xml:space="preserve">PAULO ROBERTO DE ARAÚJO </w:t>
      </w:r>
    </w:p>
    <w:p w:rsidR="00BA3E63" w:rsidRDefault="00BA3E63" w:rsidP="00BA3E6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 </w:t>
      </w:r>
      <w:r w:rsidRPr="0043363D">
        <w:rPr>
          <w:sz w:val="24"/>
          <w:szCs w:val="24"/>
        </w:rPr>
        <w:t xml:space="preserve">n.º </w:t>
      </w:r>
      <w:r>
        <w:rPr>
          <w:sz w:val="24"/>
          <w:szCs w:val="24"/>
        </w:rPr>
        <w:t>19.249.861/0001-36</w:t>
      </w:r>
    </w:p>
    <w:p w:rsidR="00BA3E63" w:rsidRPr="00370534" w:rsidRDefault="00BA3E63" w:rsidP="00BA3E63">
      <w:pPr>
        <w:jc w:val="center"/>
        <w:rPr>
          <w:b/>
          <w:sz w:val="22"/>
          <w:szCs w:val="22"/>
        </w:rPr>
      </w:pPr>
    </w:p>
    <w:p w:rsidR="00BA3E63" w:rsidRPr="00370534" w:rsidRDefault="00BA3E63" w:rsidP="00BA3E63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BA3E63" w:rsidRDefault="00BA3E63" w:rsidP="00BA3E63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7"/>
        <w:gridCol w:w="1601"/>
        <w:gridCol w:w="233"/>
        <w:gridCol w:w="1568"/>
        <w:gridCol w:w="233"/>
      </w:tblGrid>
      <w:tr w:rsidR="00BA3E63" w:rsidRPr="00BA3E63" w:rsidTr="00BA3E63">
        <w:trPr>
          <w:trHeight w:val="375"/>
        </w:trPr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02687 - PAULO ROBERTO DE ARAÚJO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jc w:val="right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Habilitado:</w:t>
            </w:r>
            <w:r w:rsidRPr="00BA3E63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4"/>
                <w:szCs w:val="22"/>
              </w:rPr>
              <w:t>  </w:t>
            </w:r>
            <w:r w:rsidRPr="00BA3E63">
              <w:rPr>
                <w:b/>
                <w:bCs/>
                <w:sz w:val="14"/>
                <w:szCs w:val="22"/>
              </w:rPr>
              <w:t>S</w:t>
            </w:r>
            <w:r w:rsidRPr="00BA3E63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jc w:val="right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Vencedor:</w:t>
            </w:r>
            <w:r w:rsidRPr="00BA3E63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4"/>
                <w:szCs w:val="22"/>
              </w:rPr>
              <w:t>  </w:t>
            </w:r>
            <w:r w:rsidRPr="00BA3E63">
              <w:rPr>
                <w:b/>
                <w:bCs/>
                <w:sz w:val="14"/>
                <w:szCs w:val="22"/>
              </w:rPr>
              <w:t>S</w:t>
            </w:r>
            <w:r w:rsidRPr="00BA3E63">
              <w:rPr>
                <w:sz w:val="14"/>
                <w:szCs w:val="22"/>
              </w:rPr>
              <w:t>  </w:t>
            </w:r>
          </w:p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pict>
                <v:rect id="_x0000_i1025" style="width:481.9pt;height:3.75pt" o:hralign="center" o:hrstd="t" o:hrnoshade="t" o:hr="t" fillcolor="#a0a0a0" stroked="f"/>
              </w:pic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477"/>
        <w:gridCol w:w="4518"/>
        <w:gridCol w:w="766"/>
        <w:gridCol w:w="766"/>
        <w:gridCol w:w="766"/>
        <w:gridCol w:w="766"/>
        <w:gridCol w:w="767"/>
        <w:gridCol w:w="31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A3E63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A3E63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A3E63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proofErr w:type="spellStart"/>
            <w:r w:rsidRPr="00BA3E63">
              <w:rPr>
                <w:sz w:val="14"/>
                <w:szCs w:val="22"/>
              </w:rPr>
              <w:t>Preco</w:t>
            </w:r>
            <w:proofErr w:type="spellEnd"/>
            <w:r w:rsidRPr="00BA3E63">
              <w:rPr>
                <w:sz w:val="16"/>
                <w:szCs w:val="24"/>
              </w:rPr>
              <w:t xml:space="preserve"> </w:t>
            </w:r>
          </w:p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proofErr w:type="spellStart"/>
            <w:r w:rsidRPr="00BA3E63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4522"/>
        <w:gridCol w:w="770"/>
        <w:gridCol w:w="770"/>
        <w:gridCol w:w="770"/>
        <w:gridCol w:w="770"/>
        <w:gridCol w:w="770"/>
        <w:gridCol w:w="28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00000005116-ARAME COZIDO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4.950,00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4522"/>
        <w:gridCol w:w="770"/>
        <w:gridCol w:w="770"/>
        <w:gridCol w:w="770"/>
        <w:gridCol w:w="770"/>
        <w:gridCol w:w="770"/>
        <w:gridCol w:w="28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00000005121-ARAME GALVANIZADO Nº 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22,5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1.125,00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4522"/>
        <w:gridCol w:w="770"/>
        <w:gridCol w:w="770"/>
        <w:gridCol w:w="770"/>
        <w:gridCol w:w="770"/>
        <w:gridCol w:w="770"/>
        <w:gridCol w:w="28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00000006869-ARAME GALVANIZADO Nº16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12,8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4522"/>
        <w:gridCol w:w="770"/>
        <w:gridCol w:w="770"/>
        <w:gridCol w:w="770"/>
        <w:gridCol w:w="770"/>
        <w:gridCol w:w="770"/>
        <w:gridCol w:w="28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00000043920-ARAME GALVANIZADO, FIO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2000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11,3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22.600,00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4522"/>
        <w:gridCol w:w="770"/>
        <w:gridCol w:w="770"/>
        <w:gridCol w:w="770"/>
        <w:gridCol w:w="770"/>
        <w:gridCol w:w="770"/>
        <w:gridCol w:w="289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00000050709-TRELIÇA H8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ARCELOR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00000053038-VERGALHAO CA 10,0 3/8"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27,9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2.790,00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00000053039-VERGALHAO CA 12,5 1/2" BARRA COM 12M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4.390,00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00000053040-VERGALHAO CA 16,0 5/8"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71,9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7.190,00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59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00000053041-VERGALHAO CA 20 3/4"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117,5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11.750,00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00000053042-VERGALHAO CA 25,0 1"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19.000,00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00000053036-VERGALHAO CA 6,30 1/4"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1.250,00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64"/>
        <w:gridCol w:w="4505"/>
        <w:gridCol w:w="904"/>
        <w:gridCol w:w="753"/>
        <w:gridCol w:w="753"/>
        <w:gridCol w:w="753"/>
        <w:gridCol w:w="753"/>
        <w:gridCol w:w="273"/>
      </w:tblGrid>
      <w:tr w:rsidR="00BA3E63" w:rsidRPr="00BA3E63" w:rsidTr="00BA3E6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63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00000053037-VERGALHAO CA 8,00 5/16" BARRA COM 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VOTORAÇO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1.990,00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center"/>
              <w:rPr>
                <w:sz w:val="16"/>
                <w:szCs w:val="24"/>
              </w:rPr>
            </w:pPr>
            <w:r w:rsidRPr="00BA3E63">
              <w:rPr>
                <w:sz w:val="16"/>
                <w:szCs w:val="24"/>
              </w:rPr>
              <w:t>S</w:t>
            </w:r>
          </w:p>
        </w:tc>
      </w:tr>
    </w:tbl>
    <w:p w:rsidR="00BA3E63" w:rsidRPr="00BA3E63" w:rsidRDefault="00BA3E63" w:rsidP="00BA3E6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2"/>
        <w:gridCol w:w="7120"/>
      </w:tblGrid>
      <w:tr w:rsidR="00BA3E63" w:rsidRPr="00BA3E63" w:rsidTr="00BA3E63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A3E63" w:rsidRPr="00BA3E63" w:rsidRDefault="00BA3E63" w:rsidP="00BA3E63">
            <w:pPr>
              <w:rPr>
                <w:sz w:val="16"/>
                <w:szCs w:val="24"/>
              </w:rPr>
            </w:pPr>
            <w:r w:rsidRPr="00BA3E63">
              <w:rPr>
                <w:b/>
                <w:bCs/>
                <w:sz w:val="14"/>
                <w:szCs w:val="22"/>
              </w:rPr>
              <w:t>TOTAL CREDOR:  </w:t>
            </w:r>
            <w:r w:rsidRPr="00BA3E63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3E63" w:rsidRPr="00BA3E63" w:rsidRDefault="00BA3E63" w:rsidP="00BA3E63">
            <w:pPr>
              <w:jc w:val="right"/>
              <w:rPr>
                <w:sz w:val="16"/>
                <w:szCs w:val="24"/>
              </w:rPr>
            </w:pPr>
            <w:r w:rsidRPr="00BA3E63">
              <w:rPr>
                <w:b/>
                <w:bCs/>
                <w:sz w:val="16"/>
                <w:szCs w:val="24"/>
              </w:rPr>
              <w:t>83.675,00  </w:t>
            </w:r>
          </w:p>
        </w:tc>
      </w:tr>
    </w:tbl>
    <w:p w:rsidR="00BA3E63" w:rsidRDefault="00BA3E63" w:rsidP="00BA3E63"/>
    <w:p w:rsidR="00BA3E63" w:rsidRDefault="00BA3E63" w:rsidP="00BA3E63"/>
    <w:p w:rsidR="00BA3E63" w:rsidRPr="00370534" w:rsidRDefault="00BA3E63" w:rsidP="00BA3E63">
      <w:pPr>
        <w:rPr>
          <w:sz w:val="22"/>
          <w:szCs w:val="22"/>
        </w:rPr>
      </w:pPr>
    </w:p>
    <w:p w:rsidR="00017B42" w:rsidRDefault="00017B42" w:rsidP="00BA3E63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017B42" w:rsidRDefault="00017B42" w:rsidP="00BA3E63">
      <w:pPr>
        <w:jc w:val="center"/>
        <w:rPr>
          <w:b/>
          <w:sz w:val="22"/>
          <w:szCs w:val="22"/>
        </w:rPr>
      </w:pPr>
    </w:p>
    <w:p w:rsidR="00BA3E63" w:rsidRPr="00370534" w:rsidRDefault="00BA3E63" w:rsidP="00BA3E63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BA3E63" w:rsidRPr="00370534" w:rsidRDefault="00BA3E63" w:rsidP="00BA3E63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BA3E63" w:rsidRDefault="00BA3E63" w:rsidP="00BA3E63"/>
    <w:p w:rsidR="00BA3E63" w:rsidRDefault="00BA3E63" w:rsidP="00BA3E63"/>
    <w:p w:rsidR="00BA3E63" w:rsidRDefault="00BA3E63" w:rsidP="00BA3E63"/>
    <w:p w:rsidR="00BA3E63" w:rsidRDefault="00BA3E63" w:rsidP="00BA3E63"/>
    <w:p w:rsidR="00BA3E63" w:rsidRDefault="00BA3E63" w:rsidP="00BA3E63">
      <w:pPr>
        <w:jc w:val="center"/>
        <w:rPr>
          <w:b/>
          <w:sz w:val="24"/>
          <w:szCs w:val="24"/>
        </w:rPr>
      </w:pPr>
    </w:p>
    <w:p w:rsidR="00017B42" w:rsidRDefault="00017B42" w:rsidP="00BA3E63">
      <w:pPr>
        <w:jc w:val="center"/>
        <w:rPr>
          <w:b/>
          <w:sz w:val="24"/>
          <w:szCs w:val="24"/>
        </w:rPr>
      </w:pPr>
    </w:p>
    <w:p w:rsidR="00BA3E63" w:rsidRPr="00BA3E63" w:rsidRDefault="00BA3E63" w:rsidP="00BA3E63">
      <w:pPr>
        <w:jc w:val="center"/>
        <w:rPr>
          <w:b/>
          <w:sz w:val="24"/>
          <w:szCs w:val="24"/>
        </w:rPr>
      </w:pPr>
      <w:r w:rsidRPr="00BA3E63">
        <w:rPr>
          <w:b/>
          <w:sz w:val="24"/>
          <w:szCs w:val="24"/>
        </w:rPr>
        <w:t xml:space="preserve">PAULO ROBERTO DE ARAÚJO </w:t>
      </w:r>
    </w:p>
    <w:p w:rsidR="00BA3E63" w:rsidRDefault="00BA3E63" w:rsidP="00BA3E6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 </w:t>
      </w:r>
      <w:r w:rsidRPr="0043363D">
        <w:rPr>
          <w:sz w:val="24"/>
          <w:szCs w:val="24"/>
        </w:rPr>
        <w:t xml:space="preserve">n.º </w:t>
      </w:r>
      <w:r>
        <w:rPr>
          <w:sz w:val="24"/>
          <w:szCs w:val="24"/>
        </w:rPr>
        <w:t>19.249.861/0001-36</w:t>
      </w:r>
    </w:p>
    <w:p w:rsidR="00CB0024" w:rsidRPr="00BA3E63" w:rsidRDefault="00CB0024" w:rsidP="00BA3E63">
      <w:pPr>
        <w:jc w:val="center"/>
        <w:rPr>
          <w:sz w:val="24"/>
          <w:szCs w:val="24"/>
        </w:rPr>
      </w:pPr>
    </w:p>
    <w:sectPr w:rsidR="00CB0024" w:rsidRPr="00BA3E63" w:rsidSect="00CB0024">
      <w:headerReference w:type="default" r:id="rId6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D76" w:rsidRDefault="001C0D76" w:rsidP="00CB0024">
      <w:r>
        <w:separator/>
      </w:r>
    </w:p>
  </w:endnote>
  <w:endnote w:type="continuationSeparator" w:id="0">
    <w:p w:rsidR="001C0D76" w:rsidRDefault="001C0D76" w:rsidP="00CB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D76" w:rsidRDefault="001C0D76" w:rsidP="00CB0024">
      <w:r>
        <w:separator/>
      </w:r>
    </w:p>
  </w:footnote>
  <w:footnote w:type="continuationSeparator" w:id="0">
    <w:p w:rsidR="001C0D76" w:rsidRDefault="001C0D76" w:rsidP="00CB00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24" w:rsidRPr="00F81C4C" w:rsidRDefault="00CB0024" w:rsidP="00CB0024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E8D7F19" wp14:editId="2551B3E8">
          <wp:simplePos x="0" y="0"/>
          <wp:positionH relativeFrom="page">
            <wp:posOffset>191770</wp:posOffset>
          </wp:positionH>
          <wp:positionV relativeFrom="paragraph">
            <wp:posOffset>-419684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B0024" w:rsidRPr="00F81C4C" w:rsidRDefault="00CB0024" w:rsidP="00CB0024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B0024" w:rsidRPr="00F81C4C" w:rsidRDefault="00CB0024" w:rsidP="00CB0024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B0024" w:rsidRDefault="00CB0024" w:rsidP="00CB0024">
    <w:pPr>
      <w:pStyle w:val="Cabealho"/>
      <w:jc w:val="center"/>
    </w:pP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B0024" w:rsidRDefault="00CB00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24"/>
    <w:rsid w:val="00017B42"/>
    <w:rsid w:val="001C0D76"/>
    <w:rsid w:val="00211DFB"/>
    <w:rsid w:val="003348F0"/>
    <w:rsid w:val="005E2C24"/>
    <w:rsid w:val="007227EB"/>
    <w:rsid w:val="008C3D34"/>
    <w:rsid w:val="00A853FD"/>
    <w:rsid w:val="00BA3E63"/>
    <w:rsid w:val="00CB0024"/>
    <w:rsid w:val="00DF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CEEEA6-DC2C-4119-A934-DFF03109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B002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B002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B0024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CB0024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B0024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B0024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B002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B00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002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00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002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CB0024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CB0024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3E6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2379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Licitações Conc. dos Ouros</cp:lastModifiedBy>
  <cp:revision>4</cp:revision>
  <dcterms:created xsi:type="dcterms:W3CDTF">2019-12-04T17:02:00Z</dcterms:created>
  <dcterms:modified xsi:type="dcterms:W3CDTF">2019-12-04T17:03:00Z</dcterms:modified>
</cp:coreProperties>
</file>