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101" w:rsidRPr="006E640D" w:rsidRDefault="00EF2101" w:rsidP="00EF2101">
      <w:pPr>
        <w:jc w:val="both"/>
      </w:pPr>
      <w:r w:rsidRPr="006740D1">
        <w:rPr>
          <w:color w:val="000000"/>
          <w:shd w:val="clear" w:color="auto" w:fill="FFFFFF"/>
        </w:rPr>
        <w:t>PREFEITURA MUNICIPAL DE CONCEIÇÃO DOS OUROS - AVISO DE LICITAÇÃO</w:t>
      </w:r>
      <w:r>
        <w:rPr>
          <w:color w:val="000000"/>
          <w:shd w:val="clear" w:color="auto" w:fill="FFFFFF"/>
        </w:rPr>
        <w:t xml:space="preserve"> - REPUBLICAÇÃO</w:t>
      </w:r>
      <w:r w:rsidRPr="006740D1">
        <w:rPr>
          <w:color w:val="000000"/>
          <w:shd w:val="clear" w:color="auto" w:fill="FFFFFF"/>
        </w:rPr>
        <w:t xml:space="preserve"> - PREGÃO –N° 0</w:t>
      </w:r>
      <w:r>
        <w:rPr>
          <w:color w:val="000000"/>
          <w:shd w:val="clear" w:color="auto" w:fill="FFFFFF"/>
        </w:rPr>
        <w:t>026/2021 ELETRÔNICO</w:t>
      </w:r>
      <w:r w:rsidRPr="006740D1">
        <w:rPr>
          <w:color w:val="000000"/>
          <w:shd w:val="clear" w:color="auto" w:fill="FFFFFF"/>
        </w:rPr>
        <w:t xml:space="preserve"> - PROCESSO ADMINISTRATIVO N° </w:t>
      </w:r>
      <w:r>
        <w:rPr>
          <w:color w:val="000000"/>
          <w:shd w:val="clear" w:color="auto" w:fill="FFFFFF"/>
        </w:rPr>
        <w:t>052/2021</w:t>
      </w:r>
      <w:r w:rsidRPr="006740D1">
        <w:rPr>
          <w:color w:val="000000"/>
          <w:shd w:val="clear" w:color="auto" w:fill="FFFFFF"/>
        </w:rPr>
        <w:t xml:space="preserve"> - </w:t>
      </w:r>
      <w:r>
        <w:rPr>
          <w:b/>
          <w:color w:val="000000"/>
        </w:rPr>
        <w:t xml:space="preserve">Contratação de Empresa para </w:t>
      </w:r>
      <w:r w:rsidRPr="00651905">
        <w:rPr>
          <w:b/>
        </w:rPr>
        <w:t xml:space="preserve">Aquisição </w:t>
      </w:r>
      <w:r>
        <w:rPr>
          <w:b/>
        </w:rPr>
        <w:t xml:space="preserve">E Instalação </w:t>
      </w:r>
      <w:r w:rsidRPr="00651905">
        <w:rPr>
          <w:b/>
        </w:rPr>
        <w:t xml:space="preserve">de 01 (um) reservatório de água metálico tubular vertical tipo “Taça Coluna Cheia”, com capacidade mínima 20.000 litros de acordo com o descritivo do </w:t>
      </w:r>
      <w:r>
        <w:rPr>
          <w:b/>
        </w:rPr>
        <w:t>Termo de Referência</w:t>
      </w:r>
      <w:r w:rsidRPr="00432FAC">
        <w:rPr>
          <w:b/>
        </w:rPr>
        <w:t>.</w:t>
      </w:r>
      <w:r>
        <w:rPr>
          <w:b/>
        </w:rPr>
        <w:t xml:space="preserve"> </w:t>
      </w:r>
      <w:r w:rsidRPr="006740D1">
        <w:rPr>
          <w:shd w:val="clear" w:color="auto" w:fill="FFFFFF"/>
        </w:rPr>
        <w:t>As Pr</w:t>
      </w:r>
      <w:r>
        <w:rPr>
          <w:shd w:val="clear" w:color="auto" w:fill="FFFFFF"/>
        </w:rPr>
        <w:t xml:space="preserve">opostas Serão Recebidas até as </w:t>
      </w:r>
      <w:r w:rsidRPr="00820521">
        <w:rPr>
          <w:shd w:val="clear" w:color="auto" w:fill="FFFFFF"/>
        </w:rPr>
        <w:t xml:space="preserve">08:30 horas do dia </w:t>
      </w:r>
      <w:r>
        <w:rPr>
          <w:shd w:val="clear" w:color="auto" w:fill="FFFFFF"/>
        </w:rPr>
        <w:t>26</w:t>
      </w:r>
      <w:r w:rsidRPr="00820521">
        <w:rPr>
          <w:shd w:val="clear" w:color="auto" w:fill="FFFFFF"/>
        </w:rPr>
        <w:t xml:space="preserve"> de </w:t>
      </w:r>
      <w:r>
        <w:rPr>
          <w:shd w:val="clear" w:color="auto" w:fill="FFFFFF"/>
        </w:rPr>
        <w:t>maio</w:t>
      </w:r>
      <w:r w:rsidRPr="00820521">
        <w:rPr>
          <w:shd w:val="clear" w:color="auto" w:fill="FFFFFF"/>
        </w:rPr>
        <w:t xml:space="preserve"> de 2021. As propostas e eventuais impugnações serão recebidas EXCLUSIVAMENTE por meio eletrônico no endereço: www.portaldecompraspublicas.co</w:t>
      </w:r>
      <w:bookmarkStart w:id="0" w:name="_GoBack"/>
      <w:bookmarkEnd w:id="0"/>
      <w:r w:rsidRPr="00820521">
        <w:rPr>
          <w:shd w:val="clear" w:color="auto" w:fill="FFFFFF"/>
        </w:rPr>
        <w:t xml:space="preserve">m.br. Conceição dos Ouros, </w:t>
      </w:r>
      <w:r>
        <w:rPr>
          <w:color w:val="000000"/>
          <w:shd w:val="clear" w:color="auto" w:fill="FFFFFF"/>
        </w:rPr>
        <w:t>12 de maio de 2021</w:t>
      </w:r>
      <w:r w:rsidRPr="00820521">
        <w:rPr>
          <w:color w:val="000000"/>
          <w:shd w:val="clear" w:color="auto" w:fill="FFFFFF"/>
        </w:rPr>
        <w:t>. Luís Fernando Rosa de Castro - Prefeito Municipal.</w:t>
      </w:r>
    </w:p>
    <w:p w:rsidR="00F047BC" w:rsidRDefault="00F047BC"/>
    <w:sectPr w:rsidR="00F047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101"/>
    <w:rsid w:val="00EF2101"/>
    <w:rsid w:val="00F0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6CD1E-66DB-4605-935E-A721A110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1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dcterms:created xsi:type="dcterms:W3CDTF">2021-05-12T14:18:00Z</dcterms:created>
  <dcterms:modified xsi:type="dcterms:W3CDTF">2021-05-12T14:19:00Z</dcterms:modified>
</cp:coreProperties>
</file>