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657" w:rsidRDefault="00CF6657" w:rsidP="001028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493D" w:rsidRDefault="00B3493D" w:rsidP="001028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FDB">
        <w:rPr>
          <w:rFonts w:ascii="Times New Roman" w:hAnsi="Times New Roman" w:cs="Times New Roman"/>
          <w:b/>
          <w:sz w:val="24"/>
          <w:szCs w:val="24"/>
        </w:rPr>
        <w:t xml:space="preserve">EXTRATO DE </w:t>
      </w:r>
      <w:r w:rsidR="00223FA6" w:rsidRPr="00AA7FDB">
        <w:rPr>
          <w:rFonts w:ascii="Times New Roman" w:hAnsi="Times New Roman" w:cs="Times New Roman"/>
          <w:b/>
          <w:sz w:val="24"/>
          <w:szCs w:val="24"/>
        </w:rPr>
        <w:t>ATA DE REG. PREÇOS</w:t>
      </w:r>
    </w:p>
    <w:p w:rsidR="002C1539" w:rsidRDefault="005675C4" w:rsidP="005675C4">
      <w:pPr>
        <w:tabs>
          <w:tab w:val="left" w:pos="3207"/>
        </w:tabs>
        <w:jc w:val="both"/>
        <w:rPr>
          <w:rFonts w:ascii="Times New Roman" w:hAnsi="Times New Roman" w:cs="Times New Roman"/>
          <w:b/>
          <w:sz w:val="20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tab/>
      </w:r>
    </w:p>
    <w:p w:rsidR="00CF6657" w:rsidRDefault="00223FA6" w:rsidP="00102801">
      <w:pPr>
        <w:jc w:val="both"/>
        <w:rPr>
          <w:rFonts w:ascii="Times New Roman" w:hAnsi="Times New Roman" w:cs="Times New Roman"/>
          <w:sz w:val="20"/>
          <w:szCs w:val="24"/>
        </w:rPr>
      </w:pPr>
      <w:r w:rsidRPr="00AA7FDB">
        <w:rPr>
          <w:rFonts w:ascii="Times New Roman" w:hAnsi="Times New Roman" w:cs="Times New Roman"/>
          <w:b/>
          <w:sz w:val="20"/>
          <w:szCs w:val="24"/>
        </w:rPr>
        <w:t>ATA</w:t>
      </w:r>
      <w:r w:rsidR="00B3493D" w:rsidRPr="00AA7FDB">
        <w:rPr>
          <w:rFonts w:ascii="Times New Roman" w:hAnsi="Times New Roman" w:cs="Times New Roman"/>
          <w:b/>
          <w:sz w:val="20"/>
          <w:szCs w:val="24"/>
        </w:rPr>
        <w:t xml:space="preserve"> nº: </w:t>
      </w:r>
      <w:r w:rsidR="005675C4">
        <w:rPr>
          <w:rFonts w:ascii="Times New Roman" w:hAnsi="Times New Roman" w:cs="Times New Roman"/>
          <w:sz w:val="20"/>
          <w:szCs w:val="24"/>
        </w:rPr>
        <w:t>0</w:t>
      </w:r>
      <w:r w:rsidR="00DF5B0F">
        <w:rPr>
          <w:rFonts w:ascii="Times New Roman" w:hAnsi="Times New Roman" w:cs="Times New Roman"/>
          <w:sz w:val="20"/>
          <w:szCs w:val="24"/>
        </w:rPr>
        <w:t>92</w:t>
      </w:r>
      <w:r w:rsidR="005675C4">
        <w:rPr>
          <w:rFonts w:ascii="Times New Roman" w:hAnsi="Times New Roman" w:cs="Times New Roman"/>
          <w:sz w:val="20"/>
          <w:szCs w:val="24"/>
        </w:rPr>
        <w:t>/20</w:t>
      </w:r>
      <w:r w:rsidR="00CF6657">
        <w:rPr>
          <w:rFonts w:ascii="Times New Roman" w:hAnsi="Times New Roman" w:cs="Times New Roman"/>
          <w:sz w:val="20"/>
          <w:szCs w:val="24"/>
        </w:rPr>
        <w:t>20</w:t>
      </w:r>
    </w:p>
    <w:p w:rsidR="00B3493D" w:rsidRPr="000213BA" w:rsidRDefault="00CF6657" w:rsidP="0010280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CF6657">
        <w:rPr>
          <w:rFonts w:ascii="Times New Roman" w:hAnsi="Times New Roman" w:cs="Times New Roman"/>
          <w:b/>
          <w:sz w:val="20"/>
          <w:szCs w:val="24"/>
        </w:rPr>
        <w:t>P</w:t>
      </w:r>
      <w:r w:rsidR="00B3493D" w:rsidRPr="00AA7FDB">
        <w:rPr>
          <w:rFonts w:ascii="Times New Roman" w:hAnsi="Times New Roman" w:cs="Times New Roman"/>
          <w:b/>
          <w:sz w:val="20"/>
          <w:szCs w:val="24"/>
        </w:rPr>
        <w:t>rocesso</w:t>
      </w:r>
      <w:r w:rsidR="00FE25F6" w:rsidRPr="00AA7FDB">
        <w:rPr>
          <w:rFonts w:ascii="Times New Roman" w:hAnsi="Times New Roman" w:cs="Times New Roman"/>
          <w:b/>
          <w:sz w:val="20"/>
          <w:szCs w:val="24"/>
        </w:rPr>
        <w:t xml:space="preserve">:  </w:t>
      </w:r>
      <w:r w:rsidR="00B3493D" w:rsidRPr="00AA7FDB">
        <w:rPr>
          <w:rFonts w:ascii="Times New Roman" w:hAnsi="Times New Roman" w:cs="Times New Roman"/>
          <w:b/>
          <w:sz w:val="20"/>
          <w:szCs w:val="24"/>
        </w:rPr>
        <w:t>nº</w:t>
      </w:r>
      <w:r w:rsidR="00CA6388" w:rsidRPr="00AA7FDB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="005675C4">
        <w:rPr>
          <w:rFonts w:ascii="Times New Roman" w:hAnsi="Times New Roman" w:cs="Times New Roman"/>
          <w:sz w:val="20"/>
          <w:szCs w:val="24"/>
        </w:rPr>
        <w:t>0</w:t>
      </w:r>
      <w:r w:rsidR="00DF5B0F">
        <w:rPr>
          <w:rFonts w:ascii="Times New Roman" w:hAnsi="Times New Roman" w:cs="Times New Roman"/>
          <w:sz w:val="20"/>
          <w:szCs w:val="24"/>
        </w:rPr>
        <w:t>90</w:t>
      </w:r>
      <w:r w:rsidR="005675C4">
        <w:rPr>
          <w:rFonts w:ascii="Times New Roman" w:hAnsi="Times New Roman" w:cs="Times New Roman"/>
          <w:sz w:val="20"/>
          <w:szCs w:val="24"/>
        </w:rPr>
        <w:t>/20</w:t>
      </w:r>
      <w:r>
        <w:rPr>
          <w:rFonts w:ascii="Times New Roman" w:hAnsi="Times New Roman" w:cs="Times New Roman"/>
          <w:sz w:val="20"/>
          <w:szCs w:val="24"/>
        </w:rPr>
        <w:t>20</w:t>
      </w:r>
      <w:r w:rsidR="00FE25F6" w:rsidRPr="00AA7FDB">
        <w:rPr>
          <w:rFonts w:ascii="Times New Roman" w:hAnsi="Times New Roman" w:cs="Times New Roman"/>
          <w:sz w:val="20"/>
          <w:szCs w:val="24"/>
        </w:rPr>
        <w:t xml:space="preserve">; </w:t>
      </w:r>
      <w:r w:rsidR="00DE074A" w:rsidRPr="00AA7FDB">
        <w:rPr>
          <w:rFonts w:ascii="Times New Roman" w:hAnsi="Times New Roman" w:cs="Times New Roman"/>
          <w:b/>
          <w:sz w:val="20"/>
          <w:szCs w:val="24"/>
        </w:rPr>
        <w:t>Pregão Presencial</w:t>
      </w:r>
      <w:r w:rsidR="00223FA6" w:rsidRPr="00AA7FDB">
        <w:rPr>
          <w:rFonts w:ascii="Times New Roman" w:hAnsi="Times New Roman" w:cs="Times New Roman"/>
          <w:b/>
          <w:sz w:val="20"/>
          <w:szCs w:val="24"/>
        </w:rPr>
        <w:t xml:space="preserve"> Reg. de Preços</w:t>
      </w:r>
      <w:r w:rsidR="00FE25F6" w:rsidRPr="00AA7FDB">
        <w:rPr>
          <w:rFonts w:ascii="Times New Roman" w:hAnsi="Times New Roman" w:cs="Times New Roman"/>
          <w:b/>
          <w:sz w:val="20"/>
          <w:szCs w:val="24"/>
        </w:rPr>
        <w:t xml:space="preserve">: </w:t>
      </w:r>
      <w:r w:rsidR="00FE25F6" w:rsidRPr="00AA7FDB">
        <w:rPr>
          <w:rFonts w:ascii="Times New Roman" w:hAnsi="Times New Roman" w:cs="Times New Roman"/>
          <w:sz w:val="20"/>
          <w:szCs w:val="24"/>
        </w:rPr>
        <w:t>Nº</w:t>
      </w:r>
      <w:r w:rsidR="00605AF6" w:rsidRPr="00AA7FDB">
        <w:rPr>
          <w:rFonts w:ascii="Times New Roman" w:hAnsi="Times New Roman" w:cs="Times New Roman"/>
          <w:sz w:val="20"/>
          <w:szCs w:val="24"/>
        </w:rPr>
        <w:t xml:space="preserve"> </w:t>
      </w:r>
      <w:r w:rsidR="00FE25F6" w:rsidRPr="00AA7FDB">
        <w:rPr>
          <w:rFonts w:ascii="Times New Roman" w:hAnsi="Times New Roman" w:cs="Times New Roman"/>
          <w:sz w:val="20"/>
          <w:szCs w:val="24"/>
        </w:rPr>
        <w:t>0</w:t>
      </w:r>
      <w:r w:rsidR="00DF5B0F">
        <w:rPr>
          <w:rFonts w:ascii="Times New Roman" w:hAnsi="Times New Roman" w:cs="Times New Roman"/>
          <w:sz w:val="20"/>
          <w:szCs w:val="24"/>
        </w:rPr>
        <w:t>31</w:t>
      </w:r>
      <w:r w:rsidR="00CA6388" w:rsidRPr="00AA7FDB">
        <w:rPr>
          <w:rFonts w:ascii="Times New Roman" w:hAnsi="Times New Roman" w:cs="Times New Roman"/>
          <w:sz w:val="20"/>
          <w:szCs w:val="24"/>
        </w:rPr>
        <w:t>/20</w:t>
      </w:r>
      <w:r>
        <w:rPr>
          <w:rFonts w:ascii="Times New Roman" w:hAnsi="Times New Roman" w:cs="Times New Roman"/>
          <w:sz w:val="20"/>
          <w:szCs w:val="24"/>
        </w:rPr>
        <w:t>20</w:t>
      </w:r>
    </w:p>
    <w:p w:rsidR="002C1539" w:rsidRDefault="003033AE" w:rsidP="002C1539">
      <w:pPr>
        <w:pStyle w:val="Ttulo"/>
        <w:ind w:left="0"/>
        <w:jc w:val="both"/>
        <w:rPr>
          <w:sz w:val="24"/>
          <w:szCs w:val="24"/>
        </w:rPr>
      </w:pPr>
      <w:r w:rsidRPr="00A420ED">
        <w:rPr>
          <w:sz w:val="20"/>
          <w:szCs w:val="24"/>
        </w:rPr>
        <w:t xml:space="preserve">Objeto: </w:t>
      </w:r>
      <w:r w:rsidR="00DF5B0F" w:rsidRPr="00DF5B0F">
        <w:rPr>
          <w:sz w:val="24"/>
          <w:szCs w:val="24"/>
        </w:rPr>
        <w:t>REGISTRO DE PREÇOS PARA FUTURA E EVENTUAL AQUISIÇÃO DE KIT DE MERENDA ESCOLAR PARA DISTRIBUIÇÃO GRATUITA AOS ALUNOS DA REDE PÚBLICA MUNICIPAL EM RAZÃO DA PANDEMIA DE COVID-19, VISANDO ATENDER O DEPARTAMENTO MUNICIPAL DE EDUCAÇÃO.</w:t>
      </w:r>
    </w:p>
    <w:p w:rsidR="00CF6657" w:rsidRDefault="00CF6657" w:rsidP="002C1539">
      <w:pPr>
        <w:pStyle w:val="Ttulo"/>
        <w:ind w:left="0"/>
        <w:jc w:val="both"/>
        <w:rPr>
          <w:b w:val="0"/>
          <w:sz w:val="20"/>
          <w:szCs w:val="24"/>
        </w:rPr>
      </w:pPr>
    </w:p>
    <w:p w:rsidR="000D70D0" w:rsidRPr="00AA7FDB" w:rsidRDefault="000D70D0" w:rsidP="00AA7F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4"/>
        </w:rPr>
      </w:pPr>
      <w:r w:rsidRPr="00AA7FDB">
        <w:rPr>
          <w:rFonts w:ascii="Times New Roman" w:hAnsi="Times New Roman" w:cs="Times New Roman"/>
          <w:b/>
          <w:sz w:val="20"/>
          <w:szCs w:val="24"/>
        </w:rPr>
        <w:t>Vigência:</w:t>
      </w:r>
      <w:r w:rsidRPr="00AA7FDB">
        <w:rPr>
          <w:rFonts w:ascii="Times New Roman" w:hAnsi="Times New Roman" w:cs="Times New Roman"/>
          <w:sz w:val="20"/>
          <w:szCs w:val="24"/>
        </w:rPr>
        <w:t xml:space="preserve"> De </w:t>
      </w:r>
      <w:r w:rsidR="00CF6657">
        <w:rPr>
          <w:rFonts w:ascii="Times New Roman" w:hAnsi="Times New Roman" w:cs="Times New Roman"/>
          <w:sz w:val="20"/>
          <w:szCs w:val="24"/>
        </w:rPr>
        <w:t>0</w:t>
      </w:r>
      <w:r w:rsidR="00DF5B0F">
        <w:rPr>
          <w:rFonts w:ascii="Times New Roman" w:hAnsi="Times New Roman" w:cs="Times New Roman"/>
          <w:sz w:val="20"/>
          <w:szCs w:val="24"/>
        </w:rPr>
        <w:t>9</w:t>
      </w:r>
      <w:r w:rsidR="002C1539">
        <w:rPr>
          <w:rFonts w:ascii="Times New Roman" w:hAnsi="Times New Roman" w:cs="Times New Roman"/>
          <w:sz w:val="20"/>
          <w:szCs w:val="24"/>
        </w:rPr>
        <w:t xml:space="preserve"> de </w:t>
      </w:r>
      <w:r w:rsidR="00CF6657">
        <w:rPr>
          <w:rFonts w:ascii="Times New Roman" w:hAnsi="Times New Roman" w:cs="Times New Roman"/>
          <w:sz w:val="20"/>
          <w:szCs w:val="24"/>
        </w:rPr>
        <w:t>outub</w:t>
      </w:r>
      <w:r w:rsidR="005675C4">
        <w:rPr>
          <w:rFonts w:ascii="Times New Roman" w:hAnsi="Times New Roman" w:cs="Times New Roman"/>
          <w:sz w:val="20"/>
          <w:szCs w:val="24"/>
        </w:rPr>
        <w:t>ro</w:t>
      </w:r>
      <w:r w:rsidR="002C1539">
        <w:rPr>
          <w:rFonts w:ascii="Times New Roman" w:hAnsi="Times New Roman" w:cs="Times New Roman"/>
          <w:sz w:val="20"/>
          <w:szCs w:val="24"/>
        </w:rPr>
        <w:t xml:space="preserve"> de 20</w:t>
      </w:r>
      <w:r w:rsidR="00CF6657">
        <w:rPr>
          <w:rFonts w:ascii="Times New Roman" w:hAnsi="Times New Roman" w:cs="Times New Roman"/>
          <w:sz w:val="20"/>
          <w:szCs w:val="24"/>
        </w:rPr>
        <w:t>20</w:t>
      </w:r>
      <w:r w:rsidR="002C1539">
        <w:rPr>
          <w:rFonts w:ascii="Times New Roman" w:hAnsi="Times New Roman" w:cs="Times New Roman"/>
          <w:sz w:val="20"/>
          <w:szCs w:val="24"/>
        </w:rPr>
        <w:t xml:space="preserve"> até </w:t>
      </w:r>
      <w:r w:rsidR="00DF5B0F">
        <w:rPr>
          <w:rFonts w:ascii="Times New Roman" w:hAnsi="Times New Roman" w:cs="Times New Roman"/>
          <w:sz w:val="20"/>
          <w:szCs w:val="24"/>
        </w:rPr>
        <w:t>08</w:t>
      </w:r>
      <w:r w:rsidR="005675C4">
        <w:rPr>
          <w:rFonts w:ascii="Times New Roman" w:hAnsi="Times New Roman" w:cs="Times New Roman"/>
          <w:sz w:val="20"/>
          <w:szCs w:val="24"/>
        </w:rPr>
        <w:t xml:space="preserve"> de </w:t>
      </w:r>
      <w:r w:rsidR="00DF5B0F">
        <w:rPr>
          <w:rFonts w:ascii="Times New Roman" w:hAnsi="Times New Roman" w:cs="Times New Roman"/>
          <w:sz w:val="20"/>
          <w:szCs w:val="24"/>
        </w:rPr>
        <w:t>outubro</w:t>
      </w:r>
      <w:r w:rsidR="002C1539">
        <w:rPr>
          <w:rFonts w:ascii="Times New Roman" w:hAnsi="Times New Roman" w:cs="Times New Roman"/>
          <w:sz w:val="20"/>
          <w:szCs w:val="24"/>
        </w:rPr>
        <w:t xml:space="preserve"> de 202</w:t>
      </w:r>
      <w:r w:rsidR="00CF6657">
        <w:rPr>
          <w:rFonts w:ascii="Times New Roman" w:hAnsi="Times New Roman" w:cs="Times New Roman"/>
          <w:sz w:val="20"/>
          <w:szCs w:val="24"/>
        </w:rPr>
        <w:t>1</w:t>
      </w:r>
      <w:r w:rsidRPr="00AA7FDB">
        <w:rPr>
          <w:rFonts w:ascii="Times New Roman" w:hAnsi="Times New Roman" w:cs="Times New Roman"/>
          <w:sz w:val="20"/>
          <w:szCs w:val="24"/>
        </w:rPr>
        <w:t>.</w:t>
      </w:r>
    </w:p>
    <w:p w:rsidR="000D70D0" w:rsidRDefault="000D70D0" w:rsidP="000D70D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4"/>
        </w:rPr>
      </w:pPr>
      <w:r w:rsidRPr="00AA7FDB">
        <w:rPr>
          <w:rFonts w:ascii="Times New Roman" w:hAnsi="Times New Roman" w:cs="Times New Roman"/>
          <w:b/>
          <w:sz w:val="20"/>
          <w:szCs w:val="24"/>
        </w:rPr>
        <w:t>Data do contrato:</w:t>
      </w:r>
      <w:r w:rsidRPr="00AA7FDB">
        <w:rPr>
          <w:rFonts w:ascii="Times New Roman" w:hAnsi="Times New Roman" w:cs="Times New Roman"/>
          <w:sz w:val="20"/>
          <w:szCs w:val="24"/>
        </w:rPr>
        <w:t xml:space="preserve"> </w:t>
      </w:r>
      <w:r w:rsidR="00CF6657">
        <w:rPr>
          <w:rFonts w:ascii="Times New Roman" w:hAnsi="Times New Roman" w:cs="Times New Roman"/>
          <w:sz w:val="20"/>
          <w:szCs w:val="24"/>
        </w:rPr>
        <w:t>0</w:t>
      </w:r>
      <w:r w:rsidR="00DF5B0F">
        <w:rPr>
          <w:rFonts w:ascii="Times New Roman" w:hAnsi="Times New Roman" w:cs="Times New Roman"/>
          <w:sz w:val="20"/>
          <w:szCs w:val="24"/>
        </w:rPr>
        <w:t>9</w:t>
      </w:r>
      <w:r w:rsidR="005675C4">
        <w:rPr>
          <w:rFonts w:ascii="Times New Roman" w:hAnsi="Times New Roman" w:cs="Times New Roman"/>
          <w:sz w:val="20"/>
          <w:szCs w:val="24"/>
        </w:rPr>
        <w:t xml:space="preserve"> de </w:t>
      </w:r>
      <w:r w:rsidR="00CF6657">
        <w:rPr>
          <w:rFonts w:ascii="Times New Roman" w:hAnsi="Times New Roman" w:cs="Times New Roman"/>
          <w:sz w:val="20"/>
          <w:szCs w:val="24"/>
        </w:rPr>
        <w:t>outubr</w:t>
      </w:r>
      <w:r w:rsidR="005675C4">
        <w:rPr>
          <w:rFonts w:ascii="Times New Roman" w:hAnsi="Times New Roman" w:cs="Times New Roman"/>
          <w:sz w:val="20"/>
          <w:szCs w:val="24"/>
        </w:rPr>
        <w:t>o de 2020</w:t>
      </w:r>
      <w:r w:rsidR="00D47BD1">
        <w:rPr>
          <w:rFonts w:ascii="Times New Roman" w:hAnsi="Times New Roman" w:cs="Times New Roman"/>
          <w:sz w:val="20"/>
          <w:szCs w:val="24"/>
        </w:rPr>
        <w:t>.</w:t>
      </w:r>
    </w:p>
    <w:p w:rsidR="0008185C" w:rsidRDefault="0008185C" w:rsidP="0008185C">
      <w:pPr>
        <w:rPr>
          <w:rFonts w:ascii="Times New Roman" w:hAnsi="Times New Roman" w:cs="Times New Roman"/>
          <w:sz w:val="20"/>
        </w:rPr>
      </w:pPr>
      <w:r w:rsidRPr="0008185C">
        <w:rPr>
          <w:rFonts w:ascii="Times New Roman" w:hAnsi="Times New Roman" w:cs="Times New Roman"/>
          <w:sz w:val="20"/>
        </w:rPr>
        <w:t xml:space="preserve">Prefeitura Municipal de Conceição dos Ouros </w:t>
      </w:r>
      <w:r w:rsidR="00DF5B0F">
        <w:rPr>
          <w:rFonts w:ascii="Times New Roman" w:hAnsi="Times New Roman" w:cs="Times New Roman"/>
          <w:sz w:val="20"/>
        </w:rPr>
        <w:t>09</w:t>
      </w:r>
      <w:r w:rsidR="009D79F7">
        <w:rPr>
          <w:rFonts w:ascii="Times New Roman" w:hAnsi="Times New Roman" w:cs="Times New Roman"/>
          <w:sz w:val="20"/>
        </w:rPr>
        <w:t xml:space="preserve"> de </w:t>
      </w:r>
      <w:r w:rsidR="00DF5B0F">
        <w:rPr>
          <w:rFonts w:ascii="Times New Roman" w:hAnsi="Times New Roman" w:cs="Times New Roman"/>
          <w:sz w:val="20"/>
        </w:rPr>
        <w:t>outubro</w:t>
      </w:r>
      <w:r w:rsidR="00CF6657">
        <w:rPr>
          <w:rFonts w:ascii="Times New Roman" w:hAnsi="Times New Roman" w:cs="Times New Roman"/>
          <w:sz w:val="20"/>
        </w:rPr>
        <w:t xml:space="preserve"> de 2020</w:t>
      </w:r>
      <w:r w:rsidRPr="0008185C">
        <w:rPr>
          <w:rFonts w:ascii="Times New Roman" w:hAnsi="Times New Roman" w:cs="Times New Roman"/>
          <w:sz w:val="20"/>
        </w:rPr>
        <w:t>, Maurício Euclides Viana.</w:t>
      </w:r>
    </w:p>
    <w:p w:rsidR="00CF6657" w:rsidRDefault="00CF6657" w:rsidP="0008185C">
      <w:pPr>
        <w:rPr>
          <w:rFonts w:ascii="Times New Roman" w:hAnsi="Times New Roman" w:cs="Times New Roman"/>
          <w:sz w:val="20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3089"/>
        <w:gridCol w:w="886"/>
        <w:gridCol w:w="3269"/>
        <w:gridCol w:w="1127"/>
        <w:gridCol w:w="233"/>
        <w:gridCol w:w="1077"/>
        <w:gridCol w:w="233"/>
      </w:tblGrid>
      <w:tr w:rsidR="00DF5B0F" w:rsidRPr="00DF5B0F" w:rsidTr="00DF5B0F">
        <w:trPr>
          <w:trHeight w:val="375"/>
        </w:trPr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DF5B0F" w:rsidRPr="00DF5B0F" w:rsidRDefault="00DF5B0F" w:rsidP="00DF5B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r w:rsidRPr="00DF5B0F">
              <w:rPr>
                <w:rFonts w:ascii="Times New Roman" w:eastAsia="Times New Roman" w:hAnsi="Times New Roman" w:cs="Times New Roman"/>
                <w:b/>
                <w:bCs/>
                <w:sz w:val="14"/>
                <w:lang w:eastAsia="pt-BR"/>
              </w:rPr>
              <w:t>Credor:</w:t>
            </w:r>
            <w:r w:rsidRPr="00DF5B0F">
              <w:rPr>
                <w:rFonts w:ascii="Times New Roman" w:eastAsia="Times New Roman" w:hAnsi="Times New Roman" w:cs="Times New Roman"/>
                <w:sz w:val="14"/>
                <w:lang w:eastAsia="pt-BR"/>
              </w:rPr>
              <w:t>  </w:t>
            </w:r>
          </w:p>
        </w:tc>
        <w:tc>
          <w:tcPr>
            <w:tcW w:w="30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5B0F" w:rsidRPr="00DF5B0F" w:rsidRDefault="00DF5B0F" w:rsidP="00DF5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r w:rsidRPr="00DF5B0F">
              <w:rPr>
                <w:rFonts w:ascii="Times New Roman" w:eastAsia="Times New Roman" w:hAnsi="Times New Roman" w:cs="Times New Roman"/>
                <w:sz w:val="14"/>
                <w:lang w:eastAsia="pt-BR"/>
              </w:rPr>
              <w:t>  </w:t>
            </w:r>
            <w:r w:rsidRPr="00DF5B0F">
              <w:rPr>
                <w:rFonts w:ascii="Times New Roman" w:eastAsia="Times New Roman" w:hAnsi="Times New Roman" w:cs="Times New Roman"/>
                <w:b/>
                <w:bCs/>
                <w:sz w:val="14"/>
                <w:lang w:eastAsia="pt-BR"/>
              </w:rPr>
              <w:t>05539 - ANDREIA APARECIDA DE OLIVEIRA CPF 034.152.006</w:t>
            </w:r>
          </w:p>
        </w:tc>
        <w:tc>
          <w:tcPr>
            <w:tcW w:w="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DF5B0F" w:rsidRPr="00DF5B0F" w:rsidRDefault="00DF5B0F" w:rsidP="00DF5B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r w:rsidRPr="00DF5B0F">
              <w:rPr>
                <w:rFonts w:ascii="Times New Roman" w:eastAsia="Times New Roman" w:hAnsi="Times New Roman" w:cs="Times New Roman"/>
                <w:sz w:val="14"/>
                <w:lang w:eastAsia="pt-BR"/>
              </w:rPr>
              <w:t>  </w:t>
            </w:r>
            <w:r w:rsidRPr="00DF5B0F">
              <w:rPr>
                <w:rFonts w:ascii="Times New Roman" w:eastAsia="Times New Roman" w:hAnsi="Times New Roman" w:cs="Times New Roman"/>
                <w:b/>
                <w:bCs/>
                <w:sz w:val="14"/>
                <w:lang w:eastAsia="pt-BR"/>
              </w:rPr>
              <w:t>Documento:</w:t>
            </w:r>
            <w:r w:rsidRPr="00DF5B0F">
              <w:rPr>
                <w:rFonts w:ascii="Times New Roman" w:eastAsia="Times New Roman" w:hAnsi="Times New Roman" w:cs="Times New Roman"/>
                <w:sz w:val="14"/>
                <w:lang w:eastAsia="pt-BR"/>
              </w:rPr>
              <w:t>  </w:t>
            </w:r>
          </w:p>
        </w:tc>
        <w:tc>
          <w:tcPr>
            <w:tcW w:w="32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5B0F" w:rsidRPr="00DF5B0F" w:rsidRDefault="00DF5B0F" w:rsidP="00DF5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r w:rsidRPr="00DF5B0F">
              <w:rPr>
                <w:rFonts w:ascii="Times New Roman" w:eastAsia="Times New Roman" w:hAnsi="Times New Roman" w:cs="Times New Roman"/>
                <w:sz w:val="14"/>
                <w:lang w:eastAsia="pt-BR"/>
              </w:rPr>
              <w:t>  </w:t>
            </w:r>
            <w:r w:rsidRPr="00DF5B0F">
              <w:rPr>
                <w:rFonts w:ascii="Times New Roman" w:eastAsia="Times New Roman" w:hAnsi="Times New Roman" w:cs="Times New Roman"/>
                <w:b/>
                <w:bCs/>
                <w:sz w:val="14"/>
                <w:lang w:eastAsia="pt-BR"/>
              </w:rPr>
              <w:t>15.413.146/0001-36</w:t>
            </w:r>
          </w:p>
        </w:tc>
        <w:tc>
          <w:tcPr>
            <w:tcW w:w="1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DF5B0F" w:rsidRPr="00DF5B0F" w:rsidRDefault="00DF5B0F" w:rsidP="00DF5B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r w:rsidRPr="00DF5B0F">
              <w:rPr>
                <w:rFonts w:ascii="Times New Roman" w:eastAsia="Times New Roman" w:hAnsi="Times New Roman" w:cs="Times New Roman"/>
                <w:b/>
                <w:bCs/>
                <w:sz w:val="14"/>
                <w:lang w:eastAsia="pt-BR"/>
              </w:rPr>
              <w:t>Habilitado:</w:t>
            </w:r>
            <w:r w:rsidRPr="00DF5B0F">
              <w:rPr>
                <w:rFonts w:ascii="Times New Roman" w:eastAsia="Times New Roman" w:hAnsi="Times New Roman" w:cs="Times New Roman"/>
                <w:sz w:val="14"/>
                <w:lang w:eastAsia="pt-BR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5B0F" w:rsidRPr="00DF5B0F" w:rsidRDefault="00DF5B0F" w:rsidP="00DF5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r w:rsidRPr="00DF5B0F">
              <w:rPr>
                <w:rFonts w:ascii="Times New Roman" w:eastAsia="Times New Roman" w:hAnsi="Times New Roman" w:cs="Times New Roman"/>
                <w:sz w:val="14"/>
                <w:lang w:eastAsia="pt-BR"/>
              </w:rPr>
              <w:t>  </w:t>
            </w:r>
            <w:r w:rsidRPr="00DF5B0F">
              <w:rPr>
                <w:rFonts w:ascii="Times New Roman" w:eastAsia="Times New Roman" w:hAnsi="Times New Roman" w:cs="Times New Roman"/>
                <w:b/>
                <w:bCs/>
                <w:sz w:val="14"/>
                <w:lang w:eastAsia="pt-BR"/>
              </w:rPr>
              <w:t>S</w:t>
            </w:r>
            <w:r w:rsidRPr="00DF5B0F">
              <w:rPr>
                <w:rFonts w:ascii="Times New Roman" w:eastAsia="Times New Roman" w:hAnsi="Times New Roman" w:cs="Times New Roman"/>
                <w:sz w:val="14"/>
                <w:lang w:eastAsia="pt-BR"/>
              </w:rPr>
              <w:t>  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DF5B0F" w:rsidRPr="00DF5B0F" w:rsidRDefault="00DF5B0F" w:rsidP="00DF5B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r w:rsidRPr="00DF5B0F">
              <w:rPr>
                <w:rFonts w:ascii="Times New Roman" w:eastAsia="Times New Roman" w:hAnsi="Times New Roman" w:cs="Times New Roman"/>
                <w:b/>
                <w:bCs/>
                <w:sz w:val="14"/>
                <w:lang w:eastAsia="pt-BR"/>
              </w:rPr>
              <w:t>Vencedor:</w:t>
            </w:r>
            <w:r w:rsidRPr="00DF5B0F">
              <w:rPr>
                <w:rFonts w:ascii="Times New Roman" w:eastAsia="Times New Roman" w:hAnsi="Times New Roman" w:cs="Times New Roman"/>
                <w:sz w:val="14"/>
                <w:lang w:eastAsia="pt-BR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5B0F" w:rsidRPr="00DF5B0F" w:rsidRDefault="00DF5B0F" w:rsidP="00DF5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r w:rsidRPr="00DF5B0F">
              <w:rPr>
                <w:rFonts w:ascii="Times New Roman" w:eastAsia="Times New Roman" w:hAnsi="Times New Roman" w:cs="Times New Roman"/>
                <w:sz w:val="14"/>
                <w:lang w:eastAsia="pt-BR"/>
              </w:rPr>
              <w:t>  </w:t>
            </w:r>
            <w:r w:rsidRPr="00DF5B0F">
              <w:rPr>
                <w:rFonts w:ascii="Times New Roman" w:eastAsia="Times New Roman" w:hAnsi="Times New Roman" w:cs="Times New Roman"/>
                <w:b/>
                <w:bCs/>
                <w:sz w:val="14"/>
                <w:lang w:eastAsia="pt-BR"/>
              </w:rPr>
              <w:t>S</w:t>
            </w:r>
            <w:r w:rsidRPr="00DF5B0F">
              <w:rPr>
                <w:rFonts w:ascii="Times New Roman" w:eastAsia="Times New Roman" w:hAnsi="Times New Roman" w:cs="Times New Roman"/>
                <w:sz w:val="14"/>
                <w:lang w:eastAsia="pt-BR"/>
              </w:rPr>
              <w:t>  </w:t>
            </w:r>
          </w:p>
          <w:p w:rsidR="00DF5B0F" w:rsidRPr="00DF5B0F" w:rsidRDefault="00DF5B0F" w:rsidP="00DF5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r w:rsidRPr="00DF5B0F"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  <w:pict>
                <v:rect id="_x0000_i1025" style="width:523.3pt;height:3.75pt" o:hralign="center" o:hrstd="t" o:hrnoshade="t" o:hr="t" fillcolor="#a0a0a0" stroked="f"/>
              </w:pict>
            </w:r>
          </w:p>
        </w:tc>
      </w:tr>
    </w:tbl>
    <w:p w:rsidR="00DF5B0F" w:rsidRPr="00DF5B0F" w:rsidRDefault="00DF5B0F" w:rsidP="00DF5B0F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4"/>
          <w:lang w:eastAsia="pt-BR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"/>
        <w:gridCol w:w="523"/>
        <w:gridCol w:w="4926"/>
        <w:gridCol w:w="838"/>
        <w:gridCol w:w="838"/>
        <w:gridCol w:w="838"/>
        <w:gridCol w:w="838"/>
        <w:gridCol w:w="839"/>
        <w:gridCol w:w="319"/>
      </w:tblGrid>
      <w:tr w:rsidR="00DF5B0F" w:rsidRPr="00DF5B0F" w:rsidTr="00DF5B0F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DF5B0F" w:rsidRPr="00DF5B0F" w:rsidRDefault="00DF5B0F" w:rsidP="00DF5B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r w:rsidRPr="00DF5B0F">
              <w:rPr>
                <w:rFonts w:ascii="Times New Roman" w:eastAsia="Times New Roman" w:hAnsi="Times New Roman" w:cs="Times New Roman"/>
                <w:b/>
                <w:bCs/>
                <w:sz w:val="14"/>
                <w:lang w:eastAsia="pt-BR"/>
              </w:rPr>
              <w:t>Ordem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DF5B0F" w:rsidRPr="00DF5B0F" w:rsidRDefault="00DF5B0F" w:rsidP="00DF5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r w:rsidRPr="00DF5B0F">
              <w:rPr>
                <w:rFonts w:ascii="Times New Roman" w:eastAsia="Times New Roman" w:hAnsi="Times New Roman" w:cs="Times New Roman"/>
                <w:b/>
                <w:bCs/>
                <w:sz w:val="14"/>
                <w:lang w:eastAsia="pt-BR"/>
              </w:rPr>
              <w:t>Ficha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DF5B0F" w:rsidRPr="00DF5B0F" w:rsidRDefault="00DF5B0F" w:rsidP="00DF5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r w:rsidRPr="00DF5B0F">
              <w:rPr>
                <w:rFonts w:ascii="Times New Roman" w:eastAsia="Times New Roman" w:hAnsi="Times New Roman" w:cs="Times New Roman"/>
                <w:b/>
                <w:bCs/>
                <w:sz w:val="14"/>
                <w:lang w:eastAsia="pt-BR"/>
              </w:rPr>
              <w:t>Produto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DF5B0F" w:rsidRPr="00DF5B0F" w:rsidRDefault="00DF5B0F" w:rsidP="00DF5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r w:rsidRPr="00DF5B0F">
              <w:rPr>
                <w:rFonts w:ascii="Times New Roman" w:eastAsia="Times New Roman" w:hAnsi="Times New Roman" w:cs="Times New Roman"/>
                <w:b/>
                <w:bCs/>
                <w:sz w:val="14"/>
                <w:lang w:eastAsia="pt-BR"/>
              </w:rPr>
              <w:t>Marca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DF5B0F" w:rsidRPr="00DF5B0F" w:rsidRDefault="00DF5B0F" w:rsidP="00DF5B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proofErr w:type="spellStart"/>
            <w:r w:rsidRPr="00DF5B0F">
              <w:rPr>
                <w:rFonts w:ascii="Times New Roman" w:eastAsia="Times New Roman" w:hAnsi="Times New Roman" w:cs="Times New Roman"/>
                <w:b/>
                <w:bCs/>
                <w:sz w:val="14"/>
                <w:lang w:eastAsia="pt-BR"/>
              </w:rPr>
              <w:t>Qtd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DF5B0F" w:rsidRPr="00DF5B0F" w:rsidRDefault="00DF5B0F" w:rsidP="00DF5B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proofErr w:type="spellStart"/>
            <w:r w:rsidRPr="00DF5B0F">
              <w:rPr>
                <w:rFonts w:ascii="Times New Roman" w:eastAsia="Times New Roman" w:hAnsi="Times New Roman" w:cs="Times New Roman"/>
                <w:b/>
                <w:bCs/>
                <w:sz w:val="14"/>
                <w:lang w:eastAsia="pt-BR"/>
              </w:rPr>
              <w:t>Un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DF5B0F" w:rsidRPr="00DF5B0F" w:rsidRDefault="00DF5B0F" w:rsidP="00DF5B0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proofErr w:type="spellStart"/>
            <w:r w:rsidRPr="00DF5B0F">
              <w:rPr>
                <w:rFonts w:ascii="Times New Roman" w:eastAsia="Times New Roman" w:hAnsi="Times New Roman" w:cs="Times New Roman"/>
                <w:b/>
                <w:bCs/>
                <w:sz w:val="14"/>
                <w:lang w:eastAsia="pt-BR"/>
              </w:rPr>
              <w:t>Preco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DF5B0F" w:rsidRPr="00DF5B0F" w:rsidRDefault="00DF5B0F" w:rsidP="00DF5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proofErr w:type="spellStart"/>
            <w:r w:rsidRPr="00DF5B0F">
              <w:rPr>
                <w:rFonts w:ascii="Times New Roman" w:eastAsia="Times New Roman" w:hAnsi="Times New Roman" w:cs="Times New Roman"/>
                <w:sz w:val="14"/>
                <w:lang w:eastAsia="pt-BR"/>
              </w:rPr>
              <w:t>Preco</w:t>
            </w:r>
            <w:proofErr w:type="spellEnd"/>
            <w:r w:rsidRPr="00DF5B0F"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  <w:t xml:space="preserve"> </w:t>
            </w:r>
          </w:p>
          <w:p w:rsidR="00DF5B0F" w:rsidRPr="00DF5B0F" w:rsidRDefault="00DF5B0F" w:rsidP="00DF5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r w:rsidRPr="00DF5B0F">
              <w:rPr>
                <w:rFonts w:ascii="Times New Roman" w:eastAsia="Times New Roman" w:hAnsi="Times New Roman" w:cs="Times New Roman"/>
                <w:b/>
                <w:bCs/>
                <w:sz w:val="14"/>
                <w:lang w:eastAsia="pt-BR"/>
              </w:rPr>
              <w:t>Total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DF5B0F" w:rsidRPr="00DF5B0F" w:rsidRDefault="00DF5B0F" w:rsidP="00DF5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proofErr w:type="spellStart"/>
            <w:r w:rsidRPr="00DF5B0F">
              <w:rPr>
                <w:rFonts w:ascii="Times New Roman" w:eastAsia="Times New Roman" w:hAnsi="Times New Roman" w:cs="Times New Roman"/>
                <w:b/>
                <w:bCs/>
                <w:sz w:val="14"/>
                <w:lang w:eastAsia="pt-BR"/>
              </w:rPr>
              <w:t>Venc</w:t>
            </w:r>
            <w:proofErr w:type="spellEnd"/>
          </w:p>
        </w:tc>
      </w:tr>
    </w:tbl>
    <w:p w:rsidR="00DF5B0F" w:rsidRPr="00DF5B0F" w:rsidRDefault="00DF5B0F" w:rsidP="00DF5B0F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4"/>
          <w:lang w:eastAsia="pt-BR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"/>
        <w:gridCol w:w="523"/>
        <w:gridCol w:w="4927"/>
        <w:gridCol w:w="839"/>
        <w:gridCol w:w="839"/>
        <w:gridCol w:w="839"/>
        <w:gridCol w:w="839"/>
        <w:gridCol w:w="839"/>
        <w:gridCol w:w="314"/>
      </w:tblGrid>
      <w:tr w:rsidR="00DF5B0F" w:rsidRPr="00DF5B0F" w:rsidTr="00DF5B0F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5B0F" w:rsidRPr="00DF5B0F" w:rsidRDefault="00DF5B0F" w:rsidP="00DF5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r w:rsidRPr="00DF5B0F"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  <w:t>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5B0F" w:rsidRPr="00DF5B0F" w:rsidRDefault="00DF5B0F" w:rsidP="00DF5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r w:rsidRPr="00DF5B0F"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5B0F" w:rsidRPr="00DF5B0F" w:rsidRDefault="00DF5B0F" w:rsidP="00DF5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r w:rsidRPr="00DF5B0F"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  <w:t>00000054034-KIT MERENDA ESCOLAR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5B0F" w:rsidRPr="00DF5B0F" w:rsidRDefault="00DF5B0F" w:rsidP="00DF5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5B0F" w:rsidRPr="00DF5B0F" w:rsidRDefault="00DF5B0F" w:rsidP="00DF5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r w:rsidRPr="00DF5B0F"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  <w:t>1000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5B0F" w:rsidRPr="00DF5B0F" w:rsidRDefault="00DF5B0F" w:rsidP="00DF5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r w:rsidRPr="00DF5B0F"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  <w:t>KIT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5B0F" w:rsidRPr="00DF5B0F" w:rsidRDefault="00DF5B0F" w:rsidP="00DF5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r w:rsidRPr="00DF5B0F"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  <w:t>52,9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5B0F" w:rsidRPr="00DF5B0F" w:rsidRDefault="00DF5B0F" w:rsidP="00DF5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r w:rsidRPr="00DF5B0F"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  <w:t>52.900,00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5B0F" w:rsidRPr="00DF5B0F" w:rsidRDefault="00DF5B0F" w:rsidP="00DF5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r w:rsidRPr="00DF5B0F"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  <w:t>S</w:t>
            </w:r>
          </w:p>
        </w:tc>
      </w:tr>
    </w:tbl>
    <w:p w:rsidR="00DF5B0F" w:rsidRPr="00DF5B0F" w:rsidRDefault="00DF5B0F" w:rsidP="00DF5B0F">
      <w:pPr>
        <w:spacing w:after="0" w:line="240" w:lineRule="auto"/>
        <w:rPr>
          <w:rFonts w:ascii="Times New Roman" w:eastAsia="Times New Roman" w:hAnsi="Times New Roman" w:cs="Times New Roman"/>
          <w:vanish/>
          <w:sz w:val="16"/>
          <w:szCs w:val="24"/>
          <w:lang w:eastAsia="pt-BR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5"/>
        <w:gridCol w:w="7757"/>
      </w:tblGrid>
      <w:tr w:rsidR="00DF5B0F" w:rsidRPr="00DF5B0F" w:rsidTr="00DF5B0F"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DF5B0F" w:rsidRPr="00DF5B0F" w:rsidRDefault="00DF5B0F" w:rsidP="00DF5B0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r w:rsidRPr="00DF5B0F">
              <w:rPr>
                <w:rFonts w:ascii="Times New Roman" w:eastAsia="Times New Roman" w:hAnsi="Times New Roman" w:cs="Times New Roman"/>
                <w:b/>
                <w:bCs/>
                <w:sz w:val="14"/>
                <w:lang w:eastAsia="pt-BR"/>
              </w:rPr>
              <w:t>TOTAL CREDOR:  </w:t>
            </w:r>
            <w:r w:rsidRPr="00DF5B0F"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  <w:t xml:space="preserve"> </w:t>
            </w:r>
          </w:p>
        </w:tc>
        <w:tc>
          <w:tcPr>
            <w:tcW w:w="30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F5B0F" w:rsidRPr="00DF5B0F" w:rsidRDefault="00DF5B0F" w:rsidP="00DF5B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4"/>
                <w:lang w:eastAsia="pt-BR"/>
              </w:rPr>
            </w:pPr>
            <w:r w:rsidRPr="00DF5B0F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  <w:lang w:eastAsia="pt-BR"/>
              </w:rPr>
              <w:t>52.900,00  </w:t>
            </w:r>
          </w:p>
        </w:tc>
      </w:tr>
    </w:tbl>
    <w:p w:rsidR="003033AE" w:rsidRPr="0008185C" w:rsidRDefault="003033AE">
      <w:pPr>
        <w:rPr>
          <w:rFonts w:ascii="Times New Roman" w:hAnsi="Times New Roman" w:cs="Times New Roman"/>
          <w:sz w:val="20"/>
        </w:rPr>
      </w:pPr>
      <w:bookmarkStart w:id="0" w:name="_GoBack"/>
      <w:bookmarkEnd w:id="0"/>
    </w:p>
    <w:sectPr w:rsidR="003033AE" w:rsidRPr="0008185C" w:rsidSect="001F1E36">
      <w:headerReference w:type="default" r:id="rId6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8BF" w:rsidRDefault="007C28BF" w:rsidP="00EA09FD">
      <w:pPr>
        <w:spacing w:after="0" w:line="240" w:lineRule="auto"/>
      </w:pPr>
      <w:r>
        <w:separator/>
      </w:r>
    </w:p>
  </w:endnote>
  <w:endnote w:type="continuationSeparator" w:id="0">
    <w:p w:rsidR="007C28BF" w:rsidRDefault="007C28BF" w:rsidP="00EA0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8BF" w:rsidRDefault="007C28BF" w:rsidP="00EA09FD">
      <w:pPr>
        <w:spacing w:after="0" w:line="240" w:lineRule="auto"/>
      </w:pPr>
      <w:r>
        <w:separator/>
      </w:r>
    </w:p>
  </w:footnote>
  <w:footnote w:type="continuationSeparator" w:id="0">
    <w:p w:rsidR="007C28BF" w:rsidRDefault="007C28BF" w:rsidP="00EA0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B2C" w:rsidRDefault="00507B2C" w:rsidP="001F1E36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sz w:val="24"/>
        <w:lang w:eastAsia="pt-BR"/>
      </w:rPr>
      <w:drawing>
        <wp:anchor distT="0" distB="0" distL="114300" distR="114300" simplePos="0" relativeHeight="251662336" behindDoc="1" locked="0" layoutInCell="1" allowOverlap="1" wp14:anchorId="07AD6965" wp14:editId="22B10A3B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507B2C" w:rsidRPr="004F67F6" w:rsidRDefault="00507B2C" w:rsidP="001F1E36">
    <w:pPr>
      <w:pStyle w:val="SemEspaamento"/>
      <w:spacing w:line="276" w:lineRule="auto"/>
      <w:jc w:val="center"/>
      <w:rPr>
        <w:rFonts w:asciiTheme="minorHAnsi" w:hAnsiTheme="minorHAnsi"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4F67F6">
      <w:rPr>
        <w:rFonts w:asciiTheme="minorHAnsi" w:hAnsiTheme="minorHAnsi" w:cs="Aparajita"/>
        <w:b/>
        <w:color w:val="000000"/>
        <w:sz w:val="32"/>
        <w:szCs w:val="32"/>
      </w:rPr>
      <w:t>PREFEITURA MUNICIPAL DE CONCEIÇÃO DOS OUROS</w:t>
    </w:r>
  </w:p>
  <w:p w:rsidR="00507B2C" w:rsidRPr="004F67F6" w:rsidRDefault="00507B2C" w:rsidP="001F1E36">
    <w:pPr>
      <w:pStyle w:val="SemEspaamento"/>
      <w:spacing w:line="276" w:lineRule="auto"/>
      <w:jc w:val="center"/>
      <w:rPr>
        <w:rFonts w:asciiTheme="minorHAnsi" w:hAnsiTheme="minorHAnsi" w:cs="Aparajita"/>
        <w:b/>
        <w:color w:val="000000"/>
      </w:rPr>
    </w:pPr>
    <w:r w:rsidRPr="004F67F6">
      <w:rPr>
        <w:rFonts w:asciiTheme="minorHAnsi" w:hAnsiTheme="minorHAnsi" w:cs="Aparajita"/>
        <w:b/>
        <w:color w:val="000000"/>
      </w:rPr>
      <w:t xml:space="preserve">             ____________________ESTADO DE MINAS GERAIS_____________________</w:t>
    </w:r>
  </w:p>
  <w:p w:rsidR="00507B2C" w:rsidRPr="004F67F6" w:rsidRDefault="00507B2C" w:rsidP="001F1E36">
    <w:pPr>
      <w:pStyle w:val="SemEspaamento"/>
      <w:ind w:right="-852"/>
      <w:jc w:val="center"/>
      <w:rPr>
        <w:rFonts w:asciiTheme="minorHAnsi" w:hAnsiTheme="minorHAnsi" w:cs="Aparajita"/>
        <w:color w:val="000000"/>
        <w:sz w:val="20"/>
        <w:szCs w:val="20"/>
      </w:rPr>
    </w:pPr>
    <w:r w:rsidRPr="004F67F6">
      <w:rPr>
        <w:rFonts w:asciiTheme="minorHAnsi" w:hAnsiTheme="minorHAnsi" w:cs="Aparajita"/>
        <w:color w:val="000000"/>
        <w:sz w:val="20"/>
        <w:szCs w:val="20"/>
      </w:rPr>
      <w:t>Praça José Maria de Souza, 01 – Centro – CEP: 37548-000 – Conceição dos Ouros – MG.</w:t>
    </w:r>
  </w:p>
  <w:p w:rsidR="00507B2C" w:rsidRPr="004F67F6" w:rsidRDefault="00507B2C" w:rsidP="001F1E36">
    <w:pPr>
      <w:pStyle w:val="Cabealho"/>
      <w:jc w:val="center"/>
      <w:rPr>
        <w:sz w:val="24"/>
      </w:rPr>
    </w:pPr>
    <w:r w:rsidRPr="004F67F6">
      <w:rPr>
        <w:rFonts w:cs="Aparajita"/>
        <w:color w:val="000000"/>
        <w:sz w:val="20"/>
      </w:rPr>
      <w:t xml:space="preserve">               CNPJ: 18.677.609/0001-65 -Tel. (35)3653-1220 -  E-mail: </w:t>
    </w:r>
    <w:hyperlink r:id="rId2" w:history="1">
      <w:r w:rsidRPr="004F67F6">
        <w:rPr>
          <w:rStyle w:val="Hyperlink"/>
          <w:rFonts w:cs="Aparajita"/>
          <w:color w:val="000000"/>
          <w:sz w:val="20"/>
        </w:rPr>
        <w:t>prefeitura@conceicaodosouros.mg.gov.br</w:t>
      </w:r>
    </w:hyperlink>
  </w:p>
  <w:p w:rsidR="00507B2C" w:rsidRDefault="00507B2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493D"/>
    <w:rsid w:val="0002075D"/>
    <w:rsid w:val="000213BA"/>
    <w:rsid w:val="0006106F"/>
    <w:rsid w:val="00067330"/>
    <w:rsid w:val="000726DD"/>
    <w:rsid w:val="0008185C"/>
    <w:rsid w:val="00093325"/>
    <w:rsid w:val="00095FAC"/>
    <w:rsid w:val="000A3A0F"/>
    <w:rsid w:val="000B388B"/>
    <w:rsid w:val="000D70D0"/>
    <w:rsid w:val="000E0D69"/>
    <w:rsid w:val="00102801"/>
    <w:rsid w:val="00132CEA"/>
    <w:rsid w:val="00142104"/>
    <w:rsid w:val="00162EFE"/>
    <w:rsid w:val="001725F4"/>
    <w:rsid w:val="0018777C"/>
    <w:rsid w:val="00195325"/>
    <w:rsid w:val="001C00FA"/>
    <w:rsid w:val="001C345F"/>
    <w:rsid w:val="001C6DAB"/>
    <w:rsid w:val="001D756C"/>
    <w:rsid w:val="001F1E36"/>
    <w:rsid w:val="00205A98"/>
    <w:rsid w:val="00221568"/>
    <w:rsid w:val="00223FA6"/>
    <w:rsid w:val="00236E77"/>
    <w:rsid w:val="00240C4B"/>
    <w:rsid w:val="00244C8D"/>
    <w:rsid w:val="00273B73"/>
    <w:rsid w:val="00284D9B"/>
    <w:rsid w:val="002A0814"/>
    <w:rsid w:val="002A73C2"/>
    <w:rsid w:val="002B3F71"/>
    <w:rsid w:val="002C1539"/>
    <w:rsid w:val="002C5C75"/>
    <w:rsid w:val="003033AE"/>
    <w:rsid w:val="00314C39"/>
    <w:rsid w:val="003260EA"/>
    <w:rsid w:val="003768DF"/>
    <w:rsid w:val="003869DD"/>
    <w:rsid w:val="003D29F8"/>
    <w:rsid w:val="003D2E28"/>
    <w:rsid w:val="00401D14"/>
    <w:rsid w:val="0040288D"/>
    <w:rsid w:val="0040580D"/>
    <w:rsid w:val="00454A2E"/>
    <w:rsid w:val="004A527C"/>
    <w:rsid w:val="004B27AE"/>
    <w:rsid w:val="004B3AB5"/>
    <w:rsid w:val="004B4D1D"/>
    <w:rsid w:val="004D2FF0"/>
    <w:rsid w:val="004E1F07"/>
    <w:rsid w:val="004F67F6"/>
    <w:rsid w:val="00507B2C"/>
    <w:rsid w:val="005675C4"/>
    <w:rsid w:val="00571CD0"/>
    <w:rsid w:val="005F6781"/>
    <w:rsid w:val="00604A7A"/>
    <w:rsid w:val="00605AF6"/>
    <w:rsid w:val="00606BE4"/>
    <w:rsid w:val="00633CB8"/>
    <w:rsid w:val="00641B58"/>
    <w:rsid w:val="0065685D"/>
    <w:rsid w:val="00663FD8"/>
    <w:rsid w:val="006A2ED5"/>
    <w:rsid w:val="006A3100"/>
    <w:rsid w:val="006D5888"/>
    <w:rsid w:val="00706516"/>
    <w:rsid w:val="00712C02"/>
    <w:rsid w:val="00717A94"/>
    <w:rsid w:val="0073696E"/>
    <w:rsid w:val="00781691"/>
    <w:rsid w:val="007875C6"/>
    <w:rsid w:val="00791B40"/>
    <w:rsid w:val="007B7051"/>
    <w:rsid w:val="007C227D"/>
    <w:rsid w:val="007C28BF"/>
    <w:rsid w:val="007E059D"/>
    <w:rsid w:val="00815A4D"/>
    <w:rsid w:val="008161A8"/>
    <w:rsid w:val="00830B80"/>
    <w:rsid w:val="00841201"/>
    <w:rsid w:val="00847D63"/>
    <w:rsid w:val="00860CD7"/>
    <w:rsid w:val="008634D2"/>
    <w:rsid w:val="008C2AD5"/>
    <w:rsid w:val="008E7CC2"/>
    <w:rsid w:val="008F2D04"/>
    <w:rsid w:val="008F7631"/>
    <w:rsid w:val="0090721F"/>
    <w:rsid w:val="00911E5E"/>
    <w:rsid w:val="00994EB5"/>
    <w:rsid w:val="009B5CFA"/>
    <w:rsid w:val="009B7696"/>
    <w:rsid w:val="009C0702"/>
    <w:rsid w:val="009D79F7"/>
    <w:rsid w:val="009E69F5"/>
    <w:rsid w:val="009F1862"/>
    <w:rsid w:val="009F7C06"/>
    <w:rsid w:val="00A068E9"/>
    <w:rsid w:val="00A420ED"/>
    <w:rsid w:val="00A73AE2"/>
    <w:rsid w:val="00A960B5"/>
    <w:rsid w:val="00AA7FDB"/>
    <w:rsid w:val="00AB5793"/>
    <w:rsid w:val="00AB6445"/>
    <w:rsid w:val="00B05AFD"/>
    <w:rsid w:val="00B14D45"/>
    <w:rsid w:val="00B3493D"/>
    <w:rsid w:val="00B3570D"/>
    <w:rsid w:val="00B55BC6"/>
    <w:rsid w:val="00B759A1"/>
    <w:rsid w:val="00B80FC1"/>
    <w:rsid w:val="00B92B1A"/>
    <w:rsid w:val="00BA3103"/>
    <w:rsid w:val="00BB38E8"/>
    <w:rsid w:val="00BF1AF3"/>
    <w:rsid w:val="00BF6281"/>
    <w:rsid w:val="00BF6B17"/>
    <w:rsid w:val="00C02035"/>
    <w:rsid w:val="00C2240F"/>
    <w:rsid w:val="00C2478C"/>
    <w:rsid w:val="00C66333"/>
    <w:rsid w:val="00CA6388"/>
    <w:rsid w:val="00CB1E80"/>
    <w:rsid w:val="00CC346B"/>
    <w:rsid w:val="00CF6657"/>
    <w:rsid w:val="00D12166"/>
    <w:rsid w:val="00D251F3"/>
    <w:rsid w:val="00D47BD1"/>
    <w:rsid w:val="00D56D2F"/>
    <w:rsid w:val="00D700B4"/>
    <w:rsid w:val="00DE074A"/>
    <w:rsid w:val="00DE19AE"/>
    <w:rsid w:val="00DF385A"/>
    <w:rsid w:val="00DF5B0F"/>
    <w:rsid w:val="00DF69FC"/>
    <w:rsid w:val="00E12021"/>
    <w:rsid w:val="00E171F7"/>
    <w:rsid w:val="00E27687"/>
    <w:rsid w:val="00E61113"/>
    <w:rsid w:val="00EA09FD"/>
    <w:rsid w:val="00EC441C"/>
    <w:rsid w:val="00ED1F73"/>
    <w:rsid w:val="00ED260E"/>
    <w:rsid w:val="00EE1E25"/>
    <w:rsid w:val="00EE5E13"/>
    <w:rsid w:val="00EF6B55"/>
    <w:rsid w:val="00EF7D73"/>
    <w:rsid w:val="00F074B1"/>
    <w:rsid w:val="00F40F80"/>
    <w:rsid w:val="00F44DA6"/>
    <w:rsid w:val="00F66E9C"/>
    <w:rsid w:val="00F83393"/>
    <w:rsid w:val="00FC7F7C"/>
    <w:rsid w:val="00FD1338"/>
    <w:rsid w:val="00FD22F7"/>
    <w:rsid w:val="00FE25F6"/>
    <w:rsid w:val="00FE497E"/>
    <w:rsid w:val="00FE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0B8E5D2-A549-4A77-8537-C1C04544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10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A09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09FD"/>
  </w:style>
  <w:style w:type="paragraph" w:styleId="Rodap">
    <w:name w:val="footer"/>
    <w:basedOn w:val="Normal"/>
    <w:link w:val="RodapChar"/>
    <w:uiPriority w:val="99"/>
    <w:unhideWhenUsed/>
    <w:rsid w:val="00EA09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09FD"/>
  </w:style>
  <w:style w:type="paragraph" w:styleId="Textodebalo">
    <w:name w:val="Balloon Text"/>
    <w:basedOn w:val="Normal"/>
    <w:link w:val="TextodebaloChar"/>
    <w:uiPriority w:val="99"/>
    <w:semiHidden/>
    <w:unhideWhenUsed/>
    <w:rsid w:val="00FE2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25F6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1F1E36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1F1E36"/>
    <w:rPr>
      <w:color w:val="0563C1"/>
      <w:u w:val="single"/>
    </w:rPr>
  </w:style>
  <w:style w:type="paragraph" w:styleId="Ttulo">
    <w:name w:val="Title"/>
    <w:basedOn w:val="Normal"/>
    <w:link w:val="TtuloChar"/>
    <w:qFormat/>
    <w:rsid w:val="00244C8D"/>
    <w:pPr>
      <w:spacing w:after="0" w:line="240" w:lineRule="auto"/>
      <w:ind w:left="1134"/>
      <w:jc w:val="center"/>
    </w:pPr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244C8D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47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507B2C"/>
  </w:style>
  <w:style w:type="paragraph" w:styleId="Recuodecorpodetexto">
    <w:name w:val="Body Text Indent"/>
    <w:basedOn w:val="Normal"/>
    <w:link w:val="RecuodecorpodetextoChar"/>
    <w:rsid w:val="00507B2C"/>
    <w:pPr>
      <w:spacing w:after="0" w:line="240" w:lineRule="auto"/>
      <w:ind w:firstLine="3540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507B2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507B2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rsid w:val="00507B2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507B2C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5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</TotalTime>
  <Pages>1</Pages>
  <Words>134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Licitações Conc. dos Ouros</cp:lastModifiedBy>
  <cp:revision>54</cp:revision>
  <cp:lastPrinted>2020-10-09T16:31:00Z</cp:lastPrinted>
  <dcterms:created xsi:type="dcterms:W3CDTF">2014-04-08T16:43:00Z</dcterms:created>
  <dcterms:modified xsi:type="dcterms:W3CDTF">2020-11-09T19:33:00Z</dcterms:modified>
</cp:coreProperties>
</file>