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422A" w:rsidRPr="0001422A" w:rsidRDefault="0001422A" w:rsidP="0001422A">
      <w:pPr>
        <w:spacing w:line="276" w:lineRule="auto"/>
        <w:jc w:val="both"/>
        <w:rPr>
          <w:rFonts w:ascii="Times New Roman" w:hAnsi="Times New Roman" w:cs="Times New Roman"/>
          <w:b/>
          <w:i/>
        </w:rPr>
      </w:pPr>
    </w:p>
    <w:p w:rsidR="001C5537" w:rsidRPr="0001422A" w:rsidRDefault="001C5537" w:rsidP="0001422A">
      <w:pPr>
        <w:spacing w:line="276" w:lineRule="auto"/>
        <w:jc w:val="both"/>
        <w:rPr>
          <w:rFonts w:ascii="Times New Roman" w:hAnsi="Times New Roman" w:cs="Times New Roman"/>
          <w:b/>
          <w:i/>
        </w:rPr>
      </w:pPr>
    </w:p>
    <w:p w:rsidR="001C5537" w:rsidRPr="0001422A" w:rsidRDefault="0001422A" w:rsidP="0001422A">
      <w:pPr>
        <w:spacing w:line="276" w:lineRule="auto"/>
        <w:jc w:val="both"/>
        <w:rPr>
          <w:rFonts w:ascii="Times New Roman" w:hAnsi="Times New Roman" w:cs="Times New Roman"/>
          <w:b/>
        </w:rPr>
      </w:pPr>
      <w:r w:rsidRPr="0001422A">
        <w:rPr>
          <w:rFonts w:ascii="Times New Roman" w:hAnsi="Times New Roman" w:cs="Times New Roman"/>
          <w:b/>
        </w:rPr>
        <w:t>À ILUSTRÍSSIMA PREGOEIRA</w:t>
      </w:r>
    </w:p>
    <w:p w:rsidR="005E491F" w:rsidRPr="0001422A" w:rsidRDefault="0001422A" w:rsidP="0001422A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  <w:r w:rsidRPr="0001422A">
        <w:rPr>
          <w:rFonts w:ascii="Times New Roman" w:hAnsi="Times New Roman" w:cs="Times New Roman"/>
          <w:b/>
          <w:bCs/>
        </w:rPr>
        <w:t xml:space="preserve">DANIELE PEREIRA DA SILVA </w:t>
      </w:r>
    </w:p>
    <w:p w:rsidR="001C5537" w:rsidRPr="0001422A" w:rsidRDefault="0001422A" w:rsidP="0001422A">
      <w:pPr>
        <w:spacing w:line="276" w:lineRule="auto"/>
        <w:jc w:val="both"/>
        <w:rPr>
          <w:rFonts w:ascii="Times New Roman" w:hAnsi="Times New Roman" w:cs="Times New Roman"/>
          <w:b/>
        </w:rPr>
      </w:pPr>
      <w:r w:rsidRPr="0001422A">
        <w:rPr>
          <w:rFonts w:ascii="Times New Roman" w:hAnsi="Times New Roman" w:cs="Times New Roman"/>
          <w:b/>
        </w:rPr>
        <w:t>PREFEITURA MUNICIPAL DE CONCEIÇÃO DOS OUROS</w:t>
      </w:r>
    </w:p>
    <w:p w:rsidR="001C5537" w:rsidRPr="0001422A" w:rsidRDefault="0001422A" w:rsidP="0001422A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01422A">
        <w:rPr>
          <w:rFonts w:ascii="Times New Roman" w:hAnsi="Times New Roman" w:cs="Times New Roman"/>
          <w:b/>
        </w:rPr>
        <w:t>REF: PREGÃO PRESENCIAL</w:t>
      </w:r>
      <w:proofErr w:type="gramStart"/>
      <w:r w:rsidRPr="0001422A">
        <w:rPr>
          <w:rFonts w:ascii="Times New Roman" w:hAnsi="Times New Roman" w:cs="Times New Roman"/>
          <w:b/>
        </w:rPr>
        <w:t xml:space="preserve">  </w:t>
      </w:r>
      <w:proofErr w:type="gramEnd"/>
      <w:r w:rsidRPr="0001422A">
        <w:rPr>
          <w:rFonts w:ascii="Times New Roman" w:hAnsi="Times New Roman" w:cs="Times New Roman"/>
          <w:b/>
        </w:rPr>
        <w:t>Nº 028/ 2020</w:t>
      </w:r>
    </w:p>
    <w:p w:rsidR="001C5537" w:rsidRPr="0001422A" w:rsidRDefault="001C5537" w:rsidP="0001422A">
      <w:pPr>
        <w:spacing w:line="276" w:lineRule="auto"/>
        <w:jc w:val="both"/>
        <w:rPr>
          <w:rFonts w:ascii="Times New Roman" w:hAnsi="Times New Roman" w:cs="Times New Roman"/>
        </w:rPr>
      </w:pPr>
    </w:p>
    <w:p w:rsidR="001C5537" w:rsidRPr="0001422A" w:rsidRDefault="003E7AD1" w:rsidP="0001422A">
      <w:pPr>
        <w:pStyle w:val="Default"/>
        <w:spacing w:line="276" w:lineRule="auto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01422A">
        <w:rPr>
          <w:rFonts w:ascii="Times New Roman" w:hAnsi="Times New Roman" w:cs="Times New Roman"/>
          <w:sz w:val="22"/>
          <w:szCs w:val="22"/>
        </w:rPr>
        <w:t xml:space="preserve">A empresa </w:t>
      </w:r>
      <w:r w:rsidRPr="0001422A">
        <w:rPr>
          <w:rFonts w:ascii="Times New Roman" w:hAnsi="Times New Roman" w:cs="Times New Roman"/>
          <w:b/>
          <w:sz w:val="22"/>
          <w:szCs w:val="22"/>
        </w:rPr>
        <w:t>Sebastião Marques EPP</w:t>
      </w:r>
      <w:r w:rsidRPr="0001422A">
        <w:rPr>
          <w:rFonts w:ascii="Times New Roman" w:hAnsi="Times New Roman" w:cs="Times New Roman"/>
          <w:sz w:val="22"/>
          <w:szCs w:val="22"/>
        </w:rPr>
        <w:t>, inscrita sob CNPJ sob nº 26.313.494/0001-58, sito à Rua Côrrea Neto, 671, Centro, na cidade de Poços de Caldas, Minas Gerais, CEP: 37701/016</w:t>
      </w:r>
      <w:r w:rsidR="00FC2027">
        <w:rPr>
          <w:rFonts w:ascii="Times New Roman" w:hAnsi="Times New Roman" w:cs="Times New Roman"/>
          <w:sz w:val="22"/>
          <w:szCs w:val="22"/>
        </w:rPr>
        <w:t>, vem,</w:t>
      </w:r>
      <w:r w:rsidRPr="0001422A">
        <w:rPr>
          <w:rFonts w:ascii="Times New Roman" w:hAnsi="Times New Roman" w:cs="Times New Roman"/>
          <w:sz w:val="22"/>
          <w:szCs w:val="22"/>
        </w:rPr>
        <w:t xml:space="preserve"> respeitosa e tempestivamente, à presença de V. </w:t>
      </w:r>
      <w:proofErr w:type="gramStart"/>
      <w:r w:rsidRPr="0001422A">
        <w:rPr>
          <w:rFonts w:ascii="Times New Roman" w:hAnsi="Times New Roman" w:cs="Times New Roman"/>
          <w:sz w:val="22"/>
          <w:szCs w:val="22"/>
        </w:rPr>
        <w:t>Sra.</w:t>
      </w:r>
      <w:proofErr w:type="gramEnd"/>
      <w:r w:rsidRPr="0001422A">
        <w:rPr>
          <w:rFonts w:ascii="Times New Roman" w:hAnsi="Times New Roman" w:cs="Times New Roman"/>
          <w:sz w:val="22"/>
          <w:szCs w:val="22"/>
        </w:rPr>
        <w:t xml:space="preserve">, com fulcro no artigo 41, §1º e Art. 109, inciso I, alínea “b”, da Lei nº 8666/93, </w:t>
      </w:r>
      <w:proofErr w:type="spellStart"/>
      <w:r w:rsidRPr="0001422A">
        <w:rPr>
          <w:rFonts w:ascii="Times New Roman" w:hAnsi="Times New Roman" w:cs="Times New Roman"/>
          <w:sz w:val="22"/>
          <w:szCs w:val="22"/>
        </w:rPr>
        <w:t>c.c</w:t>
      </w:r>
      <w:proofErr w:type="spellEnd"/>
      <w:r w:rsidRPr="0001422A">
        <w:rPr>
          <w:rFonts w:ascii="Times New Roman" w:hAnsi="Times New Roman" w:cs="Times New Roman"/>
          <w:sz w:val="22"/>
          <w:szCs w:val="22"/>
        </w:rPr>
        <w:t xml:space="preserve"> Lei</w:t>
      </w:r>
      <w:r w:rsidR="0001422A" w:rsidRPr="0001422A">
        <w:rPr>
          <w:rFonts w:ascii="Times New Roman" w:hAnsi="Times New Roman" w:cs="Times New Roman"/>
          <w:sz w:val="22"/>
          <w:szCs w:val="22"/>
        </w:rPr>
        <w:t xml:space="preserve"> 10.520/02 interpor a presente.</w:t>
      </w:r>
    </w:p>
    <w:p w:rsidR="001C5537" w:rsidRPr="0001422A" w:rsidRDefault="001C5537" w:rsidP="0001422A">
      <w:pPr>
        <w:tabs>
          <w:tab w:val="left" w:pos="1215"/>
        </w:tabs>
        <w:spacing w:line="276" w:lineRule="auto"/>
        <w:jc w:val="both"/>
        <w:rPr>
          <w:rFonts w:ascii="Times New Roman" w:hAnsi="Times New Roman" w:cs="Times New Roman"/>
          <w:b/>
        </w:rPr>
      </w:pPr>
      <w:r w:rsidRPr="0001422A">
        <w:rPr>
          <w:rFonts w:ascii="Times New Roman" w:hAnsi="Times New Roman" w:cs="Times New Roman"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CC040BC" wp14:editId="46801FB3">
                <wp:simplePos x="0" y="0"/>
                <wp:positionH relativeFrom="column">
                  <wp:posOffset>2061845</wp:posOffset>
                </wp:positionH>
                <wp:positionV relativeFrom="paragraph">
                  <wp:posOffset>240233</wp:posOffset>
                </wp:positionV>
                <wp:extent cx="1428750" cy="219075"/>
                <wp:effectExtent l="0" t="0" r="19050" b="28575"/>
                <wp:wrapNone/>
                <wp:docPr id="4" name="Retângu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0" cy="2190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alpha val="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tângulo 4" o:spid="_x0000_s1026" style="position:absolute;margin-left:162.35pt;margin-top:18.9pt;width:112.5pt;height:17.2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" fillcolor="white [3212]" strokecolor="black [3213]" strokeweight="2pt">
                <v:fill opacity="0"/>
              </v:rect>
            </w:pict>
          </mc:Fallback>
        </mc:AlternateContent>
      </w:r>
    </w:p>
    <w:p w:rsidR="001C5537" w:rsidRPr="0001422A" w:rsidRDefault="001C5537" w:rsidP="0001422A">
      <w:pPr>
        <w:tabs>
          <w:tab w:val="left" w:pos="1215"/>
        </w:tabs>
        <w:spacing w:line="276" w:lineRule="auto"/>
        <w:jc w:val="both"/>
        <w:rPr>
          <w:rFonts w:ascii="Times New Roman" w:hAnsi="Times New Roman" w:cs="Times New Roman"/>
          <w:b/>
        </w:rPr>
      </w:pPr>
      <w:r w:rsidRPr="0001422A">
        <w:rPr>
          <w:rFonts w:ascii="Times New Roman" w:hAnsi="Times New Roman" w:cs="Times New Roman"/>
          <w:b/>
        </w:rPr>
        <w:tab/>
      </w:r>
      <w:r w:rsidRPr="0001422A">
        <w:rPr>
          <w:rFonts w:ascii="Times New Roman" w:hAnsi="Times New Roman" w:cs="Times New Roman"/>
          <w:b/>
        </w:rPr>
        <w:tab/>
      </w:r>
      <w:r w:rsidRPr="0001422A">
        <w:rPr>
          <w:rFonts w:ascii="Times New Roman" w:hAnsi="Times New Roman" w:cs="Times New Roman"/>
          <w:b/>
        </w:rPr>
        <w:tab/>
      </w:r>
      <w:r w:rsidRPr="0001422A">
        <w:rPr>
          <w:rFonts w:ascii="Times New Roman" w:hAnsi="Times New Roman" w:cs="Times New Roman"/>
          <w:b/>
        </w:rPr>
        <w:tab/>
      </w:r>
      <w:r w:rsidRPr="0001422A">
        <w:rPr>
          <w:rFonts w:ascii="Times New Roman" w:hAnsi="Times New Roman" w:cs="Times New Roman"/>
          <w:b/>
        </w:rPr>
        <w:tab/>
        <w:t>IMPUGNAÇÃO</w:t>
      </w:r>
    </w:p>
    <w:p w:rsidR="001C5537" w:rsidRPr="0001422A" w:rsidRDefault="0001422A" w:rsidP="0001422A">
      <w:pPr>
        <w:tabs>
          <w:tab w:val="left" w:pos="1215"/>
        </w:tabs>
        <w:spacing w:line="276" w:lineRule="auto"/>
        <w:jc w:val="both"/>
        <w:rPr>
          <w:rFonts w:ascii="Times New Roman" w:hAnsi="Times New Roman" w:cs="Times New Roman"/>
        </w:rPr>
      </w:pPr>
      <w:bookmarkStart w:id="0" w:name="_GoBack"/>
      <w:r w:rsidRPr="0001422A">
        <w:rPr>
          <w:rFonts w:ascii="Times New Roman" w:hAnsi="Times New Roman" w:cs="Times New Roman"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C4CE0BB" wp14:editId="6C564371">
                <wp:simplePos x="0" y="0"/>
                <wp:positionH relativeFrom="column">
                  <wp:posOffset>2053590</wp:posOffset>
                </wp:positionH>
                <wp:positionV relativeFrom="paragraph">
                  <wp:posOffset>423748</wp:posOffset>
                </wp:positionV>
                <wp:extent cx="1428750" cy="219075"/>
                <wp:effectExtent l="0" t="0" r="19050" b="28575"/>
                <wp:wrapNone/>
                <wp:docPr id="3" name="Retângu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0" cy="2190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alpha val="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tângulo 3" o:spid="_x0000_s1026" style="position:absolute;margin-left:161.7pt;margin-top:33.35pt;width:112.5pt;height:17.2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" fillcolor="white [3212]" strokecolor="black [3213]" strokeweight="2pt">
                <v:fill opacity="0"/>
              </v:rect>
            </w:pict>
          </mc:Fallback>
        </mc:AlternateContent>
      </w:r>
      <w:bookmarkEnd w:id="0"/>
      <w:r w:rsidRPr="0001422A">
        <w:rPr>
          <w:rFonts w:ascii="Times New Roman" w:hAnsi="Times New Roman" w:cs="Times New Roman"/>
        </w:rPr>
        <w:tab/>
        <w:t>Ao Edital de Pregão Presencial</w:t>
      </w:r>
      <w:r w:rsidR="005E491F" w:rsidRPr="0001422A">
        <w:rPr>
          <w:rFonts w:ascii="Times New Roman" w:hAnsi="Times New Roman" w:cs="Times New Roman"/>
        </w:rPr>
        <w:t xml:space="preserve"> nº 028</w:t>
      </w:r>
      <w:r w:rsidR="001C5537" w:rsidRPr="0001422A">
        <w:rPr>
          <w:rFonts w:ascii="Times New Roman" w:hAnsi="Times New Roman" w:cs="Times New Roman"/>
        </w:rPr>
        <w:t>/2020, pelas relev</w:t>
      </w:r>
      <w:r w:rsidRPr="0001422A">
        <w:rPr>
          <w:rFonts w:ascii="Times New Roman" w:hAnsi="Times New Roman" w:cs="Times New Roman"/>
        </w:rPr>
        <w:t>antes razões a seguir expostas:</w:t>
      </w:r>
    </w:p>
    <w:p w:rsidR="001C5537" w:rsidRPr="0001422A" w:rsidRDefault="001C5537" w:rsidP="0001422A">
      <w:pPr>
        <w:tabs>
          <w:tab w:val="left" w:pos="1215"/>
        </w:tabs>
        <w:spacing w:line="276" w:lineRule="auto"/>
        <w:jc w:val="both"/>
        <w:rPr>
          <w:rFonts w:ascii="Times New Roman" w:hAnsi="Times New Roman" w:cs="Times New Roman"/>
          <w:b/>
        </w:rPr>
      </w:pPr>
      <w:r w:rsidRPr="0001422A">
        <w:rPr>
          <w:rFonts w:ascii="Times New Roman" w:hAnsi="Times New Roman" w:cs="Times New Roman"/>
          <w:b/>
        </w:rPr>
        <w:tab/>
      </w:r>
      <w:r w:rsidRPr="0001422A">
        <w:rPr>
          <w:rFonts w:ascii="Times New Roman" w:hAnsi="Times New Roman" w:cs="Times New Roman"/>
          <w:b/>
        </w:rPr>
        <w:tab/>
      </w:r>
      <w:r w:rsidRPr="0001422A">
        <w:rPr>
          <w:rFonts w:ascii="Times New Roman" w:hAnsi="Times New Roman" w:cs="Times New Roman"/>
          <w:b/>
        </w:rPr>
        <w:tab/>
      </w:r>
      <w:r w:rsidRPr="0001422A">
        <w:rPr>
          <w:rFonts w:ascii="Times New Roman" w:hAnsi="Times New Roman" w:cs="Times New Roman"/>
          <w:b/>
        </w:rPr>
        <w:tab/>
      </w:r>
      <w:r w:rsidRPr="0001422A">
        <w:rPr>
          <w:rFonts w:ascii="Times New Roman" w:hAnsi="Times New Roman" w:cs="Times New Roman"/>
          <w:b/>
        </w:rPr>
        <w:tab/>
        <w:t>I – DOS FATOS</w:t>
      </w:r>
    </w:p>
    <w:p w:rsidR="001C5537" w:rsidRPr="0001422A" w:rsidRDefault="001C5537" w:rsidP="0001422A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</w:rPr>
      </w:pPr>
    </w:p>
    <w:p w:rsidR="001C5537" w:rsidRPr="0001422A" w:rsidRDefault="001C5537" w:rsidP="0001422A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01422A">
        <w:rPr>
          <w:rFonts w:ascii="Times New Roman" w:hAnsi="Times New Roman" w:cs="Times New Roman"/>
          <w:color w:val="000000"/>
        </w:rPr>
        <w:t xml:space="preserve"> A </w:t>
      </w:r>
      <w:r w:rsidR="005E491F" w:rsidRPr="0001422A">
        <w:rPr>
          <w:rFonts w:ascii="Times New Roman" w:hAnsi="Times New Roman" w:cs="Times New Roman"/>
          <w:color w:val="000000"/>
        </w:rPr>
        <w:t>Prefeitura Municipal de Conceição dos Ouros</w:t>
      </w:r>
      <w:r w:rsidRPr="0001422A">
        <w:rPr>
          <w:rFonts w:ascii="Times New Roman" w:hAnsi="Times New Roman" w:cs="Times New Roman"/>
          <w:color w:val="000000"/>
        </w:rPr>
        <w:t xml:space="preserve"> publicou edital licitatório, modalidade </w:t>
      </w:r>
      <w:r w:rsidR="005E491F" w:rsidRPr="0001422A">
        <w:rPr>
          <w:rFonts w:ascii="Times New Roman" w:hAnsi="Times New Roman" w:cs="Times New Roman"/>
          <w:b/>
          <w:bCs/>
          <w:color w:val="000000"/>
        </w:rPr>
        <w:t>PREGÃO PRESENCIAL 028/2020 – PROCESSO ADMINISTRATIVO 087</w:t>
      </w:r>
      <w:r w:rsidRPr="0001422A">
        <w:rPr>
          <w:rFonts w:ascii="Times New Roman" w:hAnsi="Times New Roman" w:cs="Times New Roman"/>
          <w:b/>
          <w:bCs/>
          <w:color w:val="000000"/>
        </w:rPr>
        <w:t xml:space="preserve">/2020. </w:t>
      </w:r>
    </w:p>
    <w:p w:rsidR="001C5537" w:rsidRPr="0001422A" w:rsidRDefault="001C5537" w:rsidP="0001422A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 w:cs="Times New Roman"/>
        </w:rPr>
      </w:pPr>
    </w:p>
    <w:p w:rsidR="001C5537" w:rsidRPr="0001422A" w:rsidRDefault="001C5537" w:rsidP="0001422A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</w:rPr>
      </w:pPr>
      <w:r w:rsidRPr="0001422A">
        <w:rPr>
          <w:rFonts w:ascii="Times New Roman" w:hAnsi="Times New Roman" w:cs="Times New Roman"/>
        </w:rPr>
        <w:t xml:space="preserve">A presente licitação tem como objeto </w:t>
      </w:r>
      <w:r w:rsidR="003E7AD1" w:rsidRPr="0001422A">
        <w:rPr>
          <w:rFonts w:ascii="Times New Roman" w:hAnsi="Times New Roman" w:cs="Times New Roman"/>
        </w:rPr>
        <w:t xml:space="preserve">a </w:t>
      </w:r>
      <w:r w:rsidR="003E7AD1" w:rsidRPr="0001422A">
        <w:rPr>
          <w:rFonts w:ascii="Times New Roman" w:hAnsi="Times New Roman" w:cs="Times New Roman"/>
          <w:b/>
          <w:bCs/>
        </w:rPr>
        <w:t xml:space="preserve">Contratação de Empresa para Fornecimento de Leites Especiais e Farinhas Enriquecidas em Pó para Dietas enterais para Distribuição a Crianças Carentes de Baixo Peso e Doentes Oncológicos do Município, </w:t>
      </w:r>
      <w:r w:rsidR="003E7AD1" w:rsidRPr="0001422A">
        <w:rPr>
          <w:rFonts w:ascii="Times New Roman" w:hAnsi="Times New Roman" w:cs="Times New Roman"/>
        </w:rPr>
        <w:t>definidos no ANEXO I e conforme condições fixadas neste instrumento convocatório.</w:t>
      </w:r>
    </w:p>
    <w:p w:rsidR="001C5537" w:rsidRPr="0001422A" w:rsidRDefault="001C5537" w:rsidP="0001422A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0"/>
        </w:rPr>
      </w:pPr>
    </w:p>
    <w:p w:rsidR="001C5537" w:rsidRPr="0001422A" w:rsidRDefault="001C5537" w:rsidP="0001422A">
      <w:pPr>
        <w:tabs>
          <w:tab w:val="left" w:pos="1215"/>
        </w:tabs>
        <w:spacing w:line="276" w:lineRule="auto"/>
        <w:jc w:val="both"/>
        <w:rPr>
          <w:rFonts w:ascii="Times New Roman" w:hAnsi="Times New Roman" w:cs="Times New Roman"/>
          <w:color w:val="000000"/>
        </w:rPr>
      </w:pPr>
      <w:r w:rsidRPr="0001422A">
        <w:rPr>
          <w:rFonts w:ascii="Times New Roman" w:hAnsi="Times New Roman" w:cs="Times New Roman"/>
          <w:color w:val="000000"/>
        </w:rPr>
        <w:t xml:space="preserve">           A impugnante possui interesse em participar do Certame, todavia, ao analisarmos as informações do Edital, contidas nos descritivos, observamos que a descrição dos itens</w:t>
      </w:r>
      <w:r w:rsidR="003E7AD1" w:rsidRPr="0001422A">
        <w:rPr>
          <w:rFonts w:ascii="Times New Roman" w:hAnsi="Times New Roman" w:cs="Times New Roman"/>
          <w:bCs/>
        </w:rPr>
        <w:t xml:space="preserve"> 2,5,9,10,19, 21 e 24</w:t>
      </w:r>
      <w:r w:rsidRPr="0001422A">
        <w:rPr>
          <w:rFonts w:ascii="Times New Roman" w:hAnsi="Times New Roman" w:cs="Times New Roman"/>
          <w:color w:val="000000"/>
        </w:rPr>
        <w:t xml:space="preserve"> estão com as informações direcionando os produtos para marcas específicas, impossibilitando os demais concorrentes de participarem dos lances, sendo que só um p</w:t>
      </w:r>
      <w:r w:rsidR="0001422A" w:rsidRPr="0001422A">
        <w:rPr>
          <w:rFonts w:ascii="Times New Roman" w:hAnsi="Times New Roman" w:cs="Times New Roman"/>
          <w:color w:val="000000"/>
        </w:rPr>
        <w:t xml:space="preserve">oderá participar de cada item. </w:t>
      </w:r>
    </w:p>
    <w:p w:rsidR="001C5537" w:rsidRDefault="001C5537" w:rsidP="0001422A">
      <w:pPr>
        <w:tabs>
          <w:tab w:val="left" w:pos="1215"/>
        </w:tabs>
        <w:spacing w:line="276" w:lineRule="auto"/>
        <w:jc w:val="both"/>
        <w:rPr>
          <w:rFonts w:ascii="Times New Roman" w:hAnsi="Times New Roman" w:cs="Times New Roman"/>
          <w:color w:val="000000"/>
        </w:rPr>
      </w:pPr>
      <w:r w:rsidRPr="0001422A">
        <w:rPr>
          <w:rFonts w:ascii="Times New Roman" w:hAnsi="Times New Roman" w:cs="Times New Roman"/>
          <w:color w:val="000000"/>
        </w:rPr>
        <w:tab/>
        <w:t xml:space="preserve">Verificamos que possuímos alguns produtos, itens </w:t>
      </w:r>
      <w:r w:rsidR="0001422A" w:rsidRPr="0001422A">
        <w:rPr>
          <w:rFonts w:ascii="Times New Roman" w:hAnsi="Times New Roman" w:cs="Times New Roman"/>
          <w:bCs/>
        </w:rPr>
        <w:t>2,5,9,10,19, 21 e 24</w:t>
      </w:r>
      <w:r w:rsidRPr="0001422A">
        <w:rPr>
          <w:rFonts w:ascii="Times New Roman" w:hAnsi="Times New Roman" w:cs="Times New Roman"/>
          <w:color w:val="000000"/>
        </w:rPr>
        <w:t>, que atendem a toda especificação do descritivo do edital, com algumas ressalvas. No entanto, o produto em questão apresenta qualidade nutricional igua</w:t>
      </w:r>
      <w:r w:rsidR="000D7700">
        <w:rPr>
          <w:rFonts w:ascii="Times New Roman" w:hAnsi="Times New Roman" w:cs="Times New Roman"/>
          <w:color w:val="000000"/>
        </w:rPr>
        <w:t>l à exigida por este Edital.</w:t>
      </w:r>
    </w:p>
    <w:p w:rsidR="000D7700" w:rsidRDefault="000D7700" w:rsidP="0001422A">
      <w:pPr>
        <w:tabs>
          <w:tab w:val="left" w:pos="1215"/>
        </w:tabs>
        <w:spacing w:line="276" w:lineRule="auto"/>
        <w:jc w:val="both"/>
        <w:rPr>
          <w:rFonts w:ascii="Times New Roman" w:hAnsi="Times New Roman" w:cs="Times New Roman"/>
          <w:color w:val="000000"/>
        </w:rPr>
      </w:pPr>
    </w:p>
    <w:p w:rsidR="003644D0" w:rsidRDefault="003644D0" w:rsidP="0001422A">
      <w:pPr>
        <w:tabs>
          <w:tab w:val="left" w:pos="1215"/>
        </w:tabs>
        <w:spacing w:line="276" w:lineRule="auto"/>
        <w:jc w:val="both"/>
        <w:rPr>
          <w:rFonts w:ascii="Times New Roman" w:hAnsi="Times New Roman" w:cs="Times New Roman"/>
          <w:color w:val="000000"/>
        </w:rPr>
      </w:pPr>
    </w:p>
    <w:p w:rsidR="003644D0" w:rsidRDefault="003644D0" w:rsidP="0001422A">
      <w:pPr>
        <w:tabs>
          <w:tab w:val="left" w:pos="1215"/>
        </w:tabs>
        <w:spacing w:line="276" w:lineRule="auto"/>
        <w:jc w:val="both"/>
        <w:rPr>
          <w:rFonts w:ascii="Times New Roman" w:hAnsi="Times New Roman" w:cs="Times New Roman"/>
          <w:color w:val="000000"/>
        </w:rPr>
      </w:pPr>
    </w:p>
    <w:p w:rsidR="003644D0" w:rsidRPr="0001422A" w:rsidRDefault="003644D0" w:rsidP="0001422A">
      <w:pPr>
        <w:tabs>
          <w:tab w:val="left" w:pos="1215"/>
        </w:tabs>
        <w:spacing w:line="276" w:lineRule="auto"/>
        <w:jc w:val="both"/>
        <w:rPr>
          <w:rFonts w:ascii="Times New Roman" w:hAnsi="Times New Roman" w:cs="Times New Roman"/>
          <w:color w:val="000000"/>
        </w:rPr>
      </w:pPr>
    </w:p>
    <w:tbl>
      <w:tblPr>
        <w:tblW w:w="8835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140"/>
        <w:gridCol w:w="7695"/>
      </w:tblGrid>
      <w:tr w:rsidR="001C5537" w:rsidRPr="0001422A" w:rsidTr="00940DBD">
        <w:trPr>
          <w:trHeight w:val="434"/>
        </w:trPr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DBE5F1" w:fill="auto"/>
            <w:vAlign w:val="center"/>
            <w:hideMark/>
          </w:tcPr>
          <w:p w:rsidR="001C5537" w:rsidRPr="0001422A" w:rsidRDefault="0001422A" w:rsidP="0001422A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01422A">
              <w:rPr>
                <w:rFonts w:ascii="Times New Roman" w:hAnsi="Times New Roman" w:cs="Times New Roman"/>
                <w:b/>
              </w:rPr>
              <w:lastRenderedPageBreak/>
              <w:t>ITEM</w:t>
            </w:r>
          </w:p>
        </w:tc>
        <w:tc>
          <w:tcPr>
            <w:tcW w:w="7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DBE5F1" w:fill="auto"/>
            <w:vAlign w:val="center"/>
            <w:hideMark/>
          </w:tcPr>
          <w:p w:rsidR="001C5537" w:rsidRPr="0001422A" w:rsidRDefault="0001422A" w:rsidP="0001422A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01422A">
              <w:rPr>
                <w:rFonts w:ascii="Times New Roman" w:hAnsi="Times New Roman" w:cs="Times New Roman"/>
                <w:b/>
              </w:rPr>
              <w:t>DESCRITIVO DO EDITAL</w:t>
            </w:r>
          </w:p>
        </w:tc>
      </w:tr>
      <w:tr w:rsidR="001C5537" w:rsidRPr="0001422A" w:rsidTr="00940DBD">
        <w:trPr>
          <w:trHeight w:val="1893"/>
        </w:trPr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537" w:rsidRPr="0001422A" w:rsidRDefault="0001422A" w:rsidP="0001422A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01422A">
              <w:rPr>
                <w:rFonts w:ascii="Times New Roman" w:hAnsi="Times New Roman" w:cs="Times New Roman"/>
              </w:rPr>
              <w:t xml:space="preserve">     2</w:t>
            </w:r>
          </w:p>
        </w:tc>
        <w:tc>
          <w:tcPr>
            <w:tcW w:w="7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22A" w:rsidRPr="0001422A" w:rsidRDefault="0001422A" w:rsidP="0001422A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1422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00000044121- COMPLEMENTO ALIMENTAR </w:t>
            </w:r>
            <w:r w:rsidRPr="0001422A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COM NO MÍNIMO 25 VITAMINAS E MINERAIS E NUTRIENTES BALANCEADOS, ALÉM DE TER 0% DE GORDURA E NUTRIENTES BALANCEADOS. INDICADO PARA ADOLESCENTES, ADULTOS E IDOSOS QUE ESTÃO ABAIXO DO PESO OU PRECISAM DE UM REFORÇO DE VITAMINAS E MINERAIS E/OU PESSOAS QUE REJEITAM ALGUM TIPO DE ALIMENTO NÃO CONTÉM QUANTIDADES SIGNIFICATIVAS DE GORDURAS TOTAIS, TRANS, SATURADAS, MONOINSATURADAS, POLINSATURADAS E COLESTEROL. NÃO CONTÉM GLUTEN. SABORES: CHOCOLATE, MORANGO, BAUNILHA. APRESENTAÇÃO: LATA DE 400G A 450G </w:t>
            </w:r>
          </w:p>
          <w:p w:rsidR="001C5537" w:rsidRPr="0001422A" w:rsidRDefault="001C5537" w:rsidP="0001422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1C5537" w:rsidRPr="0001422A" w:rsidRDefault="001C5537" w:rsidP="0001422A">
      <w:pPr>
        <w:pStyle w:val="Saudao"/>
        <w:spacing w:line="276" w:lineRule="auto"/>
        <w:ind w:firstLine="708"/>
        <w:rPr>
          <w:rFonts w:ascii="Times New Roman" w:hAnsi="Times New Roman"/>
          <w:bCs/>
          <w:sz w:val="22"/>
          <w:szCs w:val="22"/>
        </w:rPr>
      </w:pPr>
    </w:p>
    <w:p w:rsidR="001C5537" w:rsidRPr="000D7700" w:rsidRDefault="0001422A" w:rsidP="000D7700">
      <w:pPr>
        <w:pStyle w:val="Saudao"/>
        <w:spacing w:line="276" w:lineRule="auto"/>
        <w:ind w:firstLine="708"/>
        <w:rPr>
          <w:rFonts w:ascii="Times New Roman" w:hAnsi="Times New Roman"/>
          <w:bCs/>
          <w:sz w:val="22"/>
          <w:szCs w:val="22"/>
        </w:rPr>
      </w:pPr>
      <w:r w:rsidRPr="0001422A">
        <w:rPr>
          <w:rFonts w:ascii="Times New Roman" w:hAnsi="Times New Roman"/>
          <w:bCs/>
          <w:sz w:val="22"/>
          <w:szCs w:val="22"/>
        </w:rPr>
        <w:t xml:space="preserve">NO DESCRITIVO É SOLICITADO </w:t>
      </w:r>
      <w:proofErr w:type="gramStart"/>
      <w:r w:rsidRPr="0001422A">
        <w:rPr>
          <w:rFonts w:ascii="Times New Roman" w:hAnsi="Times New Roman"/>
          <w:bCs/>
          <w:sz w:val="22"/>
          <w:szCs w:val="22"/>
        </w:rPr>
        <w:t xml:space="preserve">“ </w:t>
      </w:r>
      <w:proofErr w:type="gramEnd"/>
      <w:r w:rsidRPr="0001422A">
        <w:rPr>
          <w:rFonts w:ascii="Times New Roman" w:hAnsi="Times New Roman"/>
          <w:bCs/>
          <w:sz w:val="22"/>
          <w:szCs w:val="22"/>
        </w:rPr>
        <w:t>0% DE GORDURA ”, DESSA FO</w:t>
      </w:r>
      <w:r w:rsidR="00F25CE0">
        <w:rPr>
          <w:rFonts w:ascii="Times New Roman" w:hAnsi="Times New Roman"/>
          <w:bCs/>
          <w:sz w:val="22"/>
          <w:szCs w:val="22"/>
        </w:rPr>
        <w:t>R</w:t>
      </w:r>
      <w:r w:rsidRPr="0001422A">
        <w:rPr>
          <w:rFonts w:ascii="Times New Roman" w:hAnsi="Times New Roman"/>
          <w:bCs/>
          <w:sz w:val="22"/>
          <w:szCs w:val="22"/>
        </w:rPr>
        <w:t xml:space="preserve">MA, APENAS O PRODUTO SUSTAIN ENERGY , DA MARCA DANONE ATENDERIA A DESCRIÇÃO. COM ISSO, GOSTARIA DE SABER QUAIS ESPECIFICAÇÕES DIETOTERÁPICAS PARA TAL SOLICITAÇÃO. </w:t>
      </w:r>
    </w:p>
    <w:p w:rsidR="001C5537" w:rsidRPr="0001422A" w:rsidRDefault="001C5537" w:rsidP="0001422A">
      <w:pPr>
        <w:pStyle w:val="Saudao"/>
        <w:spacing w:line="276" w:lineRule="auto"/>
        <w:rPr>
          <w:rFonts w:ascii="Times New Roman" w:hAnsi="Times New Roman"/>
          <w:bCs/>
          <w:sz w:val="22"/>
          <w:szCs w:val="22"/>
        </w:rPr>
      </w:pPr>
    </w:p>
    <w:tbl>
      <w:tblPr>
        <w:tblW w:w="8835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140"/>
        <w:gridCol w:w="7695"/>
      </w:tblGrid>
      <w:tr w:rsidR="001C5537" w:rsidRPr="0001422A" w:rsidTr="00940DBD">
        <w:trPr>
          <w:trHeight w:val="434"/>
        </w:trPr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DBE5F1" w:fill="auto"/>
            <w:vAlign w:val="center"/>
            <w:hideMark/>
          </w:tcPr>
          <w:p w:rsidR="001C5537" w:rsidRPr="0001422A" w:rsidRDefault="0001422A" w:rsidP="0001422A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01422A">
              <w:rPr>
                <w:rFonts w:ascii="Times New Roman" w:hAnsi="Times New Roman" w:cs="Times New Roman"/>
                <w:b/>
              </w:rPr>
              <w:t>ITEM</w:t>
            </w:r>
          </w:p>
        </w:tc>
        <w:tc>
          <w:tcPr>
            <w:tcW w:w="7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DBE5F1" w:fill="auto"/>
            <w:vAlign w:val="center"/>
            <w:hideMark/>
          </w:tcPr>
          <w:p w:rsidR="001C5537" w:rsidRPr="0001422A" w:rsidRDefault="0001422A" w:rsidP="0001422A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01422A">
              <w:rPr>
                <w:rFonts w:ascii="Times New Roman" w:hAnsi="Times New Roman" w:cs="Times New Roman"/>
                <w:b/>
              </w:rPr>
              <w:t>DESCRITIVO DO EDITAL</w:t>
            </w:r>
          </w:p>
        </w:tc>
      </w:tr>
      <w:tr w:rsidR="001C5537" w:rsidRPr="0001422A" w:rsidTr="00940DBD">
        <w:trPr>
          <w:trHeight w:val="1408"/>
        </w:trPr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537" w:rsidRPr="0001422A" w:rsidRDefault="0001422A" w:rsidP="0001422A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01422A">
              <w:rPr>
                <w:rFonts w:ascii="Times New Roman" w:hAnsi="Times New Roman" w:cs="Times New Roman"/>
              </w:rPr>
              <w:t xml:space="preserve"> </w:t>
            </w:r>
            <w:r w:rsidR="000D7700">
              <w:rPr>
                <w:rFonts w:ascii="Times New Roman" w:hAnsi="Times New Roman" w:cs="Times New Roman"/>
              </w:rPr>
              <w:t xml:space="preserve">  </w:t>
            </w:r>
            <w:r w:rsidRPr="0001422A">
              <w:rPr>
                <w:rFonts w:ascii="Times New Roman" w:hAnsi="Times New Roman" w:cs="Times New Roman"/>
              </w:rPr>
              <w:t xml:space="preserve">  5</w:t>
            </w:r>
          </w:p>
        </w:tc>
        <w:tc>
          <w:tcPr>
            <w:tcW w:w="7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22A" w:rsidRPr="0001422A" w:rsidRDefault="0001422A" w:rsidP="0001422A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1422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00000044118- DIETA ENTERAL EM PÓ NUTRICIONALMENTE COMPLETA </w:t>
            </w:r>
            <w:r w:rsidRPr="0001422A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CONTENDO 100% DE SUA PROTEÍNA COMO PROTEÍNA DO SORO DO LEITE HIDROLISADA E AO MENOS 30% DE LIPÍDEOS, SENDO AO MENOS 50% TCM. 400G </w:t>
            </w:r>
          </w:p>
          <w:p w:rsidR="001C5537" w:rsidRPr="0001422A" w:rsidRDefault="001C5537" w:rsidP="0001422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:rsidR="001C5537" w:rsidRPr="0001422A" w:rsidRDefault="001C5537" w:rsidP="0001422A">
      <w:pPr>
        <w:pStyle w:val="Saudao"/>
        <w:spacing w:line="276" w:lineRule="auto"/>
        <w:rPr>
          <w:rFonts w:ascii="Times New Roman" w:hAnsi="Times New Roman"/>
          <w:bCs/>
          <w:sz w:val="22"/>
          <w:szCs w:val="22"/>
        </w:rPr>
      </w:pPr>
    </w:p>
    <w:p w:rsidR="0001422A" w:rsidRPr="0001422A" w:rsidRDefault="0001422A" w:rsidP="0001422A">
      <w:pPr>
        <w:pStyle w:val="Saudao"/>
        <w:spacing w:line="276" w:lineRule="auto"/>
        <w:ind w:firstLine="708"/>
        <w:rPr>
          <w:rFonts w:ascii="Times New Roman" w:hAnsi="Times New Roman"/>
          <w:bCs/>
          <w:sz w:val="22"/>
          <w:szCs w:val="22"/>
        </w:rPr>
      </w:pPr>
      <w:r w:rsidRPr="0001422A">
        <w:rPr>
          <w:rFonts w:ascii="Times New Roman" w:hAnsi="Times New Roman"/>
          <w:bCs/>
          <w:sz w:val="22"/>
          <w:szCs w:val="22"/>
        </w:rPr>
        <w:t xml:space="preserve">NO DESCRITIVO É SOLICITADO </w:t>
      </w:r>
      <w:proofErr w:type="gramStart"/>
      <w:r w:rsidRPr="0001422A">
        <w:rPr>
          <w:rFonts w:ascii="Times New Roman" w:hAnsi="Times New Roman"/>
          <w:bCs/>
          <w:sz w:val="22"/>
          <w:szCs w:val="22"/>
        </w:rPr>
        <w:t xml:space="preserve">“ </w:t>
      </w:r>
      <w:proofErr w:type="gramEnd"/>
      <w:r w:rsidRPr="0001422A">
        <w:rPr>
          <w:rFonts w:ascii="Times New Roman" w:hAnsi="Times New Roman"/>
          <w:bCs/>
          <w:sz w:val="22"/>
          <w:szCs w:val="22"/>
        </w:rPr>
        <w:t xml:space="preserve">50% DE TCM” E “AO MENOS 30%”, DESSA FORMA, APENAS O PRODUTO PEPTAMEN , DA MARCA NESTLÉ ATENDERIA A DESCRIÇÃO. COM ISSO, GOSTARIA DE SABER QUAIS ESPECIFICAÇÕES DIETOTERÁPICAS PARA TAL SOLICITAÇÃO. </w:t>
      </w:r>
    </w:p>
    <w:p w:rsidR="0001422A" w:rsidRPr="0001422A" w:rsidRDefault="0001422A" w:rsidP="0001422A">
      <w:pPr>
        <w:pStyle w:val="Saudao"/>
        <w:spacing w:line="276" w:lineRule="auto"/>
        <w:ind w:firstLine="708"/>
        <w:rPr>
          <w:rFonts w:ascii="Times New Roman" w:hAnsi="Times New Roman"/>
          <w:bCs/>
          <w:sz w:val="22"/>
          <w:szCs w:val="22"/>
        </w:rPr>
      </w:pPr>
      <w:r w:rsidRPr="0001422A">
        <w:rPr>
          <w:rFonts w:ascii="Times New Roman" w:hAnsi="Times New Roman"/>
          <w:bCs/>
          <w:sz w:val="22"/>
          <w:szCs w:val="22"/>
        </w:rPr>
        <w:t>NO MERCADO EXISTE OUTRO PRODUTO, PEPTIMAX, DA MARCA PRODIET, QUE ATENDE TODA A DESCRIÇÃO SOLICITADA, PORÉM POSSUI 47% DE TCM E UM TOTAL DE 21% DE LIPÍDEOS.</w:t>
      </w:r>
    </w:p>
    <w:p w:rsidR="001C5537" w:rsidRPr="0001422A" w:rsidRDefault="001C5537" w:rsidP="0001422A">
      <w:pPr>
        <w:pStyle w:val="Saudao"/>
        <w:spacing w:line="276" w:lineRule="auto"/>
        <w:rPr>
          <w:rFonts w:ascii="Times New Roman" w:hAnsi="Times New Roman"/>
          <w:bCs/>
          <w:sz w:val="22"/>
          <w:szCs w:val="22"/>
        </w:rPr>
      </w:pPr>
    </w:p>
    <w:tbl>
      <w:tblPr>
        <w:tblW w:w="8835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140"/>
        <w:gridCol w:w="7695"/>
      </w:tblGrid>
      <w:tr w:rsidR="001C5537" w:rsidRPr="0001422A" w:rsidTr="00940DBD">
        <w:trPr>
          <w:trHeight w:val="434"/>
        </w:trPr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DBE5F1" w:fill="auto"/>
            <w:vAlign w:val="center"/>
            <w:hideMark/>
          </w:tcPr>
          <w:p w:rsidR="001C5537" w:rsidRPr="0001422A" w:rsidRDefault="0001422A" w:rsidP="0001422A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01422A">
              <w:rPr>
                <w:rFonts w:ascii="Times New Roman" w:hAnsi="Times New Roman" w:cs="Times New Roman"/>
                <w:b/>
              </w:rPr>
              <w:t>ITEM</w:t>
            </w:r>
          </w:p>
        </w:tc>
        <w:tc>
          <w:tcPr>
            <w:tcW w:w="7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DBE5F1" w:fill="auto"/>
            <w:vAlign w:val="center"/>
            <w:hideMark/>
          </w:tcPr>
          <w:p w:rsidR="001C5537" w:rsidRPr="0001422A" w:rsidRDefault="0001422A" w:rsidP="0001422A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01422A">
              <w:rPr>
                <w:rFonts w:ascii="Times New Roman" w:hAnsi="Times New Roman" w:cs="Times New Roman"/>
                <w:b/>
              </w:rPr>
              <w:t>DESCRITIVO DO EDITAL</w:t>
            </w:r>
          </w:p>
        </w:tc>
      </w:tr>
      <w:tr w:rsidR="001C5537" w:rsidRPr="0001422A" w:rsidTr="000D7700">
        <w:trPr>
          <w:trHeight w:val="1467"/>
        </w:trPr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537" w:rsidRPr="0001422A" w:rsidRDefault="0001422A" w:rsidP="0001422A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01422A">
              <w:rPr>
                <w:rFonts w:ascii="Times New Roman" w:hAnsi="Times New Roman" w:cs="Times New Roman"/>
              </w:rPr>
              <w:t xml:space="preserve">  </w:t>
            </w:r>
            <w:r w:rsidR="000D7700">
              <w:rPr>
                <w:rFonts w:ascii="Times New Roman" w:hAnsi="Times New Roman" w:cs="Times New Roman"/>
              </w:rPr>
              <w:t xml:space="preserve">  </w:t>
            </w:r>
            <w:r w:rsidRPr="0001422A">
              <w:rPr>
                <w:rFonts w:ascii="Times New Roman" w:hAnsi="Times New Roman" w:cs="Times New Roman"/>
              </w:rPr>
              <w:t xml:space="preserve">  9</w:t>
            </w:r>
          </w:p>
        </w:tc>
        <w:tc>
          <w:tcPr>
            <w:tcW w:w="7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22A" w:rsidRPr="0001422A" w:rsidRDefault="0001422A" w:rsidP="0001422A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1422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00000044109- FORMULA EM PÓ P/ ALIMENTAÇÃO P/ SONDA ENTERAL </w:t>
            </w:r>
            <w:r w:rsidRPr="0001422A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PARA MANUTENÇÃO E RECUPERAÇÃO DO ESTADO NUTRICIONAL. A BASE DE PROTEÍNA DE SOJA, RICA EM ISOFLAVONAS. NORMOCALORICA NA DILUIÇÃO PADRÃO. HIPOSSÓDICA, ISENTA DE SACAROSE, LACTOSE E GLUTEN. LATA 800G. </w:t>
            </w:r>
          </w:p>
          <w:p w:rsidR="001C5537" w:rsidRPr="0001422A" w:rsidRDefault="001C5537" w:rsidP="0001422A">
            <w:pPr>
              <w:pStyle w:val="Corpodetexto"/>
              <w:tabs>
                <w:tab w:val="left" w:pos="1863"/>
              </w:tabs>
              <w:spacing w:before="14"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1C5537" w:rsidRPr="0001422A" w:rsidRDefault="001C5537" w:rsidP="0001422A">
      <w:pPr>
        <w:pStyle w:val="Saudao"/>
        <w:spacing w:line="276" w:lineRule="auto"/>
        <w:rPr>
          <w:rFonts w:ascii="Times New Roman" w:hAnsi="Times New Roman"/>
          <w:bCs/>
          <w:sz w:val="22"/>
          <w:szCs w:val="22"/>
        </w:rPr>
      </w:pPr>
    </w:p>
    <w:p w:rsidR="00F25CE0" w:rsidRDefault="00F25CE0" w:rsidP="003644D0">
      <w:pPr>
        <w:pStyle w:val="Saudao"/>
        <w:spacing w:line="276" w:lineRule="auto"/>
        <w:rPr>
          <w:rFonts w:ascii="Times New Roman" w:hAnsi="Times New Roman"/>
          <w:bCs/>
          <w:sz w:val="22"/>
          <w:szCs w:val="22"/>
        </w:rPr>
      </w:pPr>
    </w:p>
    <w:p w:rsidR="00F25CE0" w:rsidRDefault="00F25CE0" w:rsidP="0001422A">
      <w:pPr>
        <w:pStyle w:val="Saudao"/>
        <w:spacing w:line="276" w:lineRule="auto"/>
        <w:ind w:firstLine="708"/>
        <w:rPr>
          <w:rFonts w:ascii="Times New Roman" w:hAnsi="Times New Roman"/>
          <w:bCs/>
          <w:sz w:val="22"/>
          <w:szCs w:val="22"/>
        </w:rPr>
      </w:pPr>
    </w:p>
    <w:p w:rsidR="001C5537" w:rsidRPr="0001422A" w:rsidRDefault="0001422A" w:rsidP="0001422A">
      <w:pPr>
        <w:pStyle w:val="Saudao"/>
        <w:spacing w:line="276" w:lineRule="auto"/>
        <w:ind w:firstLine="708"/>
        <w:rPr>
          <w:rFonts w:ascii="Times New Roman" w:hAnsi="Times New Roman"/>
          <w:bCs/>
          <w:sz w:val="22"/>
          <w:szCs w:val="22"/>
        </w:rPr>
      </w:pPr>
      <w:r w:rsidRPr="0001422A">
        <w:rPr>
          <w:rFonts w:ascii="Times New Roman" w:hAnsi="Times New Roman"/>
          <w:bCs/>
          <w:sz w:val="22"/>
          <w:szCs w:val="22"/>
        </w:rPr>
        <w:lastRenderedPageBreak/>
        <w:t>NO DESCRI</w:t>
      </w:r>
      <w:r w:rsidR="00F25CE0">
        <w:rPr>
          <w:rFonts w:ascii="Times New Roman" w:hAnsi="Times New Roman"/>
          <w:bCs/>
          <w:sz w:val="22"/>
          <w:szCs w:val="22"/>
        </w:rPr>
        <w:t>TIVO É SOLICITADO ”HIPOSSÓDICA”,</w:t>
      </w:r>
      <w:proofErr w:type="gramStart"/>
      <w:r w:rsidR="00F25CE0">
        <w:rPr>
          <w:rFonts w:ascii="Times New Roman" w:hAnsi="Times New Roman"/>
          <w:bCs/>
          <w:sz w:val="22"/>
          <w:szCs w:val="22"/>
        </w:rPr>
        <w:t xml:space="preserve"> </w:t>
      </w:r>
      <w:r w:rsidRPr="0001422A">
        <w:rPr>
          <w:rFonts w:ascii="Times New Roman" w:hAnsi="Times New Roman"/>
          <w:bCs/>
          <w:sz w:val="22"/>
          <w:szCs w:val="22"/>
        </w:rPr>
        <w:t xml:space="preserve"> </w:t>
      </w:r>
      <w:proofErr w:type="gramEnd"/>
      <w:r w:rsidRPr="0001422A">
        <w:rPr>
          <w:rFonts w:ascii="Times New Roman" w:hAnsi="Times New Roman"/>
          <w:bCs/>
          <w:sz w:val="22"/>
          <w:szCs w:val="22"/>
        </w:rPr>
        <w:t>GOSTARIA DE SABER QUAIS ESPECIFICAÇÕES DIETO</w:t>
      </w:r>
      <w:r w:rsidR="00F25CE0">
        <w:rPr>
          <w:rFonts w:ascii="Times New Roman" w:hAnsi="Times New Roman"/>
          <w:bCs/>
          <w:sz w:val="22"/>
          <w:szCs w:val="22"/>
        </w:rPr>
        <w:t>TERÁPICAS PARA TAL SOLICITAÇÃO.</w:t>
      </w:r>
      <w:r w:rsidRPr="0001422A">
        <w:rPr>
          <w:rFonts w:ascii="Times New Roman" w:hAnsi="Times New Roman"/>
          <w:bCs/>
          <w:sz w:val="22"/>
          <w:szCs w:val="22"/>
        </w:rPr>
        <w:t xml:space="preserve"> </w:t>
      </w:r>
    </w:p>
    <w:p w:rsidR="001C5537" w:rsidRPr="0001422A" w:rsidRDefault="001C5537" w:rsidP="0001422A">
      <w:pPr>
        <w:pStyle w:val="Saudao"/>
        <w:spacing w:line="276" w:lineRule="auto"/>
        <w:rPr>
          <w:rFonts w:ascii="Times New Roman" w:hAnsi="Times New Roman"/>
          <w:bCs/>
          <w:sz w:val="22"/>
          <w:szCs w:val="22"/>
        </w:rPr>
      </w:pPr>
    </w:p>
    <w:p w:rsidR="001C5537" w:rsidRPr="0001422A" w:rsidRDefault="0001422A" w:rsidP="0001422A">
      <w:pPr>
        <w:pStyle w:val="Saudao"/>
        <w:spacing w:line="276" w:lineRule="auto"/>
        <w:ind w:firstLine="708"/>
        <w:rPr>
          <w:rFonts w:ascii="Times New Roman" w:hAnsi="Times New Roman"/>
          <w:bCs/>
          <w:sz w:val="22"/>
          <w:szCs w:val="22"/>
        </w:rPr>
      </w:pPr>
      <w:r w:rsidRPr="0001422A">
        <w:rPr>
          <w:rFonts w:ascii="Times New Roman" w:hAnsi="Times New Roman"/>
          <w:bCs/>
          <w:sz w:val="22"/>
          <w:szCs w:val="22"/>
        </w:rPr>
        <w:t xml:space="preserve">NÃO HÁ MOTIVOS PARA SOLICITAR DIETA HIPOSSÓDICA, UMA VEZ QUE PACIENTES QUE DEVEM TER RESTRIÇÕES DE SÓDIO, SÃO PACIENTES COM PATOLOGIAS MAIS GRAVES, QUE ESTARIAM FAZENDO O USO DE DIETA ESPECIALIZADA PARA PATOLOGIA ESPECIFICA. </w:t>
      </w:r>
    </w:p>
    <w:p w:rsidR="001C5537" w:rsidRPr="0001422A" w:rsidRDefault="001C5537" w:rsidP="0001422A">
      <w:pPr>
        <w:pStyle w:val="Saudao"/>
        <w:spacing w:line="276" w:lineRule="auto"/>
        <w:ind w:firstLine="708"/>
        <w:rPr>
          <w:rFonts w:ascii="Times New Roman" w:hAnsi="Times New Roman"/>
          <w:bCs/>
          <w:sz w:val="22"/>
          <w:szCs w:val="22"/>
        </w:rPr>
      </w:pPr>
    </w:p>
    <w:p w:rsidR="001C5537" w:rsidRPr="0001422A" w:rsidRDefault="0001422A" w:rsidP="0001422A">
      <w:pPr>
        <w:pStyle w:val="Saudao"/>
        <w:spacing w:line="276" w:lineRule="auto"/>
        <w:ind w:firstLine="708"/>
        <w:rPr>
          <w:rFonts w:ascii="Times New Roman" w:hAnsi="Times New Roman"/>
          <w:bCs/>
          <w:sz w:val="22"/>
          <w:szCs w:val="22"/>
        </w:rPr>
      </w:pPr>
      <w:r w:rsidRPr="0001422A">
        <w:rPr>
          <w:rFonts w:ascii="Times New Roman" w:hAnsi="Times New Roman"/>
          <w:bCs/>
          <w:sz w:val="22"/>
          <w:szCs w:val="22"/>
        </w:rPr>
        <w:t>QUANDO O PACIENTE EM QUESTÃO APRESENTA HIPERTENSÃO, NESSE CASO, NÃO HAVERÁ PROBLEMAS COM A ADMINISTRAÇÃO DE UMA DIETA PADRÃO COMO POR EXEMPLO, A DIETA TROPHIC BASIC – DA MARCA PRODIET, POIS QUANDO COMPARADA ÀS DIETAS QUE SÃO CLASSIFICADAS COMO HIPOSSÓDICAS, A DIFERENÇA É A SEGUINTE:</w:t>
      </w:r>
    </w:p>
    <w:p w:rsidR="001C5537" w:rsidRPr="0001422A" w:rsidRDefault="001C5537" w:rsidP="0001422A">
      <w:pPr>
        <w:pStyle w:val="Saudao"/>
        <w:spacing w:line="276" w:lineRule="auto"/>
        <w:ind w:firstLine="708"/>
        <w:rPr>
          <w:rFonts w:ascii="Times New Roman" w:hAnsi="Times New Roman"/>
          <w:bCs/>
          <w:sz w:val="22"/>
          <w:szCs w:val="22"/>
        </w:rPr>
      </w:pPr>
    </w:p>
    <w:tbl>
      <w:tblPr>
        <w:tblStyle w:val="Tabelacomgrade"/>
        <w:tblW w:w="8613" w:type="dxa"/>
        <w:tblLook w:val="04A0" w:firstRow="1" w:lastRow="0" w:firstColumn="1" w:lastColumn="0" w:noHBand="0" w:noVBand="1"/>
      </w:tblPr>
      <w:tblGrid>
        <w:gridCol w:w="3085"/>
        <w:gridCol w:w="5528"/>
      </w:tblGrid>
      <w:tr w:rsidR="001C5537" w:rsidRPr="0001422A" w:rsidTr="00940DBD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5537" w:rsidRPr="0001422A" w:rsidRDefault="0001422A" w:rsidP="0001422A">
            <w:pPr>
              <w:pStyle w:val="Saudao"/>
              <w:spacing w:line="276" w:lineRule="auto"/>
              <w:rPr>
                <w:rFonts w:ascii="Times New Roman" w:hAnsi="Times New Roman"/>
                <w:b/>
                <w:bCs/>
                <w:sz w:val="22"/>
                <w:szCs w:val="22"/>
                <w:lang w:eastAsia="en-US"/>
              </w:rPr>
            </w:pPr>
            <w:r w:rsidRPr="0001422A">
              <w:rPr>
                <w:rFonts w:ascii="Times New Roman" w:hAnsi="Times New Roman"/>
                <w:b/>
                <w:bCs/>
                <w:sz w:val="22"/>
                <w:szCs w:val="22"/>
                <w:lang w:eastAsia="en-US"/>
              </w:rPr>
              <w:t>PRODUTO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5537" w:rsidRPr="0001422A" w:rsidRDefault="0001422A" w:rsidP="0001422A">
            <w:pPr>
              <w:pStyle w:val="Saudao"/>
              <w:spacing w:line="276" w:lineRule="auto"/>
              <w:rPr>
                <w:rFonts w:ascii="Times New Roman" w:hAnsi="Times New Roman"/>
                <w:b/>
                <w:bCs/>
                <w:sz w:val="22"/>
                <w:szCs w:val="22"/>
                <w:lang w:eastAsia="en-US"/>
              </w:rPr>
            </w:pPr>
            <w:r w:rsidRPr="0001422A">
              <w:rPr>
                <w:rFonts w:ascii="Times New Roman" w:hAnsi="Times New Roman"/>
                <w:b/>
                <w:bCs/>
                <w:sz w:val="22"/>
                <w:szCs w:val="22"/>
                <w:lang w:eastAsia="en-US"/>
              </w:rPr>
              <w:t>QUANTIDADE DE SODIO EM 100ML DO PRODUTO</w:t>
            </w:r>
          </w:p>
        </w:tc>
      </w:tr>
      <w:tr w:rsidR="001C5537" w:rsidRPr="0001422A" w:rsidTr="00940DBD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5537" w:rsidRPr="0001422A" w:rsidRDefault="0001422A" w:rsidP="0001422A">
            <w:pPr>
              <w:pStyle w:val="Saudao"/>
              <w:spacing w:line="276" w:lineRule="auto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 w:rsidRPr="0001422A"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  <w:t>NUTRISON SOYA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5537" w:rsidRPr="0001422A" w:rsidRDefault="0001422A" w:rsidP="0001422A">
            <w:pPr>
              <w:pStyle w:val="Saudao"/>
              <w:spacing w:line="276" w:lineRule="auto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 w:rsidRPr="0001422A"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  <w:t>40 MG</w:t>
            </w:r>
          </w:p>
        </w:tc>
      </w:tr>
      <w:tr w:rsidR="001C5537" w:rsidRPr="0001422A" w:rsidTr="00940DBD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5537" w:rsidRPr="0001422A" w:rsidRDefault="0001422A" w:rsidP="0001422A">
            <w:pPr>
              <w:pStyle w:val="Saudao"/>
              <w:spacing w:line="276" w:lineRule="auto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 w:rsidRPr="0001422A"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  <w:t>PLENI S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5537" w:rsidRPr="0001422A" w:rsidRDefault="0001422A" w:rsidP="0001422A">
            <w:pPr>
              <w:pStyle w:val="Saudao"/>
              <w:spacing w:line="276" w:lineRule="auto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 w:rsidRPr="0001422A">
              <w:rPr>
                <w:rFonts w:ascii="Times New Roman" w:hAnsi="Times New Roman"/>
                <w:color w:val="070000"/>
                <w:sz w:val="22"/>
                <w:szCs w:val="22"/>
                <w:shd w:val="clear" w:color="auto" w:fill="F9F9F9"/>
                <w:lang w:eastAsia="en-US"/>
              </w:rPr>
              <w:t>40 MG</w:t>
            </w:r>
          </w:p>
        </w:tc>
      </w:tr>
      <w:tr w:rsidR="001C5537" w:rsidRPr="0001422A" w:rsidTr="00940DBD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5537" w:rsidRPr="0001422A" w:rsidRDefault="0001422A" w:rsidP="0001422A">
            <w:pPr>
              <w:pStyle w:val="Saudao"/>
              <w:spacing w:line="276" w:lineRule="auto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 w:rsidRPr="0001422A"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  <w:t>TROPHIC BASIC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5537" w:rsidRPr="0001422A" w:rsidRDefault="0001422A" w:rsidP="0001422A">
            <w:pPr>
              <w:pStyle w:val="Saudao"/>
              <w:spacing w:line="276" w:lineRule="auto"/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</w:pPr>
            <w:r w:rsidRPr="0001422A">
              <w:rPr>
                <w:rFonts w:ascii="Times New Roman" w:hAnsi="Times New Roman"/>
                <w:bCs/>
                <w:sz w:val="22"/>
                <w:szCs w:val="22"/>
                <w:lang w:eastAsia="en-US"/>
              </w:rPr>
              <w:t>111 MG</w:t>
            </w:r>
          </w:p>
        </w:tc>
      </w:tr>
    </w:tbl>
    <w:p w:rsidR="001C5537" w:rsidRPr="0001422A" w:rsidRDefault="001C5537" w:rsidP="0001422A">
      <w:pPr>
        <w:pStyle w:val="Saudao"/>
        <w:spacing w:line="276" w:lineRule="auto"/>
        <w:ind w:firstLine="708"/>
        <w:rPr>
          <w:rFonts w:ascii="Times New Roman" w:hAnsi="Times New Roman"/>
          <w:bCs/>
          <w:sz w:val="22"/>
          <w:szCs w:val="22"/>
        </w:rPr>
      </w:pPr>
    </w:p>
    <w:p w:rsidR="001C5537" w:rsidRPr="0001422A" w:rsidRDefault="0001422A" w:rsidP="0001422A">
      <w:pPr>
        <w:pStyle w:val="Saudao"/>
        <w:spacing w:line="276" w:lineRule="auto"/>
        <w:ind w:firstLine="708"/>
        <w:rPr>
          <w:rFonts w:ascii="Times New Roman" w:hAnsi="Times New Roman"/>
          <w:bCs/>
          <w:sz w:val="22"/>
          <w:szCs w:val="22"/>
        </w:rPr>
      </w:pPr>
      <w:r w:rsidRPr="0001422A">
        <w:rPr>
          <w:rFonts w:ascii="Times New Roman" w:hAnsi="Times New Roman"/>
          <w:bCs/>
          <w:sz w:val="22"/>
          <w:szCs w:val="22"/>
        </w:rPr>
        <w:t>QUANDO COMPARAMOS O NUTRISON SOYA E O PLENI S COM O TROPHIC BASIC, TEMOS UMA DIFERENÇA DE 71MG DE SÓDIO A CADA 100ML DE PRODUTO;</w:t>
      </w:r>
    </w:p>
    <w:p w:rsidR="001C5537" w:rsidRPr="0001422A" w:rsidRDefault="001C5537" w:rsidP="0001422A">
      <w:pPr>
        <w:pStyle w:val="Saudao"/>
        <w:spacing w:line="276" w:lineRule="auto"/>
        <w:ind w:firstLine="708"/>
        <w:rPr>
          <w:rFonts w:ascii="Times New Roman" w:hAnsi="Times New Roman"/>
          <w:bCs/>
          <w:sz w:val="22"/>
          <w:szCs w:val="22"/>
        </w:rPr>
      </w:pPr>
    </w:p>
    <w:p w:rsidR="001C5537" w:rsidRPr="0001422A" w:rsidRDefault="0001422A" w:rsidP="0001422A">
      <w:pPr>
        <w:pStyle w:val="Saudao"/>
        <w:spacing w:line="276" w:lineRule="auto"/>
        <w:ind w:firstLine="708"/>
        <w:rPr>
          <w:rFonts w:ascii="Times New Roman" w:hAnsi="Times New Roman"/>
          <w:bCs/>
          <w:sz w:val="22"/>
          <w:szCs w:val="22"/>
        </w:rPr>
      </w:pPr>
      <w:r w:rsidRPr="0001422A">
        <w:rPr>
          <w:rFonts w:ascii="Times New Roman" w:hAnsi="Times New Roman"/>
          <w:bCs/>
          <w:sz w:val="22"/>
          <w:szCs w:val="22"/>
        </w:rPr>
        <w:t>COM ISSO, A DIFERENÇA É MUITO PEQUENA QUANDO COMPARADO À RECOMENDAÇÕES DIÁRIAS DE SÓDIO PARA PESSOAS COM HIPERTENSÃO ARTERIAL, QUE É ATÉ 2300MG DE SÓDIO POR DIA.</w:t>
      </w:r>
    </w:p>
    <w:p w:rsidR="001C5537" w:rsidRPr="0001422A" w:rsidRDefault="001C5537" w:rsidP="0001422A">
      <w:pPr>
        <w:pStyle w:val="Saudao"/>
        <w:spacing w:line="276" w:lineRule="auto"/>
        <w:ind w:firstLine="708"/>
        <w:rPr>
          <w:rFonts w:ascii="Times New Roman" w:hAnsi="Times New Roman"/>
          <w:bCs/>
          <w:sz w:val="22"/>
          <w:szCs w:val="22"/>
        </w:rPr>
      </w:pPr>
    </w:p>
    <w:p w:rsidR="001C5537" w:rsidRPr="0001422A" w:rsidRDefault="0001422A" w:rsidP="0001422A">
      <w:pPr>
        <w:pStyle w:val="Saudao"/>
        <w:spacing w:line="276" w:lineRule="auto"/>
        <w:ind w:firstLine="708"/>
        <w:rPr>
          <w:rFonts w:ascii="Times New Roman" w:hAnsi="Times New Roman"/>
          <w:bCs/>
          <w:sz w:val="22"/>
          <w:szCs w:val="22"/>
        </w:rPr>
      </w:pPr>
      <w:r w:rsidRPr="0001422A">
        <w:rPr>
          <w:rFonts w:ascii="Times New Roman" w:hAnsi="Times New Roman"/>
          <w:bCs/>
          <w:sz w:val="22"/>
          <w:szCs w:val="22"/>
        </w:rPr>
        <w:t>AINDA, DEVE SER LEVADO EM CONSIDERAÇÃO A ALIMENTAÇÃO DO PACIENTE QUE ESTÁ FAZENDO O USO DESSA SUPLEMENTAÇÃO, VIA ORAL, O QUE É MUITO INDIVIDUAL. SENDO ASSIM, A PESSOA TERIA QUE INGERIR O SUPLEMENTO DE 20 A 21 VEZES NO DIA PARA ATINGIR ESSA RECOMENDAÇÃO.</w:t>
      </w:r>
    </w:p>
    <w:p w:rsidR="001C5537" w:rsidRPr="0001422A" w:rsidRDefault="001C5537" w:rsidP="0001422A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 w:cs="Times New Roman"/>
          <w:bCs/>
        </w:rPr>
      </w:pPr>
    </w:p>
    <w:tbl>
      <w:tblPr>
        <w:tblW w:w="8835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140"/>
        <w:gridCol w:w="7695"/>
      </w:tblGrid>
      <w:tr w:rsidR="001C5537" w:rsidRPr="0001422A" w:rsidTr="00940DBD">
        <w:trPr>
          <w:trHeight w:val="434"/>
        </w:trPr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DBE5F1" w:fill="auto"/>
            <w:vAlign w:val="center"/>
            <w:hideMark/>
          </w:tcPr>
          <w:p w:rsidR="001C5537" w:rsidRPr="0001422A" w:rsidRDefault="0001422A" w:rsidP="0001422A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01422A">
              <w:rPr>
                <w:rFonts w:ascii="Times New Roman" w:hAnsi="Times New Roman" w:cs="Times New Roman"/>
                <w:b/>
              </w:rPr>
              <w:t>ITEM</w:t>
            </w:r>
          </w:p>
        </w:tc>
        <w:tc>
          <w:tcPr>
            <w:tcW w:w="7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DBE5F1" w:fill="auto"/>
            <w:vAlign w:val="center"/>
            <w:hideMark/>
          </w:tcPr>
          <w:p w:rsidR="001C5537" w:rsidRPr="0001422A" w:rsidRDefault="0001422A" w:rsidP="0001422A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01422A">
              <w:rPr>
                <w:rFonts w:ascii="Times New Roman" w:hAnsi="Times New Roman" w:cs="Times New Roman"/>
                <w:b/>
              </w:rPr>
              <w:t>DESCRITIVO DO EDITAL</w:t>
            </w:r>
          </w:p>
        </w:tc>
      </w:tr>
      <w:tr w:rsidR="001C5537" w:rsidRPr="0001422A" w:rsidTr="003644D0">
        <w:trPr>
          <w:trHeight w:val="901"/>
        </w:trPr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537" w:rsidRPr="0001422A" w:rsidRDefault="0001422A" w:rsidP="0001422A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01422A">
              <w:rPr>
                <w:rFonts w:ascii="Times New Roman" w:hAnsi="Times New Roman" w:cs="Times New Roman"/>
              </w:rPr>
              <w:t xml:space="preserve"> </w:t>
            </w:r>
            <w:r w:rsidR="000D7700">
              <w:rPr>
                <w:rFonts w:ascii="Times New Roman" w:hAnsi="Times New Roman" w:cs="Times New Roman"/>
              </w:rPr>
              <w:t xml:space="preserve">    </w:t>
            </w:r>
            <w:r w:rsidRPr="0001422A">
              <w:rPr>
                <w:rFonts w:ascii="Times New Roman" w:hAnsi="Times New Roman" w:cs="Times New Roman"/>
              </w:rPr>
              <w:t>10</w:t>
            </w:r>
            <w:r w:rsidR="000D7700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7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5537" w:rsidRPr="0001422A" w:rsidRDefault="0001422A" w:rsidP="0001422A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1422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00000053310- FORMULA EM PÓ PARA ALIMENTAÇÃO POR SONDA </w:t>
            </w:r>
            <w:r w:rsidRPr="0001422A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ENRIQUECIDA COM FIBRA, PARA MANUTENÇÃO OU RECUPERAÇÃO DO ESTADO NUTRICIONAL E REGULARIZAÇÃO DO BOM FUNCIONAMENTO INTESTINAL. A BASE DE PROTEÍNA ISOLADA DE SOJA, RICA EM ISOFLAVONAS. NORMOCALORICA NA DILUIÇÃO PADRÃO. ADICIONADA COM MF¨, COM 60% FIBRAS SOLÚVEIS E 40% FIBRAS INSOLÚVEIS. HIPOSSÓDICA, ISENTA DE SACAROSE, LACTOSE E GLUTEN. MF6: FOS, INULINA, GOMA ARÁBICA, POLISSACARÍDEO DE SOJA, AMIDO RESISTENTE, CELULOSE. LATA 800G </w:t>
            </w:r>
          </w:p>
        </w:tc>
      </w:tr>
    </w:tbl>
    <w:p w:rsidR="000D7700" w:rsidRDefault="000D7700" w:rsidP="000D7700">
      <w:pPr>
        <w:shd w:val="clear" w:color="auto" w:fill="FFFFFF"/>
        <w:spacing w:after="0" w:line="276" w:lineRule="auto"/>
        <w:ind w:firstLine="708"/>
        <w:jc w:val="both"/>
        <w:rPr>
          <w:rFonts w:ascii="Times New Roman" w:hAnsi="Times New Roman" w:cs="Times New Roman"/>
        </w:rPr>
      </w:pPr>
    </w:p>
    <w:p w:rsidR="001C5537" w:rsidRPr="0001422A" w:rsidRDefault="0001422A" w:rsidP="000D7700">
      <w:pPr>
        <w:shd w:val="clear" w:color="auto" w:fill="FFFFFF"/>
        <w:spacing w:after="0" w:line="276" w:lineRule="auto"/>
        <w:ind w:firstLine="708"/>
        <w:jc w:val="both"/>
        <w:rPr>
          <w:rFonts w:ascii="Times New Roman" w:hAnsi="Times New Roman" w:cs="Times New Roman"/>
          <w:iCs/>
        </w:rPr>
      </w:pPr>
      <w:r w:rsidRPr="0001422A">
        <w:rPr>
          <w:rFonts w:ascii="Times New Roman" w:hAnsi="Times New Roman" w:cs="Times New Roman"/>
        </w:rPr>
        <w:lastRenderedPageBreak/>
        <w:t xml:space="preserve">NO DESCRITIVO É SOLICITADO “ADICIONADA COM MF </w:t>
      </w:r>
      <w:r w:rsidRPr="0001422A">
        <w:rPr>
          <w:rFonts w:ascii="Times New Roman" w:hAnsi="Times New Roman" w:cs="Times New Roman"/>
          <w:iCs/>
        </w:rPr>
        <w:t xml:space="preserve">COM 60% FIBRAS SOLÚVEIS E 40% FIBRAS INSOLÚVEIS. HIPOSSÓDICA, ISENTA DE SACAROSE, LACTOSE E GLUTEN. MF6: FOS, INULINA, GOMA ARÁBICA, POLISSACARÍDEO DE SOJA, AMIDO RESISTENTE, CELULOSE.”. COM ISSO, GOSTARIA DE SABER QUAIS ESPECIFICAÇÕES PARA TAL SOLICITAÇÃO. </w:t>
      </w:r>
    </w:p>
    <w:p w:rsidR="0001422A" w:rsidRPr="0001422A" w:rsidRDefault="0001422A" w:rsidP="0001422A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iCs/>
        </w:rPr>
      </w:pPr>
      <w:r w:rsidRPr="0001422A">
        <w:rPr>
          <w:rFonts w:ascii="Times New Roman" w:hAnsi="Times New Roman" w:cs="Times New Roman"/>
          <w:iCs/>
        </w:rPr>
        <w:tab/>
      </w:r>
    </w:p>
    <w:p w:rsidR="001C5537" w:rsidRPr="0001422A" w:rsidRDefault="0001422A" w:rsidP="0001422A">
      <w:pPr>
        <w:shd w:val="clear" w:color="auto" w:fill="FFFFFF"/>
        <w:spacing w:after="0" w:line="276" w:lineRule="auto"/>
        <w:ind w:firstLine="708"/>
        <w:jc w:val="both"/>
        <w:rPr>
          <w:rFonts w:ascii="Times New Roman" w:hAnsi="Times New Roman" w:cs="Times New Roman"/>
          <w:iCs/>
        </w:rPr>
      </w:pPr>
      <w:r w:rsidRPr="0001422A">
        <w:rPr>
          <w:rFonts w:ascii="Times New Roman" w:hAnsi="Times New Roman" w:cs="Times New Roman"/>
          <w:iCs/>
        </w:rPr>
        <w:t xml:space="preserve">DA FORMA EM QUE O ITEM ESTÁ DESCRITO ESTÁ DIRECIONANDO PARA O PRODUTO NUTRISON MULTI FIBER, DA MARCA DANONE, POIS ESSE MF6 E AS ESPECIFICAÇÕES DAS FIBRAS É DE FORMULAÇÃO PATENTEADA DA MARCA. AINDA, QUANDO É ESPECIFICADO “HIPOSSÓDICO” TAMBÉM ESTÁ DIRECIONANDO, E CONFORME JÁ FOI EXPLICADO ACIMA NO ITEM </w:t>
      </w:r>
      <w:proofErr w:type="gramStart"/>
      <w:r w:rsidRPr="0001422A">
        <w:rPr>
          <w:rFonts w:ascii="Times New Roman" w:hAnsi="Times New Roman" w:cs="Times New Roman"/>
          <w:iCs/>
        </w:rPr>
        <w:t>9</w:t>
      </w:r>
      <w:proofErr w:type="gramEnd"/>
      <w:r w:rsidRPr="0001422A">
        <w:rPr>
          <w:rFonts w:ascii="Times New Roman" w:hAnsi="Times New Roman" w:cs="Times New Roman"/>
          <w:iCs/>
        </w:rPr>
        <w:t xml:space="preserve">, </w:t>
      </w:r>
      <w:r w:rsidR="00F25CE0">
        <w:rPr>
          <w:rFonts w:ascii="Times New Roman" w:hAnsi="Times New Roman" w:cs="Times New Roman"/>
          <w:iCs/>
        </w:rPr>
        <w:t xml:space="preserve"> </w:t>
      </w:r>
      <w:r w:rsidRPr="0001422A">
        <w:rPr>
          <w:rFonts w:ascii="Times New Roman" w:hAnsi="Times New Roman" w:cs="Times New Roman"/>
          <w:iCs/>
        </w:rPr>
        <w:t>GOSTARIA DE SABER QUAL ESPECIFICAÇÃO PARA A MESMA SOLICITAÇÃO.</w:t>
      </w:r>
    </w:p>
    <w:p w:rsidR="0001422A" w:rsidRPr="0001422A" w:rsidRDefault="0001422A" w:rsidP="0001422A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iCs/>
        </w:rPr>
      </w:pPr>
    </w:p>
    <w:p w:rsidR="0001422A" w:rsidRPr="0001422A" w:rsidRDefault="0001422A" w:rsidP="0001422A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iCs/>
        </w:rPr>
      </w:pPr>
      <w:r w:rsidRPr="0001422A">
        <w:rPr>
          <w:rFonts w:ascii="Times New Roman" w:hAnsi="Times New Roman" w:cs="Times New Roman"/>
          <w:iCs/>
        </w:rPr>
        <w:tab/>
        <w:t>EXISTEM PRODUTO NO MERCADO SIMILARES QUE ATENDERIAM AS ESPECIFICAÇÕES GERAIS, EXCETO A QUESTÃO DO MF6</w:t>
      </w:r>
      <w:proofErr w:type="gramStart"/>
      <w:r w:rsidRPr="0001422A">
        <w:rPr>
          <w:rFonts w:ascii="Times New Roman" w:hAnsi="Times New Roman" w:cs="Times New Roman"/>
          <w:iCs/>
        </w:rPr>
        <w:t xml:space="preserve">  </w:t>
      </w:r>
      <w:proofErr w:type="gramEnd"/>
      <w:r w:rsidRPr="0001422A">
        <w:rPr>
          <w:rFonts w:ascii="Times New Roman" w:hAnsi="Times New Roman" w:cs="Times New Roman"/>
          <w:iCs/>
        </w:rPr>
        <w:t>E AS FIBRAS ESPECIFICADAS E A QUESTÃO DE HIPOSSÓDICO.</w:t>
      </w:r>
    </w:p>
    <w:p w:rsidR="0001422A" w:rsidRPr="0001422A" w:rsidRDefault="0001422A" w:rsidP="0001422A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iCs/>
        </w:rPr>
      </w:pPr>
    </w:p>
    <w:tbl>
      <w:tblPr>
        <w:tblW w:w="8835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140"/>
        <w:gridCol w:w="7695"/>
      </w:tblGrid>
      <w:tr w:rsidR="001C5537" w:rsidRPr="0001422A" w:rsidTr="00940DBD">
        <w:trPr>
          <w:trHeight w:val="434"/>
        </w:trPr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DBE5F1" w:fill="auto"/>
            <w:vAlign w:val="center"/>
            <w:hideMark/>
          </w:tcPr>
          <w:p w:rsidR="001C5537" w:rsidRPr="0001422A" w:rsidRDefault="0001422A" w:rsidP="0001422A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01422A">
              <w:rPr>
                <w:rFonts w:ascii="Times New Roman" w:hAnsi="Times New Roman" w:cs="Times New Roman"/>
                <w:b/>
              </w:rPr>
              <w:t>ITEM</w:t>
            </w:r>
          </w:p>
        </w:tc>
        <w:tc>
          <w:tcPr>
            <w:tcW w:w="7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DBE5F1" w:fill="auto"/>
            <w:vAlign w:val="center"/>
            <w:hideMark/>
          </w:tcPr>
          <w:p w:rsidR="001C5537" w:rsidRPr="0001422A" w:rsidRDefault="0001422A" w:rsidP="0001422A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01422A">
              <w:rPr>
                <w:rFonts w:ascii="Times New Roman" w:hAnsi="Times New Roman" w:cs="Times New Roman"/>
                <w:b/>
              </w:rPr>
              <w:t>DESCRITIVO DO EDITAL</w:t>
            </w:r>
          </w:p>
        </w:tc>
      </w:tr>
      <w:tr w:rsidR="001C5537" w:rsidRPr="0001422A" w:rsidTr="00940DBD">
        <w:trPr>
          <w:trHeight w:val="1903"/>
        </w:trPr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537" w:rsidRPr="0001422A" w:rsidRDefault="000D7700" w:rsidP="0001422A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</w:t>
            </w:r>
            <w:r w:rsidR="0001422A" w:rsidRPr="0001422A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7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5537" w:rsidRPr="0001422A" w:rsidRDefault="0001422A" w:rsidP="0001422A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1422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00000044110- FORMULA PARA NUTRIÇÃO ORAL E ENTERAL </w:t>
            </w:r>
            <w:r w:rsidRPr="0001422A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HIPERPROTEICA, HIPERCALÓRICA 1.5 ATENDENDO AS NECESSIDADES DE VÁRIOS PACIENTES. RICA EM VITAMINAS E MINERAIS COM EXCELENTE PERFIL LIPÍDICO. ACRESCIDO DE FIBRAS. ISENTO DE GLÚTEN E SACAROSE. EMBALAGEM 400G. SEM SABOR. </w:t>
            </w:r>
          </w:p>
        </w:tc>
      </w:tr>
    </w:tbl>
    <w:p w:rsidR="001C5537" w:rsidRPr="0001422A" w:rsidRDefault="001C5537" w:rsidP="0001422A">
      <w:pPr>
        <w:pStyle w:val="Saudao"/>
        <w:spacing w:line="276" w:lineRule="auto"/>
        <w:rPr>
          <w:rFonts w:ascii="Times New Roman" w:hAnsi="Times New Roman"/>
          <w:bCs/>
          <w:sz w:val="22"/>
          <w:szCs w:val="22"/>
        </w:rPr>
      </w:pPr>
    </w:p>
    <w:p w:rsidR="0001422A" w:rsidRPr="0001422A" w:rsidRDefault="0001422A" w:rsidP="0001422A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 w:cs="Times New Roman"/>
          <w:bCs/>
        </w:rPr>
      </w:pPr>
      <w:r w:rsidRPr="0001422A">
        <w:rPr>
          <w:rFonts w:ascii="Times New Roman" w:hAnsi="Times New Roman" w:cs="Times New Roman"/>
          <w:bCs/>
        </w:rPr>
        <w:t xml:space="preserve">NO DESCRITIVO É SOLICITADO “ORAL E ENTERAL” E “SEM SABOR”. GOSTARIA DE SABER QUAIS AS ESPECIFICAÇÕES DO PEDIDO DE UMA DIETA SEM SABOR PARA SER ADMINISTRADA VIA ENTERAL, UMA VEZ QUE O PACIENTE NÃO SENTIRÁ GOSTO DA DIETA. ALÉM DISSO, SUPLEMENTOS SEM SABORES SÃO INDICADOS PARA SER ADICIONADO À REFEIÇÕES DE PACIENTES QUE POSSUEM DIFICULDADE DE SE ALIMENTAR, PODENDO SER ADICIONADA A PREPARAÇÕES DOCES E SALGADAS. </w:t>
      </w:r>
    </w:p>
    <w:p w:rsidR="00F25CE0" w:rsidRDefault="0001422A" w:rsidP="003644D0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 w:cs="Times New Roman"/>
          <w:bCs/>
        </w:rPr>
      </w:pPr>
      <w:r w:rsidRPr="0001422A">
        <w:rPr>
          <w:rFonts w:ascii="Times New Roman" w:hAnsi="Times New Roman" w:cs="Times New Roman"/>
          <w:bCs/>
        </w:rPr>
        <w:t xml:space="preserve">A EMPRESA SEBASTIÃO MARQUES EPP POSSUI DOIS PRODUTOS QUE SE ENCAIXARIA A ESSE DESCRITIVO, O ENSURE, DA MARCA ABBOTT, PORÉM SÓ POSSUI APRESENTAÇÃO COM SABORES (BAUNILHA, MORANGO, CHOCOLATE E BANANA) E O BIOSEN NUTRIR, DA MARCA NUTRISENIOR, QUE SERIA </w:t>
      </w:r>
      <w:proofErr w:type="gramStart"/>
      <w:r w:rsidRPr="0001422A">
        <w:rPr>
          <w:rFonts w:ascii="Times New Roman" w:hAnsi="Times New Roman" w:cs="Times New Roman"/>
          <w:bCs/>
        </w:rPr>
        <w:t>UMA SUPLEMENTO</w:t>
      </w:r>
      <w:proofErr w:type="gramEnd"/>
      <w:r w:rsidRPr="0001422A">
        <w:rPr>
          <w:rFonts w:ascii="Times New Roman" w:hAnsi="Times New Roman" w:cs="Times New Roman"/>
          <w:bCs/>
        </w:rPr>
        <w:t xml:space="preserve"> QUE NÃO POSSUI REGISTRO, NÃO SENDO INDICADO O USO DO MESMO VIA ENTERAL.</w:t>
      </w:r>
    </w:p>
    <w:p w:rsidR="00F25CE0" w:rsidRDefault="00F25CE0" w:rsidP="0001422A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 w:cs="Times New Roman"/>
          <w:bCs/>
        </w:rPr>
      </w:pPr>
    </w:p>
    <w:p w:rsidR="0001422A" w:rsidRPr="0001422A" w:rsidRDefault="0001422A" w:rsidP="0001422A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 w:cs="Times New Roman"/>
          <w:bCs/>
        </w:rPr>
      </w:pPr>
      <w:r w:rsidRPr="0001422A">
        <w:rPr>
          <w:rFonts w:ascii="Times New Roman" w:hAnsi="Times New Roman" w:cs="Times New Roman"/>
          <w:bCs/>
        </w:rPr>
        <w:t xml:space="preserve">SEGUNDO A RDC 21, DE MAIO DE 2015, ALIMENTOS PARA SEREM CONSIDERADOS COMPLETOS – PARA UTILIZAÇÃO VIA ENTERAL, DEVE POSSUIR UMA QUANTIDADE MÍNIMA DE VITAMINAS E MINERAIS. DOS SUPLEMENTOS COMERCIALIZADOS, APENAS UM DELES COM APRESENTAÇÃO SEM SABOR </w:t>
      </w:r>
      <w:r w:rsidRPr="0001422A">
        <w:rPr>
          <w:rFonts w:ascii="Times New Roman" w:hAnsi="Times New Roman" w:cs="Times New Roman"/>
          <w:bCs/>
        </w:rPr>
        <w:lastRenderedPageBreak/>
        <w:t>ATENDERIA ESSA QUANTIDADE. COM ISSO, O DESCRITIVO FICA DIRECIONADO IMPOSSIBILITANDO AMPLA CONCORRÊNCIA.</w:t>
      </w:r>
    </w:p>
    <w:p w:rsidR="001C5537" w:rsidRPr="0001422A" w:rsidRDefault="001C5537" w:rsidP="0001422A">
      <w:pPr>
        <w:pStyle w:val="Default"/>
        <w:spacing w:line="276" w:lineRule="auto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tbl>
      <w:tblPr>
        <w:tblW w:w="8835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140"/>
        <w:gridCol w:w="7695"/>
      </w:tblGrid>
      <w:tr w:rsidR="001C5537" w:rsidRPr="0001422A" w:rsidTr="00940DBD">
        <w:trPr>
          <w:trHeight w:val="434"/>
        </w:trPr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DBE5F1" w:fill="auto"/>
            <w:vAlign w:val="center"/>
            <w:hideMark/>
          </w:tcPr>
          <w:p w:rsidR="001C5537" w:rsidRPr="0001422A" w:rsidRDefault="0001422A" w:rsidP="0001422A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01422A">
              <w:rPr>
                <w:rFonts w:ascii="Times New Roman" w:hAnsi="Times New Roman" w:cs="Times New Roman"/>
                <w:b/>
              </w:rPr>
              <w:t>ITEM</w:t>
            </w:r>
          </w:p>
        </w:tc>
        <w:tc>
          <w:tcPr>
            <w:tcW w:w="7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DBE5F1" w:fill="auto"/>
            <w:vAlign w:val="center"/>
            <w:hideMark/>
          </w:tcPr>
          <w:p w:rsidR="001C5537" w:rsidRPr="0001422A" w:rsidRDefault="0001422A" w:rsidP="0001422A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01422A">
              <w:rPr>
                <w:rFonts w:ascii="Times New Roman" w:hAnsi="Times New Roman" w:cs="Times New Roman"/>
                <w:b/>
              </w:rPr>
              <w:t>DESCRITIVO DO EDITAL</w:t>
            </w:r>
          </w:p>
        </w:tc>
      </w:tr>
      <w:tr w:rsidR="001C5537" w:rsidRPr="0001422A" w:rsidTr="00940DBD">
        <w:trPr>
          <w:trHeight w:val="1088"/>
        </w:trPr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537" w:rsidRPr="0001422A" w:rsidRDefault="0001422A" w:rsidP="0001422A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01422A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7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22A" w:rsidRPr="0001422A" w:rsidRDefault="0001422A" w:rsidP="0001422A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1422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00000046477- LEITE DE SOJA EM PÓ </w:t>
            </w:r>
            <w:r w:rsidRPr="0001422A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INDICADO PARA INTOLERANTES À LACTOSE ENRIQUECIDO COM VITAMINAS, MINERAIS E L-METIONINA. SABOR NATURAL. SACHÊ MINIMO DE 300GR </w:t>
            </w:r>
          </w:p>
          <w:p w:rsidR="001C5537" w:rsidRPr="0001422A" w:rsidRDefault="001C5537" w:rsidP="0001422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:rsidR="001C5537" w:rsidRPr="0001422A" w:rsidRDefault="001C5537" w:rsidP="0001422A">
      <w:pPr>
        <w:pStyle w:val="Default"/>
        <w:spacing w:line="276" w:lineRule="auto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:rsidR="0001422A" w:rsidRPr="0001422A" w:rsidRDefault="0001422A" w:rsidP="0001422A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 w:cs="Times New Roman"/>
          <w:bCs/>
        </w:rPr>
      </w:pPr>
      <w:r w:rsidRPr="0001422A">
        <w:rPr>
          <w:rFonts w:ascii="Times New Roman" w:hAnsi="Times New Roman" w:cs="Times New Roman"/>
          <w:bCs/>
        </w:rPr>
        <w:t xml:space="preserve">NO DESCRITIVO É SOLICITADO “L- METIONINA”. COM ISSO, GOSTARIA DE SABER QUAIS ESPECIFICAÇÕES DIETOTERÁPICAS PARA TAL SOLICITAÇÃO. DESSA FORMA, O DESCRITIVO FICA DIRECIONADO PARA O PRODUTO </w:t>
      </w:r>
      <w:r w:rsidR="00F25CE0">
        <w:rPr>
          <w:rFonts w:ascii="Times New Roman" w:hAnsi="Times New Roman" w:cs="Times New Roman"/>
          <w:bCs/>
        </w:rPr>
        <w:t xml:space="preserve">SOYMILKE </w:t>
      </w:r>
      <w:r w:rsidRPr="0001422A">
        <w:rPr>
          <w:rFonts w:ascii="Times New Roman" w:hAnsi="Times New Roman" w:cs="Times New Roman"/>
          <w:bCs/>
        </w:rPr>
        <w:t>DA MARCA OLVEBRA, IMPOSSIBILITANDO AS DEMAIS MARCAS PARTICIPAREM DO ITEM.</w:t>
      </w:r>
    </w:p>
    <w:p w:rsidR="0001422A" w:rsidRPr="0001422A" w:rsidRDefault="0001422A" w:rsidP="0001422A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 w:cs="Times New Roman"/>
          <w:bCs/>
        </w:rPr>
      </w:pPr>
    </w:p>
    <w:p w:rsidR="0001422A" w:rsidRPr="0001422A" w:rsidRDefault="0001422A" w:rsidP="0001422A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 w:cs="Times New Roman"/>
          <w:bCs/>
        </w:rPr>
      </w:pPr>
      <w:r w:rsidRPr="0001422A">
        <w:rPr>
          <w:rFonts w:ascii="Times New Roman" w:hAnsi="Times New Roman" w:cs="Times New Roman"/>
          <w:bCs/>
        </w:rPr>
        <w:t>O PRODUTO A SER OFERECIDO PELA EMPRESA SEBASTIÃO MARQUES EPP, O LEVSOY, DA MARCA PROBENE, ATENDE AS ESPERCIFICAÇÕES SOLICITADAS, PORÉM, NÃO POSSUI L-METIONINA ADICIONADA.</w:t>
      </w:r>
    </w:p>
    <w:p w:rsidR="0001422A" w:rsidRPr="0001422A" w:rsidRDefault="0001422A" w:rsidP="0001422A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 w:cs="Times New Roman"/>
          <w:bCs/>
        </w:rPr>
      </w:pPr>
    </w:p>
    <w:p w:rsidR="0001422A" w:rsidRPr="0001422A" w:rsidRDefault="0001422A" w:rsidP="0001422A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 w:cs="Times New Roman"/>
          <w:bCs/>
        </w:rPr>
      </w:pPr>
      <w:r w:rsidRPr="0001422A">
        <w:rPr>
          <w:rFonts w:ascii="Times New Roman" w:hAnsi="Times New Roman" w:cs="Times New Roman"/>
          <w:bCs/>
        </w:rPr>
        <w:t>ALÉM DISSO POSSUI A EMBALAGEM COM APRESENTAÇÃO DE LATA, QUE É MAIS PRÁTICO PARA CONSERVAR O PRODUTO APÓS ABERTO.</w:t>
      </w:r>
    </w:p>
    <w:p w:rsidR="0001422A" w:rsidRPr="0001422A" w:rsidRDefault="0001422A" w:rsidP="0001422A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 w:cs="Times New Roman"/>
          <w:bCs/>
        </w:rPr>
      </w:pPr>
    </w:p>
    <w:tbl>
      <w:tblPr>
        <w:tblW w:w="8835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140"/>
        <w:gridCol w:w="7695"/>
      </w:tblGrid>
      <w:tr w:rsidR="0001422A" w:rsidRPr="0001422A" w:rsidTr="009D1D5D">
        <w:trPr>
          <w:trHeight w:val="434"/>
        </w:trPr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DBE5F1" w:fill="auto"/>
            <w:vAlign w:val="center"/>
            <w:hideMark/>
          </w:tcPr>
          <w:p w:rsidR="0001422A" w:rsidRPr="0001422A" w:rsidRDefault="0001422A" w:rsidP="0001422A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01422A">
              <w:rPr>
                <w:rFonts w:ascii="Times New Roman" w:hAnsi="Times New Roman" w:cs="Times New Roman"/>
                <w:b/>
              </w:rPr>
              <w:t>ITEM</w:t>
            </w:r>
          </w:p>
        </w:tc>
        <w:tc>
          <w:tcPr>
            <w:tcW w:w="7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DBE5F1" w:fill="auto"/>
            <w:vAlign w:val="center"/>
            <w:hideMark/>
          </w:tcPr>
          <w:p w:rsidR="0001422A" w:rsidRPr="0001422A" w:rsidRDefault="0001422A" w:rsidP="0001422A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01422A">
              <w:rPr>
                <w:rFonts w:ascii="Times New Roman" w:hAnsi="Times New Roman" w:cs="Times New Roman"/>
                <w:b/>
              </w:rPr>
              <w:t>DESCRITIVO DO EDITAL</w:t>
            </w:r>
          </w:p>
        </w:tc>
      </w:tr>
      <w:tr w:rsidR="0001422A" w:rsidRPr="0001422A" w:rsidTr="009D1D5D">
        <w:trPr>
          <w:trHeight w:val="1088"/>
        </w:trPr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1422A" w:rsidRPr="0001422A" w:rsidRDefault="0001422A" w:rsidP="0001422A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01422A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7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22A" w:rsidRPr="0001422A" w:rsidRDefault="0001422A" w:rsidP="0001422A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1422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00000052935- SUPLEMENTO INFANTIL </w:t>
            </w:r>
            <w:r w:rsidRPr="0001422A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NUTRICIONALMENTE BALANCEADO, RICO EM ENERGIA, VITAMINAS E MINERAIS, DESTINADO A DIETAS ESPECÍFICAS. NÃO CONTÉM LACTOSE E GLUTEN. PODE SER CONSUMIDO POR VIA ORAL OU POR SONDA. EMBALAGEM 400G. </w:t>
            </w:r>
          </w:p>
          <w:p w:rsidR="0001422A" w:rsidRPr="0001422A" w:rsidRDefault="0001422A" w:rsidP="0001422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:rsidR="0001422A" w:rsidRPr="0001422A" w:rsidRDefault="0001422A" w:rsidP="0001422A">
      <w:pPr>
        <w:pStyle w:val="Default"/>
        <w:spacing w:line="276" w:lineRule="auto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:rsidR="00F25CE0" w:rsidRPr="003644D0" w:rsidRDefault="0001422A" w:rsidP="003644D0">
      <w:pPr>
        <w:pStyle w:val="Default"/>
        <w:spacing w:line="276" w:lineRule="auto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01422A">
        <w:rPr>
          <w:rFonts w:ascii="Times New Roman" w:hAnsi="Times New Roman" w:cs="Times New Roman"/>
          <w:color w:val="auto"/>
          <w:sz w:val="22"/>
          <w:szCs w:val="22"/>
        </w:rPr>
        <w:t>NO DESCRITIVO É SOLICITADO “ISENTO DE LACTOSE”, COM ISSO GOSTARIA DE SABER QUAIS ESPE</w:t>
      </w:r>
      <w:r w:rsidR="003644D0">
        <w:rPr>
          <w:rFonts w:ascii="Times New Roman" w:hAnsi="Times New Roman" w:cs="Times New Roman"/>
          <w:color w:val="auto"/>
          <w:sz w:val="22"/>
          <w:szCs w:val="22"/>
        </w:rPr>
        <w:t>CIFICAÇÕES PARA TAL SOLICITAÇÃO.</w:t>
      </w:r>
    </w:p>
    <w:p w:rsidR="00F25CE0" w:rsidRDefault="00F25CE0" w:rsidP="0001422A">
      <w:pPr>
        <w:pStyle w:val="Saudao"/>
        <w:spacing w:line="276" w:lineRule="auto"/>
        <w:ind w:firstLine="708"/>
        <w:rPr>
          <w:rFonts w:ascii="Times New Roman" w:hAnsi="Times New Roman"/>
          <w:sz w:val="22"/>
          <w:szCs w:val="22"/>
        </w:rPr>
      </w:pPr>
    </w:p>
    <w:p w:rsidR="0001422A" w:rsidRPr="0001422A" w:rsidRDefault="0001422A" w:rsidP="0001422A">
      <w:pPr>
        <w:pStyle w:val="Saudao"/>
        <w:spacing w:line="276" w:lineRule="auto"/>
        <w:ind w:firstLine="708"/>
        <w:rPr>
          <w:rFonts w:ascii="Times New Roman" w:hAnsi="Times New Roman"/>
          <w:sz w:val="22"/>
          <w:szCs w:val="22"/>
        </w:rPr>
      </w:pPr>
      <w:r w:rsidRPr="0001422A">
        <w:rPr>
          <w:rFonts w:ascii="Times New Roman" w:hAnsi="Times New Roman"/>
          <w:sz w:val="22"/>
          <w:szCs w:val="22"/>
        </w:rPr>
        <w:t xml:space="preserve">O PRODUTO A SER OFERTADO PELA EMPRESA SEBASTIÃO MARQUES EPP, PEDIASURE, DA MARCA ABBOTT, </w:t>
      </w:r>
      <w:r w:rsidRPr="0001422A">
        <w:rPr>
          <w:rFonts w:ascii="Times New Roman" w:hAnsi="Times New Roman"/>
          <w:bCs/>
          <w:sz w:val="22"/>
          <w:szCs w:val="22"/>
        </w:rPr>
        <w:t>É UM SUPLEMENTO INFANTIL NUTRICIONALMENTE COMPLETO, PARA USO ORAL E ENTERAL, INDICADO PARA CRIANÇAS DE 1 A 10 ANOS. PORÉM ESSE PRODUTO</w:t>
      </w:r>
      <w:r w:rsidRPr="0001422A">
        <w:rPr>
          <w:rFonts w:ascii="Times New Roman" w:hAnsi="Times New Roman"/>
          <w:sz w:val="22"/>
          <w:szCs w:val="22"/>
        </w:rPr>
        <w:t xml:space="preserve"> CONTÉM EM SUA COMPOSIÇÃO O TEOR DE 0,1 G DE LACTOSE/100ML. PORÉM SEGUNDO RDC Nº 135, DE 8 DE FEVEREIRO DE 2017:</w:t>
      </w:r>
    </w:p>
    <w:p w:rsidR="0001422A" w:rsidRPr="0001422A" w:rsidRDefault="0001422A" w:rsidP="0001422A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</w:p>
    <w:p w:rsidR="0001422A" w:rsidRPr="0001422A" w:rsidRDefault="0001422A" w:rsidP="0001422A">
      <w:pPr>
        <w:pStyle w:val="Saudao"/>
        <w:spacing w:line="276" w:lineRule="auto"/>
        <w:ind w:left="2832" w:firstLine="708"/>
        <w:rPr>
          <w:rFonts w:ascii="Times New Roman" w:hAnsi="Times New Roman"/>
          <w:sz w:val="22"/>
          <w:szCs w:val="22"/>
        </w:rPr>
      </w:pPr>
      <w:r w:rsidRPr="0001422A">
        <w:rPr>
          <w:rFonts w:ascii="Times New Roman" w:hAnsi="Times New Roman"/>
          <w:sz w:val="22"/>
          <w:szCs w:val="22"/>
        </w:rPr>
        <w:t xml:space="preserve">ART. 2º O ITEM 4.1.1.2 DA PORTARIA SVS/MS Nº 29, DE 1998, PASSA A VIGORAR COM A SEGUINTE REDAÇÃO: </w:t>
      </w:r>
    </w:p>
    <w:p w:rsidR="0001422A" w:rsidRPr="0001422A" w:rsidRDefault="0001422A" w:rsidP="0001422A">
      <w:pPr>
        <w:pStyle w:val="Saudao"/>
        <w:spacing w:line="276" w:lineRule="auto"/>
        <w:ind w:left="2832"/>
        <w:rPr>
          <w:rFonts w:ascii="Times New Roman" w:hAnsi="Times New Roman"/>
          <w:sz w:val="22"/>
          <w:szCs w:val="22"/>
        </w:rPr>
      </w:pPr>
      <w:r w:rsidRPr="0001422A">
        <w:rPr>
          <w:rFonts w:ascii="Times New Roman" w:hAnsi="Times New Roman"/>
          <w:sz w:val="22"/>
          <w:szCs w:val="22"/>
        </w:rPr>
        <w:lastRenderedPageBreak/>
        <w:t>“ALIMENTOS PARA DIETAS COM RESTRIÇÃO DE OUTROS MONO- E DISSACARÍDIOS, COM EXCEÇÃO DA LACTOSE: ALIMENTOS ESPECIALMENTE FORMULADOS PARA ATENDER ÀS NECESSIDADES DE PORTADORES DE INTOLERÂNCIA À INGESTÃO DE DISSACARÍDIOS E OU PORTADORES DE ERROS INATOS DO METABOLISMO DE CARBOIDRATOS. PODEM CONTER NO MÁXIMO 0,5G DO NUTRIENTE EM REFERÊNCIA, POR 100G OU 100ML DO PRODUTO FINAL A SER CONSUMIDO.” (NR)</w:t>
      </w:r>
    </w:p>
    <w:p w:rsidR="0001422A" w:rsidRPr="0001422A" w:rsidRDefault="0001422A" w:rsidP="0001422A">
      <w:pPr>
        <w:pStyle w:val="Saudao"/>
        <w:spacing w:line="276" w:lineRule="auto"/>
        <w:ind w:firstLine="708"/>
        <w:rPr>
          <w:rFonts w:ascii="Times New Roman" w:hAnsi="Times New Roman"/>
          <w:sz w:val="22"/>
          <w:szCs w:val="22"/>
        </w:rPr>
      </w:pPr>
    </w:p>
    <w:p w:rsidR="0001422A" w:rsidRPr="0001422A" w:rsidRDefault="0001422A" w:rsidP="0001422A">
      <w:pPr>
        <w:pStyle w:val="Saudao"/>
        <w:spacing w:line="276" w:lineRule="auto"/>
        <w:ind w:firstLine="708"/>
        <w:rPr>
          <w:rFonts w:ascii="Times New Roman" w:hAnsi="Times New Roman"/>
          <w:sz w:val="22"/>
          <w:szCs w:val="22"/>
        </w:rPr>
      </w:pPr>
    </w:p>
    <w:p w:rsidR="0001422A" w:rsidRPr="0001422A" w:rsidRDefault="0001422A" w:rsidP="0001422A">
      <w:pPr>
        <w:pStyle w:val="Saudao"/>
        <w:spacing w:line="276" w:lineRule="auto"/>
        <w:ind w:left="2832" w:firstLine="708"/>
        <w:rPr>
          <w:rFonts w:ascii="Times New Roman" w:hAnsi="Times New Roman"/>
          <w:sz w:val="22"/>
          <w:szCs w:val="22"/>
        </w:rPr>
      </w:pPr>
      <w:r w:rsidRPr="0001422A">
        <w:rPr>
          <w:rFonts w:ascii="Times New Roman" w:hAnsi="Times New Roman"/>
          <w:sz w:val="22"/>
          <w:szCs w:val="22"/>
        </w:rPr>
        <w:t xml:space="preserve">4.1.1.4.2. BAIXO TEOR DE LACTOSE: </w:t>
      </w:r>
    </w:p>
    <w:p w:rsidR="0001422A" w:rsidRPr="0001422A" w:rsidRDefault="0001422A" w:rsidP="0001422A">
      <w:pPr>
        <w:pStyle w:val="Saudao"/>
        <w:spacing w:line="276" w:lineRule="auto"/>
        <w:ind w:left="2832"/>
        <w:rPr>
          <w:rFonts w:ascii="Times New Roman" w:hAnsi="Times New Roman"/>
          <w:sz w:val="22"/>
          <w:szCs w:val="22"/>
        </w:rPr>
      </w:pPr>
      <w:r w:rsidRPr="0001422A">
        <w:rPr>
          <w:rFonts w:ascii="Times New Roman" w:hAnsi="Times New Roman"/>
          <w:sz w:val="22"/>
          <w:szCs w:val="22"/>
        </w:rPr>
        <w:t>ALIMENTOS PARA DIETAS COM RESTRIÇÃO DE LACTOSE QUE CONTÊM QUANTIDADE DE LACTOSE MAIOR QUE 100 (CEM) MILIGRAMAS POR 100 (CEM) GRAMAS OU MILILITROS E IGUAL OU MENOR DO QUE 1 (UM) GRAMA</w:t>
      </w:r>
    </w:p>
    <w:p w:rsidR="0001422A" w:rsidRPr="0001422A" w:rsidRDefault="0001422A" w:rsidP="0001422A">
      <w:pPr>
        <w:pStyle w:val="Saudao"/>
        <w:spacing w:line="276" w:lineRule="auto"/>
        <w:ind w:left="2832"/>
        <w:rPr>
          <w:rFonts w:ascii="Times New Roman" w:hAnsi="Times New Roman"/>
          <w:sz w:val="22"/>
          <w:szCs w:val="22"/>
        </w:rPr>
      </w:pPr>
      <w:r w:rsidRPr="0001422A">
        <w:rPr>
          <w:rFonts w:ascii="Times New Roman" w:hAnsi="Times New Roman"/>
          <w:sz w:val="22"/>
          <w:szCs w:val="22"/>
        </w:rPr>
        <w:t xml:space="preserve">POR 100 (CEM) GRAMAS OU MILILITROS DO ALIMENTO PRONTO PARA O CONSUMO, DE ACORDO COM AS INSTRUÇÕES DE PREPARO DO FABRICANTE” (NR). </w:t>
      </w:r>
    </w:p>
    <w:p w:rsidR="0001422A" w:rsidRPr="0001422A" w:rsidRDefault="0001422A" w:rsidP="0001422A">
      <w:pPr>
        <w:pStyle w:val="Saudao"/>
        <w:spacing w:line="276" w:lineRule="auto"/>
        <w:ind w:left="2977" w:firstLine="708"/>
        <w:rPr>
          <w:rFonts w:ascii="Times New Roman" w:hAnsi="Times New Roman"/>
          <w:sz w:val="22"/>
          <w:szCs w:val="22"/>
        </w:rPr>
      </w:pPr>
      <w:r w:rsidRPr="0001422A">
        <w:rPr>
          <w:rFonts w:ascii="Times New Roman" w:hAnsi="Times New Roman"/>
          <w:sz w:val="22"/>
          <w:szCs w:val="22"/>
        </w:rPr>
        <w:t xml:space="preserve"> </w:t>
      </w:r>
    </w:p>
    <w:p w:rsidR="00331AD7" w:rsidRDefault="0001422A" w:rsidP="003644D0">
      <w:pPr>
        <w:pStyle w:val="Saudao"/>
        <w:spacing w:line="276" w:lineRule="auto"/>
        <w:ind w:left="2832" w:firstLine="708"/>
        <w:rPr>
          <w:rFonts w:ascii="Times New Roman" w:hAnsi="Times New Roman"/>
          <w:sz w:val="22"/>
          <w:szCs w:val="22"/>
        </w:rPr>
      </w:pPr>
      <w:r w:rsidRPr="0001422A">
        <w:rPr>
          <w:rFonts w:ascii="Times New Roman" w:hAnsi="Times New Roman"/>
          <w:sz w:val="22"/>
          <w:szCs w:val="22"/>
        </w:rPr>
        <w:t xml:space="preserve">ART. 4º FICAM INCLUÍDOS OS ITENS 8.1.3, 8.1.4, 8.2.1.1 E 8.2.1.1.1 NO ITEM </w:t>
      </w:r>
      <w:proofErr w:type="gramStart"/>
      <w:r w:rsidRPr="0001422A">
        <w:rPr>
          <w:rFonts w:ascii="Times New Roman" w:hAnsi="Times New Roman"/>
          <w:sz w:val="22"/>
          <w:szCs w:val="22"/>
        </w:rPr>
        <w:t>8</w:t>
      </w:r>
      <w:proofErr w:type="gramEnd"/>
      <w:r w:rsidRPr="0001422A">
        <w:rPr>
          <w:rFonts w:ascii="Times New Roman" w:hAnsi="Times New Roman"/>
          <w:sz w:val="22"/>
          <w:szCs w:val="22"/>
        </w:rPr>
        <w:t xml:space="preserve"> DO ANEXO DA PORTARIA SVS/MS Nº 29, DE 1998, COM A SEGUINTE REDAÇÃO:  </w:t>
      </w:r>
    </w:p>
    <w:p w:rsidR="00331AD7" w:rsidRDefault="00331AD7" w:rsidP="0001422A">
      <w:pPr>
        <w:pStyle w:val="Saudao"/>
        <w:spacing w:line="276" w:lineRule="auto"/>
        <w:ind w:left="2832" w:firstLine="708"/>
        <w:rPr>
          <w:rFonts w:ascii="Times New Roman" w:hAnsi="Times New Roman"/>
          <w:sz w:val="22"/>
          <w:szCs w:val="22"/>
        </w:rPr>
      </w:pPr>
    </w:p>
    <w:p w:rsidR="0001422A" w:rsidRPr="0001422A" w:rsidRDefault="0001422A" w:rsidP="0001422A">
      <w:pPr>
        <w:pStyle w:val="Saudao"/>
        <w:spacing w:line="276" w:lineRule="auto"/>
        <w:ind w:left="2832" w:firstLine="708"/>
        <w:rPr>
          <w:rFonts w:ascii="Times New Roman" w:hAnsi="Times New Roman"/>
          <w:sz w:val="22"/>
          <w:szCs w:val="22"/>
        </w:rPr>
      </w:pPr>
      <w:r w:rsidRPr="0001422A">
        <w:rPr>
          <w:rFonts w:ascii="Times New Roman" w:hAnsi="Times New Roman"/>
          <w:sz w:val="22"/>
          <w:szCs w:val="22"/>
        </w:rPr>
        <w:t>“8.1.3. OS ALIMENTOS PARA DIETAS COM RESTRIÇÃO DE LACTOSE QUE ATENDAM A CLASSIFICAÇÃO ESTABELECIDA NO ITEM 4.1.1.4.1 DEVEM TRAZER A DECLARAÇÃO “ISENTO DE LACTOSE”, “ZERO LACTOSE”, “0% LACTOSE”, “SEM LACTOSE” OU “NÃO CONTÉM LACTOSE”, PRÓXIMA À DENOMINAÇÃO DE VENDA DO ALIMENTO.</w:t>
      </w:r>
    </w:p>
    <w:p w:rsidR="0001422A" w:rsidRPr="0001422A" w:rsidRDefault="0001422A" w:rsidP="0001422A">
      <w:pPr>
        <w:pStyle w:val="Saudao"/>
        <w:spacing w:line="276" w:lineRule="auto"/>
        <w:ind w:firstLine="708"/>
        <w:rPr>
          <w:rFonts w:ascii="Times New Roman" w:hAnsi="Times New Roman"/>
          <w:bCs/>
          <w:sz w:val="22"/>
          <w:szCs w:val="22"/>
        </w:rPr>
      </w:pPr>
    </w:p>
    <w:p w:rsidR="0001422A" w:rsidRPr="0001422A" w:rsidRDefault="0001422A" w:rsidP="0001422A">
      <w:pPr>
        <w:pStyle w:val="Saudao"/>
        <w:spacing w:line="276" w:lineRule="auto"/>
        <w:ind w:firstLine="708"/>
        <w:rPr>
          <w:rFonts w:ascii="Times New Roman" w:hAnsi="Times New Roman"/>
          <w:bCs/>
          <w:sz w:val="22"/>
          <w:szCs w:val="22"/>
        </w:rPr>
      </w:pPr>
      <w:r w:rsidRPr="0001422A">
        <w:rPr>
          <w:rFonts w:ascii="Times New Roman" w:hAnsi="Times New Roman"/>
          <w:bCs/>
          <w:sz w:val="22"/>
          <w:szCs w:val="22"/>
        </w:rPr>
        <w:t>ENTÃO, É UM PRODUTO CLASSIFICADO COM BAIXO TEOR DE LACTOSE. A LACTOSE QUE CONSTA EM SUA ROTULAGEM É PROVENIENTE DA MATERIA PRIMA UTILIZADA EM SUA FABRICAÇÃO (PROTEÍNAS DO LEITE), E COMO CONSTA NA CARTA APRESENTADA PELO LABORÁTORIO- ABBOTT (ANEXO CARTA) NÃO PROBLEMAS CLINICOS EM PACIENTES INTOLERANTES À LACTOSE.</w:t>
      </w:r>
    </w:p>
    <w:p w:rsidR="000D7700" w:rsidRDefault="000D7700" w:rsidP="0001422A">
      <w:pPr>
        <w:pStyle w:val="Default"/>
        <w:spacing w:line="276" w:lineRule="auto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:rsidR="003644D0" w:rsidRDefault="003644D0" w:rsidP="0001422A">
      <w:pPr>
        <w:pStyle w:val="Default"/>
        <w:spacing w:line="276" w:lineRule="auto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:rsidR="003644D0" w:rsidRDefault="003644D0" w:rsidP="0001422A">
      <w:pPr>
        <w:pStyle w:val="Default"/>
        <w:spacing w:line="276" w:lineRule="auto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:rsidR="003644D0" w:rsidRDefault="003644D0" w:rsidP="0001422A">
      <w:pPr>
        <w:pStyle w:val="Default"/>
        <w:spacing w:line="276" w:lineRule="auto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:rsidR="003644D0" w:rsidRDefault="003644D0" w:rsidP="0001422A">
      <w:pPr>
        <w:pStyle w:val="Default"/>
        <w:spacing w:line="276" w:lineRule="auto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:rsidR="003644D0" w:rsidRPr="0001422A" w:rsidRDefault="003644D0" w:rsidP="0001422A">
      <w:pPr>
        <w:pStyle w:val="Default"/>
        <w:spacing w:line="276" w:lineRule="auto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tbl>
      <w:tblPr>
        <w:tblW w:w="8835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140"/>
        <w:gridCol w:w="7695"/>
      </w:tblGrid>
      <w:tr w:rsidR="001C5537" w:rsidRPr="0001422A" w:rsidTr="00940DBD">
        <w:trPr>
          <w:trHeight w:val="434"/>
        </w:trPr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DBE5F1" w:fill="auto"/>
            <w:vAlign w:val="center"/>
            <w:hideMark/>
          </w:tcPr>
          <w:p w:rsidR="001C5537" w:rsidRPr="0001422A" w:rsidRDefault="0001422A" w:rsidP="0001422A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01422A">
              <w:rPr>
                <w:rFonts w:ascii="Times New Roman" w:hAnsi="Times New Roman" w:cs="Times New Roman"/>
                <w:b/>
              </w:rPr>
              <w:t>ITEM</w:t>
            </w:r>
          </w:p>
        </w:tc>
        <w:tc>
          <w:tcPr>
            <w:tcW w:w="7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DBE5F1" w:fill="auto"/>
            <w:vAlign w:val="center"/>
            <w:hideMark/>
          </w:tcPr>
          <w:p w:rsidR="001C5537" w:rsidRPr="0001422A" w:rsidRDefault="0001422A" w:rsidP="0001422A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01422A">
              <w:rPr>
                <w:rFonts w:ascii="Times New Roman" w:hAnsi="Times New Roman" w:cs="Times New Roman"/>
                <w:b/>
              </w:rPr>
              <w:t>DESCRITIVO DO EDITAL</w:t>
            </w:r>
          </w:p>
        </w:tc>
      </w:tr>
      <w:tr w:rsidR="001C5537" w:rsidRPr="0001422A" w:rsidTr="003644D0">
        <w:trPr>
          <w:trHeight w:val="1493"/>
        </w:trPr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537" w:rsidRPr="0001422A" w:rsidRDefault="0001422A" w:rsidP="0001422A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01422A">
              <w:rPr>
                <w:rFonts w:ascii="Times New Roman" w:hAnsi="Times New Roman" w:cs="Times New Roman"/>
              </w:rPr>
              <w:t xml:space="preserve"> 25</w:t>
            </w:r>
          </w:p>
        </w:tc>
        <w:tc>
          <w:tcPr>
            <w:tcW w:w="7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5537" w:rsidRPr="003644D0" w:rsidRDefault="0001422A" w:rsidP="003644D0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1422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00000046221- SUPLEMENTO NUTRICIONAL EM PÓ </w:t>
            </w:r>
            <w:r w:rsidRPr="0001422A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COM CARBOIDRATO DE LENTA ABSORÇÃO. COM PROTEÍNAS, VITAMINAS, MINERAIS E FIBRAS. BAIXOS TEORES DE AÇÚCARES. SEM SACAROSE, LACTOSE E SEM GLÚTEN. EMBALAGEM 400G. </w:t>
            </w:r>
          </w:p>
        </w:tc>
      </w:tr>
    </w:tbl>
    <w:p w:rsidR="001C5537" w:rsidRPr="0001422A" w:rsidRDefault="001C5537" w:rsidP="0001422A">
      <w:pPr>
        <w:pStyle w:val="Saudao"/>
        <w:spacing w:line="276" w:lineRule="auto"/>
        <w:ind w:firstLine="708"/>
        <w:rPr>
          <w:rFonts w:ascii="Times New Roman" w:hAnsi="Times New Roman"/>
          <w:bCs/>
          <w:sz w:val="22"/>
          <w:szCs w:val="22"/>
        </w:rPr>
      </w:pPr>
    </w:p>
    <w:p w:rsidR="0001422A" w:rsidRPr="0001422A" w:rsidRDefault="0001422A" w:rsidP="0001422A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 w:cs="Times New Roman"/>
          <w:bCs/>
        </w:rPr>
      </w:pPr>
      <w:r w:rsidRPr="0001422A">
        <w:rPr>
          <w:rFonts w:ascii="Times New Roman" w:hAnsi="Times New Roman" w:cs="Times New Roman"/>
          <w:bCs/>
        </w:rPr>
        <w:t>O PRODUTO A SER OFERECIDO PELA EMPRESA SEBASTIÃO MARQUES EPP, GLUCERNA, DA MARCA ABBOTT, POSSUI BAIXO TEOR DE LACTOSE. PORÉM A LACTOSE PRESENTE NÃO É ADICIONADA AO PRODUTO COMO FONTE DE CARBOIDRATO, É PROVENIENTE DA MATERIA PRIMA UTILIZADA (PROTEÍNAS DO LEITE).</w:t>
      </w:r>
    </w:p>
    <w:p w:rsidR="0001422A" w:rsidRPr="0001422A" w:rsidRDefault="0001422A" w:rsidP="0001422A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 w:cs="Times New Roman"/>
          <w:lang w:eastAsia="pt-BR"/>
        </w:rPr>
      </w:pPr>
      <w:r w:rsidRPr="0001422A">
        <w:rPr>
          <w:rFonts w:ascii="Times New Roman" w:hAnsi="Times New Roman" w:cs="Times New Roman"/>
        </w:rPr>
        <w:t>FORAM REALIZADOS ESTUDOS PELO LABORATÓRIO (ABBOTT), QUE COMPROVARAM QUE O TEOR DE LACTOSE CONSTANTE NO PRODUTO GLUCERNA, NÃO APRESENTOU PROBLEMAS CLÍNCOS EM PACIENTES INTOLERANTES A ESSE CARBOIDRATO (ANEXO CARTA).</w:t>
      </w:r>
    </w:p>
    <w:p w:rsidR="0001422A" w:rsidRPr="0001422A" w:rsidRDefault="0001422A" w:rsidP="0001422A">
      <w:pPr>
        <w:pStyle w:val="Saudao"/>
        <w:spacing w:line="276" w:lineRule="auto"/>
        <w:rPr>
          <w:rFonts w:ascii="Times New Roman" w:hAnsi="Times New Roman"/>
          <w:bCs/>
          <w:sz w:val="22"/>
          <w:szCs w:val="22"/>
        </w:rPr>
      </w:pPr>
    </w:p>
    <w:p w:rsidR="00331AD7" w:rsidRDefault="0001422A" w:rsidP="003644D0">
      <w:pPr>
        <w:pStyle w:val="Saudao"/>
        <w:spacing w:line="276" w:lineRule="auto"/>
        <w:rPr>
          <w:rFonts w:ascii="Times New Roman" w:hAnsi="Times New Roman"/>
          <w:sz w:val="22"/>
          <w:szCs w:val="22"/>
        </w:rPr>
      </w:pPr>
      <w:r w:rsidRPr="0001422A">
        <w:rPr>
          <w:rFonts w:ascii="Times New Roman" w:hAnsi="Times New Roman"/>
          <w:sz w:val="22"/>
          <w:szCs w:val="22"/>
        </w:rPr>
        <w:t xml:space="preserve">SEGUNDO A RDC Nº 135, DE </w:t>
      </w:r>
      <w:proofErr w:type="gramStart"/>
      <w:r w:rsidRPr="0001422A">
        <w:rPr>
          <w:rFonts w:ascii="Times New Roman" w:hAnsi="Times New Roman"/>
          <w:sz w:val="22"/>
          <w:szCs w:val="22"/>
        </w:rPr>
        <w:t>8</w:t>
      </w:r>
      <w:proofErr w:type="gramEnd"/>
      <w:r w:rsidRPr="0001422A">
        <w:rPr>
          <w:rFonts w:ascii="Times New Roman" w:hAnsi="Times New Roman"/>
          <w:sz w:val="22"/>
          <w:szCs w:val="22"/>
        </w:rPr>
        <w:t xml:space="preserve"> DE FEVEREIRO DE 2017:</w:t>
      </w:r>
    </w:p>
    <w:p w:rsidR="003644D0" w:rsidRPr="003644D0" w:rsidRDefault="003644D0" w:rsidP="003644D0">
      <w:pPr>
        <w:pStyle w:val="Saudao"/>
        <w:spacing w:line="276" w:lineRule="auto"/>
        <w:rPr>
          <w:rFonts w:ascii="Times New Roman" w:hAnsi="Times New Roman"/>
          <w:sz w:val="22"/>
          <w:szCs w:val="22"/>
        </w:rPr>
      </w:pPr>
    </w:p>
    <w:p w:rsidR="001C5537" w:rsidRPr="0001422A" w:rsidRDefault="0001422A" w:rsidP="0001422A">
      <w:pPr>
        <w:pStyle w:val="Saudao"/>
        <w:spacing w:line="276" w:lineRule="auto"/>
        <w:ind w:left="2832" w:firstLine="708"/>
        <w:rPr>
          <w:rFonts w:ascii="Times New Roman" w:hAnsi="Times New Roman"/>
          <w:sz w:val="22"/>
          <w:szCs w:val="22"/>
        </w:rPr>
      </w:pPr>
      <w:r w:rsidRPr="0001422A">
        <w:rPr>
          <w:rFonts w:ascii="Times New Roman" w:hAnsi="Times New Roman"/>
          <w:sz w:val="22"/>
          <w:szCs w:val="22"/>
        </w:rPr>
        <w:t xml:space="preserve">ART. 2º O ITEM 4.1.1.2 DA PORTARIA SVS/MS Nº 29, DE 1998, PASSA A VIGORAR COM A SEGUINTE REDAÇÃO: </w:t>
      </w:r>
    </w:p>
    <w:p w:rsidR="001C5537" w:rsidRPr="0001422A" w:rsidRDefault="0001422A" w:rsidP="0001422A">
      <w:pPr>
        <w:pStyle w:val="Saudao"/>
        <w:spacing w:line="276" w:lineRule="auto"/>
        <w:ind w:left="2832"/>
        <w:rPr>
          <w:rFonts w:ascii="Times New Roman" w:hAnsi="Times New Roman"/>
          <w:sz w:val="22"/>
          <w:szCs w:val="22"/>
        </w:rPr>
      </w:pPr>
      <w:r w:rsidRPr="0001422A">
        <w:rPr>
          <w:rFonts w:ascii="Times New Roman" w:hAnsi="Times New Roman"/>
          <w:sz w:val="22"/>
          <w:szCs w:val="22"/>
        </w:rPr>
        <w:t xml:space="preserve">“ALIMENTOS PARA DIETAS COM RESTRIÇÃO DE OUTROS MONO- E DISSACARÍDIOS, COM EXCEÇÃO DA LACTOSE: </w:t>
      </w:r>
    </w:p>
    <w:p w:rsidR="001C5537" w:rsidRPr="0001422A" w:rsidRDefault="0001422A" w:rsidP="0001422A">
      <w:pPr>
        <w:pStyle w:val="Saudao"/>
        <w:spacing w:line="276" w:lineRule="auto"/>
        <w:ind w:left="2832"/>
        <w:rPr>
          <w:rFonts w:ascii="Times New Roman" w:hAnsi="Times New Roman"/>
          <w:sz w:val="22"/>
          <w:szCs w:val="22"/>
        </w:rPr>
      </w:pPr>
      <w:r w:rsidRPr="0001422A">
        <w:rPr>
          <w:rFonts w:ascii="Times New Roman" w:hAnsi="Times New Roman"/>
          <w:sz w:val="22"/>
          <w:szCs w:val="22"/>
        </w:rPr>
        <w:t xml:space="preserve">ALIMENTOS ESPECIALMENTE FORMULADOS PARA ATENDER ÀS NECESSIDADES DE PORTADORES DE INTOLERÂNCIA À INGESTÃO DE DISSACARÍDIOS E OU PORTADORES DE ERROS INATOS DO METABOLISMO DE CARBOIDRATOS. PODEM CONTER NO MÁXIMO 0,5G DO NUTRIENTE EM REFERÊNCIA, POR 100G OU </w:t>
      </w:r>
      <w:proofErr w:type="gramStart"/>
      <w:r w:rsidRPr="0001422A">
        <w:rPr>
          <w:rFonts w:ascii="Times New Roman" w:hAnsi="Times New Roman"/>
          <w:sz w:val="22"/>
          <w:szCs w:val="22"/>
        </w:rPr>
        <w:t>100ML</w:t>
      </w:r>
      <w:proofErr w:type="gramEnd"/>
      <w:r w:rsidRPr="0001422A">
        <w:rPr>
          <w:rFonts w:ascii="Times New Roman" w:hAnsi="Times New Roman"/>
          <w:sz w:val="22"/>
          <w:szCs w:val="22"/>
        </w:rPr>
        <w:t xml:space="preserve"> DO PRODUTO FINAL A SER CONSUMIDO.” (NR)</w:t>
      </w:r>
    </w:p>
    <w:p w:rsidR="001C5537" w:rsidRPr="0001422A" w:rsidRDefault="001C5537" w:rsidP="0001422A">
      <w:pPr>
        <w:pStyle w:val="Saudao"/>
        <w:spacing w:line="276" w:lineRule="auto"/>
        <w:ind w:firstLine="708"/>
        <w:rPr>
          <w:rFonts w:ascii="Times New Roman" w:hAnsi="Times New Roman"/>
          <w:sz w:val="22"/>
          <w:szCs w:val="22"/>
        </w:rPr>
      </w:pPr>
    </w:p>
    <w:p w:rsidR="001C5537" w:rsidRPr="0001422A" w:rsidRDefault="0001422A" w:rsidP="0001422A">
      <w:pPr>
        <w:pStyle w:val="Saudao"/>
        <w:spacing w:line="276" w:lineRule="auto"/>
        <w:ind w:left="2832" w:firstLine="708"/>
        <w:rPr>
          <w:rFonts w:ascii="Times New Roman" w:hAnsi="Times New Roman"/>
          <w:sz w:val="22"/>
          <w:szCs w:val="22"/>
        </w:rPr>
      </w:pPr>
      <w:r w:rsidRPr="0001422A">
        <w:rPr>
          <w:rFonts w:ascii="Times New Roman" w:hAnsi="Times New Roman"/>
          <w:sz w:val="22"/>
          <w:szCs w:val="22"/>
        </w:rPr>
        <w:t xml:space="preserve">4.1.1.4.2. BAIXO TEOR DE LACTOSE: </w:t>
      </w:r>
    </w:p>
    <w:p w:rsidR="001C5537" w:rsidRPr="0001422A" w:rsidRDefault="0001422A" w:rsidP="0001422A">
      <w:pPr>
        <w:pStyle w:val="Saudao"/>
        <w:spacing w:line="276" w:lineRule="auto"/>
        <w:ind w:left="2832"/>
        <w:rPr>
          <w:rFonts w:ascii="Times New Roman" w:hAnsi="Times New Roman"/>
          <w:sz w:val="22"/>
          <w:szCs w:val="22"/>
        </w:rPr>
      </w:pPr>
      <w:r w:rsidRPr="0001422A">
        <w:rPr>
          <w:rFonts w:ascii="Times New Roman" w:hAnsi="Times New Roman"/>
          <w:sz w:val="22"/>
          <w:szCs w:val="22"/>
        </w:rPr>
        <w:t xml:space="preserve">ALIMENTOS PARA DIETAS COM RESTRIÇÃO DE LACTOSE QUE CONTÊM QUANTIDADE DE LACTOSE MAIOR QUE 100 (CEM) MILIGRAMAS POR 100 (CEM) GRAMAS OU MILILITROS E IGUAL OU MENOR DO QUE 1 (UM) GRAMA </w:t>
      </w:r>
    </w:p>
    <w:p w:rsidR="001C5537" w:rsidRPr="0001422A" w:rsidRDefault="0001422A" w:rsidP="0001422A">
      <w:pPr>
        <w:pStyle w:val="Saudao"/>
        <w:spacing w:line="276" w:lineRule="auto"/>
        <w:ind w:left="2832"/>
        <w:rPr>
          <w:rFonts w:ascii="Times New Roman" w:hAnsi="Times New Roman"/>
          <w:sz w:val="22"/>
          <w:szCs w:val="22"/>
        </w:rPr>
      </w:pPr>
      <w:r w:rsidRPr="0001422A">
        <w:rPr>
          <w:rFonts w:ascii="Times New Roman" w:hAnsi="Times New Roman"/>
          <w:sz w:val="22"/>
          <w:szCs w:val="22"/>
        </w:rPr>
        <w:t xml:space="preserve">POR 100 (CEM) GRAMAS OU MILILITROS DO ALIMENTO PRONTO PARA O CONSUMO, DE ACORDO COM AS INSTRUÇÕES DE PREPARO DO FABRICANTE” (NR). </w:t>
      </w:r>
    </w:p>
    <w:p w:rsidR="001C5537" w:rsidRPr="0001422A" w:rsidRDefault="0001422A" w:rsidP="0001422A">
      <w:pPr>
        <w:pStyle w:val="Saudao"/>
        <w:spacing w:line="276" w:lineRule="auto"/>
        <w:ind w:left="2977" w:firstLine="708"/>
        <w:rPr>
          <w:rFonts w:ascii="Times New Roman" w:hAnsi="Times New Roman"/>
          <w:sz w:val="22"/>
          <w:szCs w:val="22"/>
        </w:rPr>
      </w:pPr>
      <w:r w:rsidRPr="0001422A">
        <w:rPr>
          <w:rFonts w:ascii="Times New Roman" w:hAnsi="Times New Roman"/>
          <w:sz w:val="22"/>
          <w:szCs w:val="22"/>
        </w:rPr>
        <w:t xml:space="preserve"> </w:t>
      </w:r>
    </w:p>
    <w:p w:rsidR="001C5537" w:rsidRPr="0001422A" w:rsidRDefault="0001422A" w:rsidP="0001422A">
      <w:pPr>
        <w:pStyle w:val="Saudao"/>
        <w:spacing w:line="276" w:lineRule="auto"/>
        <w:ind w:left="2832" w:firstLine="708"/>
        <w:rPr>
          <w:rFonts w:ascii="Times New Roman" w:hAnsi="Times New Roman"/>
          <w:sz w:val="22"/>
          <w:szCs w:val="22"/>
        </w:rPr>
      </w:pPr>
      <w:r w:rsidRPr="0001422A">
        <w:rPr>
          <w:rFonts w:ascii="Times New Roman" w:hAnsi="Times New Roman"/>
          <w:sz w:val="22"/>
          <w:szCs w:val="22"/>
        </w:rPr>
        <w:lastRenderedPageBreak/>
        <w:t xml:space="preserve">ART. 4º FICAM INCLUÍDOS OS ITENS 8.1.3, 8.1.4, 8.2.1.1 E 8.2.1.1.1 NO ITEM 8 DO ANEXO DA PORTARIA SVS/MS Nº 29, DE 1998, COM A SEGUINTE REDAÇÃO:  </w:t>
      </w:r>
    </w:p>
    <w:p w:rsidR="001C5537" w:rsidRPr="0001422A" w:rsidRDefault="0001422A" w:rsidP="0001422A">
      <w:pPr>
        <w:pStyle w:val="Saudao"/>
        <w:spacing w:line="276" w:lineRule="auto"/>
        <w:ind w:left="2977" w:firstLine="708"/>
        <w:rPr>
          <w:rFonts w:ascii="Times New Roman" w:hAnsi="Times New Roman"/>
          <w:sz w:val="22"/>
          <w:szCs w:val="22"/>
        </w:rPr>
      </w:pPr>
      <w:r w:rsidRPr="0001422A">
        <w:rPr>
          <w:rFonts w:ascii="Times New Roman" w:hAnsi="Times New Roman"/>
          <w:sz w:val="22"/>
          <w:szCs w:val="22"/>
        </w:rPr>
        <w:t xml:space="preserve"> </w:t>
      </w:r>
    </w:p>
    <w:p w:rsidR="001C5537" w:rsidRPr="0001422A" w:rsidRDefault="0001422A" w:rsidP="0001422A">
      <w:pPr>
        <w:pStyle w:val="Saudao"/>
        <w:spacing w:line="276" w:lineRule="auto"/>
        <w:ind w:left="2832" w:firstLine="708"/>
        <w:rPr>
          <w:rFonts w:ascii="Times New Roman" w:hAnsi="Times New Roman"/>
          <w:sz w:val="22"/>
          <w:szCs w:val="22"/>
        </w:rPr>
      </w:pPr>
      <w:r w:rsidRPr="0001422A">
        <w:rPr>
          <w:rFonts w:ascii="Times New Roman" w:hAnsi="Times New Roman"/>
          <w:sz w:val="22"/>
          <w:szCs w:val="22"/>
        </w:rPr>
        <w:t>“8.1.3. OS ALIMENTOS PARA DIETAS COM RESTRIÇÃO DE LACTOSE QUE ATENDAM A CLASSIFICAÇÃO ESTABELECIDA NO ITEM 4.1.1.4.1 DEVEM TRAZER A DECLARAÇÃO “ISENTO DE LACTOSE”, “ZERO LACTOSE”, “0% LACTOSE”, “SEM LACTOSE” OU “NÃO CONTÉM LACTOSE”, PRÓXIMA À DENOMINAÇÃO DE VENDA DO ALIMENTO.</w:t>
      </w:r>
    </w:p>
    <w:p w:rsidR="001C5537" w:rsidRPr="0001422A" w:rsidRDefault="001C5537" w:rsidP="0001422A">
      <w:pPr>
        <w:pStyle w:val="Saudao"/>
        <w:spacing w:line="276" w:lineRule="auto"/>
        <w:ind w:firstLine="708"/>
        <w:rPr>
          <w:rFonts w:ascii="Times New Roman" w:hAnsi="Times New Roman"/>
          <w:bCs/>
          <w:sz w:val="22"/>
          <w:szCs w:val="22"/>
        </w:rPr>
      </w:pPr>
    </w:p>
    <w:p w:rsidR="00331AD7" w:rsidRPr="0001422A" w:rsidRDefault="0001422A" w:rsidP="003644D0">
      <w:pPr>
        <w:pStyle w:val="Saudao"/>
        <w:spacing w:line="276" w:lineRule="auto"/>
        <w:ind w:firstLine="708"/>
        <w:rPr>
          <w:rFonts w:ascii="Times New Roman" w:hAnsi="Times New Roman"/>
          <w:bCs/>
          <w:sz w:val="22"/>
          <w:szCs w:val="22"/>
        </w:rPr>
      </w:pPr>
      <w:r w:rsidRPr="0001422A">
        <w:rPr>
          <w:rFonts w:ascii="Times New Roman" w:hAnsi="Times New Roman"/>
          <w:bCs/>
          <w:sz w:val="22"/>
          <w:szCs w:val="22"/>
        </w:rPr>
        <w:t xml:space="preserve">ENTÃO, É UM PRODUTO CLASSIFICADO COM BAIXO TEOR DE LACTOSE. A LACTOSE QUE CONSTA É PROVENIENTE DA MATERIA PRIMA UTILIZADA EM SUA </w:t>
      </w:r>
      <w:r w:rsidR="003644D0">
        <w:rPr>
          <w:rFonts w:ascii="Times New Roman" w:hAnsi="Times New Roman"/>
          <w:bCs/>
          <w:sz w:val="22"/>
          <w:szCs w:val="22"/>
        </w:rPr>
        <w:t>FABRICAÇÃO (PROTEÍNAS DO LEITE)</w:t>
      </w:r>
    </w:p>
    <w:p w:rsidR="001C5537" w:rsidRDefault="0001422A" w:rsidP="0001422A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</w:rPr>
      </w:pPr>
      <w:r w:rsidRPr="0001422A">
        <w:rPr>
          <w:rFonts w:ascii="Times New Roman" w:hAnsi="Times New Roman" w:cs="Times New Roman"/>
        </w:rPr>
        <w:tab/>
      </w:r>
    </w:p>
    <w:p w:rsidR="000D7700" w:rsidRPr="0001422A" w:rsidRDefault="003644D0" w:rsidP="0001422A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</w:rPr>
      </w:pPr>
      <w:r w:rsidRPr="0001422A">
        <w:rPr>
          <w:rFonts w:ascii="Times New Roman" w:hAnsi="Times New Roman" w:cs="Times New Roman"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6F851C" wp14:editId="4A524EB3">
                <wp:simplePos x="0" y="0"/>
                <wp:positionH relativeFrom="column">
                  <wp:posOffset>1834515</wp:posOffset>
                </wp:positionH>
                <wp:positionV relativeFrom="paragraph">
                  <wp:posOffset>100965</wp:posOffset>
                </wp:positionV>
                <wp:extent cx="1428750" cy="219075"/>
                <wp:effectExtent l="0" t="0" r="19050" b="28575"/>
                <wp:wrapNone/>
                <wp:docPr id="5" name="Retângu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0" cy="2190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alpha val="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tângulo 5" o:spid="_x0000_s1026" style="position:absolute;margin-left:144.45pt;margin-top:7.95pt;width:112.5pt;height:17.2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" fillcolor="white [3212]" strokecolor="black [3213]" strokeweight="2pt">
                <v:fill opacity="0"/>
              </v:rect>
            </w:pict>
          </mc:Fallback>
        </mc:AlternateContent>
      </w:r>
    </w:p>
    <w:p w:rsidR="001C5537" w:rsidRPr="0001422A" w:rsidRDefault="0001422A" w:rsidP="0001422A">
      <w:pPr>
        <w:spacing w:line="276" w:lineRule="auto"/>
        <w:ind w:left="2124" w:firstLine="708"/>
        <w:jc w:val="both"/>
        <w:rPr>
          <w:rFonts w:ascii="Times New Roman" w:hAnsi="Times New Roman" w:cs="Times New Roman"/>
          <w:b/>
        </w:rPr>
      </w:pPr>
      <w:r w:rsidRPr="0001422A">
        <w:rPr>
          <w:rFonts w:ascii="Times New Roman" w:hAnsi="Times New Roman" w:cs="Times New Roman"/>
          <w:b/>
        </w:rPr>
        <w:t xml:space="preserve">     II - DO DIREITO</w:t>
      </w:r>
    </w:p>
    <w:p w:rsidR="001C5537" w:rsidRPr="0001422A" w:rsidRDefault="001C5537" w:rsidP="0001422A">
      <w:pPr>
        <w:spacing w:line="276" w:lineRule="auto"/>
        <w:jc w:val="both"/>
        <w:rPr>
          <w:rFonts w:ascii="Times New Roman" w:hAnsi="Times New Roman" w:cs="Times New Roman"/>
        </w:rPr>
      </w:pPr>
    </w:p>
    <w:p w:rsidR="001C5537" w:rsidRPr="0001422A" w:rsidRDefault="0001422A" w:rsidP="0001422A">
      <w:pPr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01422A">
        <w:rPr>
          <w:rFonts w:ascii="Times New Roman" w:hAnsi="Times New Roman" w:cs="Times New Roman"/>
        </w:rPr>
        <w:t xml:space="preserve">Como dito anteriormente, o princípio da igualdade entre os licitantes, previsto no inciso i, §1º, artigo 3º da lei de licitações, descrito abaixo, deve ser totalmente observado pela instituição que pretenda licitar utilizando-se da lei de licitações 8.666/93 para que não haja vício insanável no procedimento em tela, e nem que haja favorecimento de algum participante em detrimento de outros, ferindo as determinações legais e tornando nulo o processo.  </w:t>
      </w:r>
    </w:p>
    <w:p w:rsidR="001C5537" w:rsidRPr="0001422A" w:rsidRDefault="001C5537" w:rsidP="0001422A">
      <w:pPr>
        <w:spacing w:line="276" w:lineRule="auto"/>
        <w:jc w:val="both"/>
        <w:rPr>
          <w:rFonts w:ascii="Times New Roman" w:hAnsi="Times New Roman" w:cs="Times New Roman"/>
        </w:rPr>
      </w:pPr>
    </w:p>
    <w:p w:rsidR="001C5537" w:rsidRPr="0001422A" w:rsidRDefault="0001422A" w:rsidP="0001422A">
      <w:pPr>
        <w:spacing w:line="276" w:lineRule="auto"/>
        <w:ind w:left="1843"/>
        <w:jc w:val="both"/>
        <w:rPr>
          <w:rFonts w:ascii="Times New Roman" w:hAnsi="Times New Roman" w:cs="Times New Roman"/>
        </w:rPr>
      </w:pPr>
      <w:r w:rsidRPr="0001422A">
        <w:rPr>
          <w:rFonts w:ascii="Times New Roman" w:hAnsi="Times New Roman" w:cs="Times New Roman"/>
        </w:rPr>
        <w:t>ART. 3º - A licitação destina-se a garantir a observância do princípio constitucional da isonomia e a selecionar a proposta mais vantajosa para a administração e será julgada em estrita conformidade com os princípios básicos da legalidade, da impessoalidade, da moralidade, da igualdade, da publicidade, da probidade administrativa, da vinculação ao instrumento convocatório, do julgamento objetivo e dos que lhe são correlatos.</w:t>
      </w:r>
    </w:p>
    <w:p w:rsidR="001C5537" w:rsidRPr="0001422A" w:rsidRDefault="0001422A" w:rsidP="0001422A">
      <w:pPr>
        <w:spacing w:line="276" w:lineRule="auto"/>
        <w:ind w:firstLine="1134"/>
        <w:jc w:val="both"/>
        <w:rPr>
          <w:rFonts w:ascii="Times New Roman" w:hAnsi="Times New Roman" w:cs="Times New Roman"/>
        </w:rPr>
      </w:pPr>
      <w:r w:rsidRPr="0001422A">
        <w:rPr>
          <w:rFonts w:ascii="Times New Roman" w:hAnsi="Times New Roman" w:cs="Times New Roman"/>
        </w:rPr>
        <w:t xml:space="preserve">Quanto ao princípio da isonomia, temos a acrescentar que, conforme </w:t>
      </w:r>
      <w:proofErr w:type="spellStart"/>
      <w:r w:rsidRPr="0001422A">
        <w:rPr>
          <w:rFonts w:ascii="Times New Roman" w:hAnsi="Times New Roman" w:cs="Times New Roman"/>
        </w:rPr>
        <w:t>marçal</w:t>
      </w:r>
      <w:proofErr w:type="spellEnd"/>
      <w:r w:rsidRPr="0001422A">
        <w:rPr>
          <w:rFonts w:ascii="Times New Roman" w:hAnsi="Times New Roman" w:cs="Times New Roman"/>
        </w:rPr>
        <w:t xml:space="preserve"> </w:t>
      </w:r>
      <w:proofErr w:type="spellStart"/>
      <w:r w:rsidRPr="0001422A">
        <w:rPr>
          <w:rFonts w:ascii="Times New Roman" w:hAnsi="Times New Roman" w:cs="Times New Roman"/>
        </w:rPr>
        <w:t>justen</w:t>
      </w:r>
      <w:proofErr w:type="spellEnd"/>
      <w:r w:rsidRPr="0001422A">
        <w:rPr>
          <w:rFonts w:ascii="Times New Roman" w:hAnsi="Times New Roman" w:cs="Times New Roman"/>
        </w:rPr>
        <w:t xml:space="preserve"> filho (comentários à lei de licitações e contratos administrativos, 3ª edição, pg. 26), seria um equívoco supor que a isonomia veda diferenciação entre os particulares para contratação com a administração, pois esta, para realizar seus fins, necessita daqueles, logo, deve escolher contratante e proposta, o que acarreta uma diferenciação entre os particulares.</w:t>
      </w:r>
    </w:p>
    <w:p w:rsidR="001C5537" w:rsidRPr="0001422A" w:rsidRDefault="0001422A" w:rsidP="0001422A">
      <w:pPr>
        <w:spacing w:line="276" w:lineRule="auto"/>
        <w:ind w:firstLine="1134"/>
        <w:jc w:val="both"/>
        <w:rPr>
          <w:rFonts w:ascii="Times New Roman" w:hAnsi="Times New Roman" w:cs="Times New Roman"/>
        </w:rPr>
      </w:pPr>
      <w:r w:rsidRPr="0001422A">
        <w:rPr>
          <w:rFonts w:ascii="Times New Roman" w:hAnsi="Times New Roman" w:cs="Times New Roman"/>
        </w:rPr>
        <w:t>Portanto, claro está que não é lícito privilegiar apenas um concorrente mantendo descritivo que apenas uma marca atenda por completo em detrimento de outro.</w:t>
      </w:r>
    </w:p>
    <w:p w:rsidR="001C5537" w:rsidRPr="0001422A" w:rsidRDefault="0001422A" w:rsidP="0001422A">
      <w:pPr>
        <w:spacing w:line="276" w:lineRule="auto"/>
        <w:ind w:firstLine="1134"/>
        <w:jc w:val="both"/>
        <w:rPr>
          <w:rFonts w:ascii="Times New Roman" w:hAnsi="Times New Roman" w:cs="Times New Roman"/>
        </w:rPr>
      </w:pPr>
      <w:r w:rsidRPr="0001422A">
        <w:rPr>
          <w:rFonts w:ascii="Times New Roman" w:hAnsi="Times New Roman" w:cs="Times New Roman"/>
        </w:rPr>
        <w:t xml:space="preserve">Não se admite, porém, a discriminação arbitrária, produto de preferências pessoais e subjetivas. </w:t>
      </w:r>
      <w:proofErr w:type="gramStart"/>
      <w:r w:rsidRPr="0001422A">
        <w:rPr>
          <w:rFonts w:ascii="Times New Roman" w:hAnsi="Times New Roman" w:cs="Times New Roman"/>
        </w:rPr>
        <w:t>a</w:t>
      </w:r>
      <w:proofErr w:type="gramEnd"/>
      <w:r w:rsidRPr="0001422A">
        <w:rPr>
          <w:rFonts w:ascii="Times New Roman" w:hAnsi="Times New Roman" w:cs="Times New Roman"/>
        </w:rPr>
        <w:t xml:space="preserve"> licitação consiste em um instrumento jurídico para afastar a arbitrariedade na seleção do contratante. </w:t>
      </w:r>
      <w:proofErr w:type="gramStart"/>
      <w:r w:rsidRPr="0001422A">
        <w:rPr>
          <w:rFonts w:ascii="Times New Roman" w:hAnsi="Times New Roman" w:cs="Times New Roman"/>
        </w:rPr>
        <w:t>portanto</w:t>
      </w:r>
      <w:proofErr w:type="gramEnd"/>
      <w:r w:rsidRPr="0001422A">
        <w:rPr>
          <w:rFonts w:ascii="Times New Roman" w:hAnsi="Times New Roman" w:cs="Times New Roman"/>
        </w:rPr>
        <w:t xml:space="preserve">, o ato convocatório deverá definir de modo objetivo, as </w:t>
      </w:r>
      <w:r w:rsidRPr="0001422A">
        <w:rPr>
          <w:rFonts w:ascii="Times New Roman" w:hAnsi="Times New Roman" w:cs="Times New Roman"/>
        </w:rPr>
        <w:lastRenderedPageBreak/>
        <w:t xml:space="preserve">diferenças que são reputadas relevantes para a administração. </w:t>
      </w:r>
      <w:proofErr w:type="gramStart"/>
      <w:r w:rsidRPr="0001422A">
        <w:rPr>
          <w:rFonts w:ascii="Times New Roman" w:hAnsi="Times New Roman" w:cs="Times New Roman"/>
        </w:rPr>
        <w:t>a</w:t>
      </w:r>
      <w:proofErr w:type="gramEnd"/>
      <w:r w:rsidRPr="0001422A">
        <w:rPr>
          <w:rFonts w:ascii="Times New Roman" w:hAnsi="Times New Roman" w:cs="Times New Roman"/>
        </w:rPr>
        <w:t xml:space="preserve"> isonomia significa o tratamento uniforme para situações uniformes, distinguindo-o na medida em que exista diferença. </w:t>
      </w:r>
    </w:p>
    <w:p w:rsidR="001C5537" w:rsidRPr="0001422A" w:rsidRDefault="0001422A" w:rsidP="0001422A">
      <w:pPr>
        <w:spacing w:line="276" w:lineRule="auto"/>
        <w:ind w:firstLine="1134"/>
        <w:jc w:val="both"/>
        <w:rPr>
          <w:rFonts w:ascii="Times New Roman" w:hAnsi="Times New Roman" w:cs="Times New Roman"/>
        </w:rPr>
      </w:pPr>
      <w:r w:rsidRPr="0001422A">
        <w:rPr>
          <w:rFonts w:ascii="Times New Roman" w:hAnsi="Times New Roman" w:cs="Times New Roman"/>
        </w:rPr>
        <w:t xml:space="preserve">As diferenciações constantes do ato convocatório devem atentar para os limites acima indicados. </w:t>
      </w:r>
      <w:proofErr w:type="gramStart"/>
      <w:r w:rsidRPr="0001422A">
        <w:rPr>
          <w:rFonts w:ascii="Times New Roman" w:hAnsi="Times New Roman" w:cs="Times New Roman"/>
        </w:rPr>
        <w:t>será</w:t>
      </w:r>
      <w:proofErr w:type="gramEnd"/>
      <w:r w:rsidRPr="0001422A">
        <w:rPr>
          <w:rFonts w:ascii="Times New Roman" w:hAnsi="Times New Roman" w:cs="Times New Roman"/>
        </w:rPr>
        <w:t xml:space="preserve"> inválida a discriminação contida no ato convocatório se não ajustar ao princípio da isonomia. </w:t>
      </w:r>
      <w:proofErr w:type="gramStart"/>
      <w:r w:rsidRPr="0001422A">
        <w:rPr>
          <w:rFonts w:ascii="Times New Roman" w:hAnsi="Times New Roman" w:cs="Times New Roman"/>
        </w:rPr>
        <w:t>será</w:t>
      </w:r>
      <w:proofErr w:type="gramEnd"/>
      <w:r w:rsidRPr="0001422A">
        <w:rPr>
          <w:rFonts w:ascii="Times New Roman" w:hAnsi="Times New Roman" w:cs="Times New Roman"/>
        </w:rPr>
        <w:t xml:space="preserve"> esse o caso quando a discriminação for incompatível com os fins e valores consagrados no ordenamento, por exemplo. </w:t>
      </w:r>
      <w:proofErr w:type="gramStart"/>
      <w:r w:rsidRPr="0001422A">
        <w:rPr>
          <w:rFonts w:ascii="Times New Roman" w:hAnsi="Times New Roman" w:cs="Times New Roman"/>
        </w:rPr>
        <w:t>o</w:t>
      </w:r>
      <w:proofErr w:type="gramEnd"/>
      <w:r w:rsidRPr="0001422A">
        <w:rPr>
          <w:rFonts w:ascii="Times New Roman" w:hAnsi="Times New Roman" w:cs="Times New Roman"/>
        </w:rPr>
        <w:t xml:space="preserve"> ato convocatório só pode conter discriminações que se refiram à "proposta mais vantajosa". </w:t>
      </w:r>
    </w:p>
    <w:p w:rsidR="00331AD7" w:rsidRDefault="0001422A" w:rsidP="003644D0">
      <w:pPr>
        <w:spacing w:line="276" w:lineRule="auto"/>
        <w:ind w:firstLine="1134"/>
        <w:jc w:val="both"/>
        <w:rPr>
          <w:rFonts w:ascii="Times New Roman" w:hAnsi="Times New Roman" w:cs="Times New Roman"/>
        </w:rPr>
      </w:pPr>
      <w:r w:rsidRPr="0001422A">
        <w:rPr>
          <w:rFonts w:ascii="Times New Roman" w:hAnsi="Times New Roman" w:cs="Times New Roman"/>
        </w:rPr>
        <w:t xml:space="preserve">Quando define o "objeto da licitação", estabelece concomitantemente os limites para qualquer discriminação. </w:t>
      </w:r>
      <w:proofErr w:type="gramStart"/>
      <w:r w:rsidRPr="0001422A">
        <w:rPr>
          <w:rFonts w:ascii="Times New Roman" w:hAnsi="Times New Roman" w:cs="Times New Roman"/>
        </w:rPr>
        <w:t>assim</w:t>
      </w:r>
      <w:proofErr w:type="gramEnd"/>
      <w:r w:rsidRPr="0001422A">
        <w:rPr>
          <w:rFonts w:ascii="Times New Roman" w:hAnsi="Times New Roman" w:cs="Times New Roman"/>
        </w:rPr>
        <w:t xml:space="preserve">, o ato convocatório viola o princípio da isonomia quando: (a) estabelece discriminação desvinculada do objeto da licitação; (b) prevê exigência desnecessária e que não envolve vantagem para a administração; (c) impõe requisitos desproporcionados com as necessidades da futura contratação; (d) adota discriminação ofensiva de valores constitucionais ou legais. </w:t>
      </w:r>
    </w:p>
    <w:p w:rsidR="001C5537" w:rsidRPr="0001422A" w:rsidRDefault="0001422A" w:rsidP="0001422A">
      <w:pPr>
        <w:spacing w:line="276" w:lineRule="auto"/>
        <w:ind w:firstLine="1134"/>
        <w:jc w:val="both"/>
        <w:rPr>
          <w:rFonts w:ascii="Times New Roman" w:hAnsi="Times New Roman" w:cs="Times New Roman"/>
        </w:rPr>
      </w:pPr>
      <w:r w:rsidRPr="0001422A">
        <w:rPr>
          <w:rFonts w:ascii="Times New Roman" w:hAnsi="Times New Roman" w:cs="Times New Roman"/>
        </w:rPr>
        <w:t xml:space="preserve">Esta solicitação em nada prejudica a instituição, pois abrindo esta possibilidade, a administração ampliará o número de participantes idôneos, bem como, contribuirá para acirrar a disputa, e propiciar que a administração pública obtenha uma proposta mais vantajosa, vez que a </w:t>
      </w:r>
      <w:proofErr w:type="spellStart"/>
      <w:r w:rsidRPr="0001422A">
        <w:rPr>
          <w:rFonts w:ascii="Times New Roman" w:hAnsi="Times New Roman" w:cs="Times New Roman"/>
        </w:rPr>
        <w:t>abbott</w:t>
      </w:r>
      <w:proofErr w:type="spellEnd"/>
      <w:r w:rsidRPr="0001422A">
        <w:rPr>
          <w:rFonts w:ascii="Times New Roman" w:hAnsi="Times New Roman" w:cs="Times New Roman"/>
        </w:rPr>
        <w:t xml:space="preserve"> já foi detentora do registro de preços nesta secretaria em outros processos.  </w:t>
      </w:r>
    </w:p>
    <w:p w:rsidR="001C5537" w:rsidRPr="0001422A" w:rsidRDefault="001C5537" w:rsidP="0001422A">
      <w:pPr>
        <w:spacing w:line="276" w:lineRule="auto"/>
        <w:jc w:val="both"/>
        <w:rPr>
          <w:rFonts w:ascii="Times New Roman" w:hAnsi="Times New Roman" w:cs="Times New Roman"/>
          <w:b/>
        </w:rPr>
      </w:pPr>
      <w:r w:rsidRPr="0001422A">
        <w:rPr>
          <w:rFonts w:ascii="Times New Roman" w:hAnsi="Times New Roman" w:cs="Times New Roman"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F7F6446" wp14:editId="6536AC51">
                <wp:simplePos x="0" y="0"/>
                <wp:positionH relativeFrom="column">
                  <wp:posOffset>1895164</wp:posOffset>
                </wp:positionH>
                <wp:positionV relativeFrom="paragraph">
                  <wp:posOffset>251460</wp:posOffset>
                </wp:positionV>
                <wp:extent cx="1428750" cy="219075"/>
                <wp:effectExtent l="0" t="0" r="19050" b="28575"/>
                <wp:wrapNone/>
                <wp:docPr id="7" name="Retângul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0" cy="2190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alpha val="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1AD15503" id="Retângulo 7" o:spid="_x0000_s1026" style="position:absolute;margin-left:149.25pt;margin-top:19.8pt;width:112.5pt;height:17.2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" fillcolor="white [3212]" strokecolor="black [3213]" strokeweight="2pt">
                <v:fill opacity="0"/>
              </v:rect>
            </w:pict>
          </mc:Fallback>
        </mc:AlternateContent>
      </w:r>
    </w:p>
    <w:p w:rsidR="003644D0" w:rsidRDefault="0001422A" w:rsidP="003644D0">
      <w:pPr>
        <w:spacing w:line="276" w:lineRule="auto"/>
        <w:ind w:left="2832"/>
        <w:jc w:val="both"/>
        <w:rPr>
          <w:rFonts w:ascii="Times New Roman" w:hAnsi="Times New Roman" w:cs="Times New Roman"/>
          <w:b/>
        </w:rPr>
      </w:pPr>
      <w:r w:rsidRPr="0001422A">
        <w:rPr>
          <w:rFonts w:ascii="Times New Roman" w:hAnsi="Times New Roman" w:cs="Times New Roman"/>
          <w:b/>
        </w:rPr>
        <w:t xml:space="preserve">       III- DO PEDIDO</w:t>
      </w:r>
    </w:p>
    <w:p w:rsidR="003644D0" w:rsidRPr="003644D0" w:rsidRDefault="003644D0" w:rsidP="003644D0">
      <w:pPr>
        <w:spacing w:line="276" w:lineRule="auto"/>
        <w:ind w:left="2832"/>
        <w:jc w:val="both"/>
        <w:rPr>
          <w:rFonts w:ascii="Times New Roman" w:hAnsi="Times New Roman" w:cs="Times New Roman"/>
          <w:b/>
        </w:rPr>
      </w:pPr>
    </w:p>
    <w:tbl>
      <w:tblPr>
        <w:tblW w:w="8835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140"/>
        <w:gridCol w:w="7695"/>
      </w:tblGrid>
      <w:tr w:rsidR="001C5537" w:rsidRPr="0001422A" w:rsidTr="00940DBD">
        <w:trPr>
          <w:trHeight w:val="434"/>
        </w:trPr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DBE5F1" w:fill="auto"/>
            <w:vAlign w:val="center"/>
            <w:hideMark/>
          </w:tcPr>
          <w:p w:rsidR="001C5537" w:rsidRPr="0001422A" w:rsidRDefault="0001422A" w:rsidP="0001422A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01422A">
              <w:rPr>
                <w:rFonts w:ascii="Times New Roman" w:hAnsi="Times New Roman" w:cs="Times New Roman"/>
                <w:b/>
              </w:rPr>
              <w:t>ITEM</w:t>
            </w:r>
          </w:p>
        </w:tc>
        <w:tc>
          <w:tcPr>
            <w:tcW w:w="7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DBE5F1" w:fill="auto"/>
            <w:vAlign w:val="center"/>
            <w:hideMark/>
          </w:tcPr>
          <w:p w:rsidR="001C5537" w:rsidRPr="0001422A" w:rsidRDefault="0001422A" w:rsidP="0001422A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01422A">
              <w:rPr>
                <w:rFonts w:ascii="Times New Roman" w:hAnsi="Times New Roman" w:cs="Times New Roman"/>
                <w:b/>
              </w:rPr>
              <w:t>DESCRITIVO DO EDITAL</w:t>
            </w:r>
          </w:p>
        </w:tc>
      </w:tr>
      <w:tr w:rsidR="001C5537" w:rsidRPr="0001422A" w:rsidTr="00940DBD">
        <w:trPr>
          <w:trHeight w:val="1893"/>
        </w:trPr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537" w:rsidRPr="0001422A" w:rsidRDefault="0001422A" w:rsidP="0001422A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01422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5537" w:rsidRPr="0001422A" w:rsidRDefault="0001422A" w:rsidP="0001422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1422A">
              <w:rPr>
                <w:rFonts w:ascii="Times New Roman" w:hAnsi="Times New Roman" w:cs="Times New Roman"/>
                <w:b/>
                <w:bCs/>
              </w:rPr>
              <w:t xml:space="preserve">00000044121- COMPLEMENTO ALIMENTAR </w:t>
            </w:r>
            <w:r w:rsidRPr="0001422A">
              <w:rPr>
                <w:rFonts w:ascii="Times New Roman" w:hAnsi="Times New Roman" w:cs="Times New Roman"/>
                <w:iCs/>
              </w:rPr>
              <w:t xml:space="preserve">COM NO MÍNIMO 25 VITAMINAS E MINERAIS E NUTRIENTES BALANCEADOS, ALÉM DE TER 0% DE GORDURA E NUTRIENTES BALANCEADOS. INDICADO PARA ADOLESCENTES, ADULTOS E IDOSOS QUE ESTÃO ABAIXO DO PESO OU PRECISAM DE UM REFORÇO DE VITAMINAS E MINERAIS E/OU PESSOAS QUE REJEITAM ALGUM TIPO DE ALIMENTO NÃO CONTÉM QUANTIDADES SIGNIFICATIVAS DE GORDURAS TOTAIS, TRANS, SATURADAS, MONOINSATURADAS, POLINSATURADAS E COLESTEROL. NÃO CONTÉM GLUTEN. SABORES: CHOCOLATE, MORANGO, BAUNILHA. APRESENTAÇÃO: LATA DE 400G A 450G </w:t>
            </w:r>
          </w:p>
        </w:tc>
      </w:tr>
    </w:tbl>
    <w:p w:rsidR="001C5537" w:rsidRPr="0001422A" w:rsidRDefault="001C5537" w:rsidP="0001422A">
      <w:pPr>
        <w:pStyle w:val="Saudao"/>
        <w:spacing w:line="276" w:lineRule="auto"/>
        <w:ind w:firstLine="708"/>
        <w:rPr>
          <w:rFonts w:ascii="Times New Roman" w:hAnsi="Times New Roman"/>
          <w:bCs/>
          <w:sz w:val="22"/>
          <w:szCs w:val="22"/>
        </w:rPr>
      </w:pPr>
    </w:p>
    <w:p w:rsidR="0001422A" w:rsidRPr="0001422A" w:rsidRDefault="0001422A" w:rsidP="000D7700">
      <w:pPr>
        <w:pStyle w:val="Default"/>
        <w:spacing w:line="276" w:lineRule="auto"/>
        <w:ind w:firstLine="708"/>
        <w:jc w:val="both"/>
        <w:rPr>
          <w:rFonts w:ascii="Times New Roman" w:hAnsi="Times New Roman" w:cs="Times New Roman"/>
          <w:iCs/>
          <w:sz w:val="22"/>
          <w:szCs w:val="22"/>
        </w:rPr>
      </w:pPr>
      <w:r w:rsidRPr="0001422A">
        <w:rPr>
          <w:rFonts w:ascii="Times New Roman" w:hAnsi="Times New Roman" w:cs="Times New Roman"/>
          <w:bCs/>
          <w:sz w:val="22"/>
          <w:szCs w:val="22"/>
        </w:rPr>
        <w:t xml:space="preserve">SEJA EXCLUIDO: </w:t>
      </w:r>
      <w:r w:rsidRPr="0001422A">
        <w:rPr>
          <w:rFonts w:ascii="Times New Roman" w:hAnsi="Times New Roman" w:cs="Times New Roman"/>
          <w:b/>
          <w:bCs/>
          <w:sz w:val="22"/>
          <w:szCs w:val="22"/>
        </w:rPr>
        <w:t>“</w:t>
      </w:r>
      <w:r w:rsidRPr="0001422A">
        <w:rPr>
          <w:rFonts w:ascii="Times New Roman" w:hAnsi="Times New Roman" w:cs="Times New Roman"/>
          <w:iCs/>
          <w:sz w:val="22"/>
          <w:szCs w:val="22"/>
        </w:rPr>
        <w:t xml:space="preserve">0% DE GORDURA” E “QUANTIDADES SIGNIFICATIVAS DE GORDURAS TOTAIS, TRANS, SATURADAS, MONOINSATURADAS, POLINSATURADAS E COLESTEROL”. </w:t>
      </w:r>
    </w:p>
    <w:p w:rsidR="0001422A" w:rsidRPr="0001422A" w:rsidRDefault="0001422A" w:rsidP="0001422A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:rsidR="00331AD7" w:rsidRPr="003644D0" w:rsidRDefault="0001422A" w:rsidP="0001422A">
      <w:pPr>
        <w:pStyle w:val="Default"/>
        <w:spacing w:line="276" w:lineRule="auto"/>
        <w:jc w:val="both"/>
        <w:rPr>
          <w:rFonts w:ascii="Times New Roman" w:hAnsi="Times New Roman" w:cs="Times New Roman"/>
          <w:iCs/>
          <w:sz w:val="22"/>
          <w:szCs w:val="22"/>
        </w:rPr>
      </w:pPr>
      <w:r w:rsidRPr="0001422A">
        <w:rPr>
          <w:rFonts w:ascii="Times New Roman" w:hAnsi="Times New Roman" w:cs="Times New Roman"/>
          <w:bCs/>
          <w:sz w:val="22"/>
          <w:szCs w:val="22"/>
        </w:rPr>
        <w:t xml:space="preserve">FICANDO DESCRITO: </w:t>
      </w:r>
      <w:r w:rsidRPr="0001422A">
        <w:rPr>
          <w:rFonts w:ascii="Times New Roman" w:hAnsi="Times New Roman" w:cs="Times New Roman"/>
          <w:b/>
          <w:bCs/>
          <w:sz w:val="22"/>
          <w:szCs w:val="22"/>
        </w:rPr>
        <w:t xml:space="preserve">00000044121- COMPLEMENTO ALIMENTAR </w:t>
      </w:r>
      <w:r w:rsidRPr="0001422A">
        <w:rPr>
          <w:rFonts w:ascii="Times New Roman" w:hAnsi="Times New Roman" w:cs="Times New Roman"/>
          <w:iCs/>
          <w:sz w:val="22"/>
          <w:szCs w:val="22"/>
        </w:rPr>
        <w:t xml:space="preserve">COM NO MÍNIMO 25 VITAMINAS E MINERAIS E NUTRIENTES BALANCEADOS, ALÉM DE TER NUTRIENTES BALANCEADOS. INDICADO PARA ADOLESCENTES, ADULTOS E IDOSOS QUE ESTÃO ABAIXO DO PESO OU PRECISAM DE UM REFORÇO DE VITAMINAS E MINERAIS E/OU PESSOAS QUE REJEITAM ALGUM TIPO DE </w:t>
      </w:r>
      <w:r w:rsidRPr="0001422A">
        <w:rPr>
          <w:rFonts w:ascii="Times New Roman" w:hAnsi="Times New Roman" w:cs="Times New Roman"/>
          <w:iCs/>
          <w:sz w:val="22"/>
          <w:szCs w:val="22"/>
        </w:rPr>
        <w:lastRenderedPageBreak/>
        <w:t xml:space="preserve">ALIMENTO. NÃO CONTÉM GLUTEN. SABORES: CHOCOLATE, MORANGO, BAUNILHA. APRESENTAÇÃO: LATA DE 400G A </w:t>
      </w:r>
      <w:proofErr w:type="gramStart"/>
      <w:r w:rsidRPr="0001422A">
        <w:rPr>
          <w:rFonts w:ascii="Times New Roman" w:hAnsi="Times New Roman" w:cs="Times New Roman"/>
          <w:iCs/>
          <w:sz w:val="22"/>
          <w:szCs w:val="22"/>
        </w:rPr>
        <w:t xml:space="preserve">450G </w:t>
      </w:r>
      <w:r w:rsidR="003644D0">
        <w:rPr>
          <w:rFonts w:ascii="Times New Roman" w:hAnsi="Times New Roman" w:cs="Times New Roman"/>
          <w:iCs/>
          <w:sz w:val="22"/>
          <w:szCs w:val="22"/>
        </w:rPr>
        <w:t>.</w:t>
      </w:r>
      <w:proofErr w:type="gramEnd"/>
    </w:p>
    <w:p w:rsidR="001C5537" w:rsidRPr="0001422A" w:rsidRDefault="001C5537" w:rsidP="0001422A">
      <w:pPr>
        <w:pStyle w:val="Saudao"/>
        <w:spacing w:line="276" w:lineRule="auto"/>
        <w:rPr>
          <w:rFonts w:ascii="Times New Roman" w:hAnsi="Times New Roman"/>
          <w:bCs/>
          <w:sz w:val="22"/>
          <w:szCs w:val="22"/>
        </w:rPr>
      </w:pPr>
    </w:p>
    <w:tbl>
      <w:tblPr>
        <w:tblW w:w="8835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140"/>
        <w:gridCol w:w="7695"/>
      </w:tblGrid>
      <w:tr w:rsidR="001C5537" w:rsidRPr="0001422A" w:rsidTr="00940DBD">
        <w:trPr>
          <w:trHeight w:val="434"/>
        </w:trPr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DBE5F1" w:fill="auto"/>
            <w:vAlign w:val="center"/>
            <w:hideMark/>
          </w:tcPr>
          <w:p w:rsidR="001C5537" w:rsidRPr="0001422A" w:rsidRDefault="0001422A" w:rsidP="0001422A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01422A">
              <w:rPr>
                <w:rFonts w:ascii="Times New Roman" w:hAnsi="Times New Roman" w:cs="Times New Roman"/>
                <w:b/>
              </w:rPr>
              <w:t>ITEM</w:t>
            </w:r>
          </w:p>
        </w:tc>
        <w:tc>
          <w:tcPr>
            <w:tcW w:w="7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DBE5F1" w:fill="auto"/>
            <w:vAlign w:val="center"/>
            <w:hideMark/>
          </w:tcPr>
          <w:p w:rsidR="001C5537" w:rsidRPr="0001422A" w:rsidRDefault="0001422A" w:rsidP="0001422A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01422A">
              <w:rPr>
                <w:rFonts w:ascii="Times New Roman" w:hAnsi="Times New Roman" w:cs="Times New Roman"/>
                <w:b/>
              </w:rPr>
              <w:t>DESCRITIVO DO EDITAL</w:t>
            </w:r>
          </w:p>
        </w:tc>
      </w:tr>
      <w:tr w:rsidR="001C5537" w:rsidRPr="0001422A" w:rsidTr="00940DBD">
        <w:trPr>
          <w:trHeight w:val="1408"/>
        </w:trPr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537" w:rsidRPr="0001422A" w:rsidRDefault="0001422A" w:rsidP="0001422A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01422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22A" w:rsidRPr="0001422A" w:rsidRDefault="0001422A" w:rsidP="0001422A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1422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00000044118- DIETA ENTERAL EM PÓ NUTRICIONALMENTE COMPLETA </w:t>
            </w:r>
            <w:r w:rsidRPr="0001422A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CONTENDO 100% DE SUA PROTEÍNA COMO PROTEÍNA DO SORO DO LEITE HIDROLISADA E AO MENOS 30% DE LIPÍDEOS, SENDO AO MENOS 50% TCM. 400G </w:t>
            </w:r>
          </w:p>
          <w:p w:rsidR="001C5537" w:rsidRPr="0001422A" w:rsidRDefault="001C5537" w:rsidP="0001422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:rsidR="001C5537" w:rsidRPr="0001422A" w:rsidRDefault="001C5537" w:rsidP="0001422A">
      <w:pPr>
        <w:pStyle w:val="Saudao"/>
        <w:spacing w:line="276" w:lineRule="auto"/>
        <w:rPr>
          <w:rFonts w:ascii="Times New Roman" w:hAnsi="Times New Roman"/>
          <w:bCs/>
          <w:sz w:val="22"/>
          <w:szCs w:val="22"/>
        </w:rPr>
      </w:pPr>
    </w:p>
    <w:p w:rsidR="00331AD7" w:rsidRDefault="0001422A" w:rsidP="00331AD7">
      <w:pPr>
        <w:pStyle w:val="Saudao"/>
        <w:spacing w:line="276" w:lineRule="auto"/>
        <w:ind w:firstLine="708"/>
        <w:rPr>
          <w:rFonts w:ascii="Times New Roman" w:hAnsi="Times New Roman"/>
          <w:iCs/>
          <w:sz w:val="22"/>
          <w:szCs w:val="22"/>
        </w:rPr>
      </w:pPr>
      <w:r w:rsidRPr="0001422A">
        <w:rPr>
          <w:rFonts w:ascii="Times New Roman" w:hAnsi="Times New Roman"/>
          <w:bCs/>
          <w:sz w:val="22"/>
          <w:szCs w:val="22"/>
        </w:rPr>
        <w:t>SEJA EXCLUIDO: “</w:t>
      </w:r>
      <w:r w:rsidRPr="0001422A">
        <w:rPr>
          <w:rFonts w:ascii="Times New Roman" w:hAnsi="Times New Roman"/>
          <w:iCs/>
          <w:sz w:val="22"/>
          <w:szCs w:val="22"/>
        </w:rPr>
        <w:t>E AO MENOS 30% DE LIPÍDEOS, SENDO AO MENOS 50% TCM”</w:t>
      </w:r>
      <w:r w:rsidR="003644D0">
        <w:rPr>
          <w:rFonts w:ascii="Times New Roman" w:hAnsi="Times New Roman"/>
          <w:iCs/>
          <w:sz w:val="22"/>
          <w:szCs w:val="22"/>
        </w:rPr>
        <w:t>.</w:t>
      </w:r>
    </w:p>
    <w:p w:rsidR="003644D0" w:rsidRPr="003644D0" w:rsidRDefault="0001422A" w:rsidP="003644D0">
      <w:pPr>
        <w:pStyle w:val="Saudao"/>
        <w:spacing w:line="276" w:lineRule="auto"/>
        <w:ind w:firstLine="708"/>
        <w:rPr>
          <w:rFonts w:ascii="Times New Roman" w:hAnsi="Times New Roman"/>
          <w:iCs/>
          <w:sz w:val="22"/>
          <w:szCs w:val="22"/>
        </w:rPr>
      </w:pPr>
      <w:r w:rsidRPr="0001422A">
        <w:rPr>
          <w:rFonts w:ascii="Times New Roman" w:hAnsi="Times New Roman"/>
          <w:bCs/>
          <w:sz w:val="22"/>
          <w:szCs w:val="22"/>
        </w:rPr>
        <w:t xml:space="preserve">FICANDO DESCRITO: </w:t>
      </w:r>
      <w:r w:rsidRPr="0001422A">
        <w:rPr>
          <w:rFonts w:ascii="Times New Roman" w:hAnsi="Times New Roman"/>
          <w:b/>
          <w:bCs/>
          <w:sz w:val="22"/>
          <w:szCs w:val="22"/>
        </w:rPr>
        <w:t xml:space="preserve">00000044118- DIETA ENTERAL EM PÓ NUTRICIONALMENTE COMPLETA </w:t>
      </w:r>
      <w:r w:rsidRPr="0001422A">
        <w:rPr>
          <w:rFonts w:ascii="Times New Roman" w:hAnsi="Times New Roman"/>
          <w:iCs/>
          <w:sz w:val="22"/>
          <w:szCs w:val="22"/>
        </w:rPr>
        <w:t>CONTENDO 100% DE SUA PROTEÍNA COMO PROTEÍNA DO SORO DO LEITE HIDROLISADA E AO MENOS 21% DE LIPÍDEO</w:t>
      </w:r>
      <w:r w:rsidR="003644D0">
        <w:rPr>
          <w:rFonts w:ascii="Times New Roman" w:hAnsi="Times New Roman"/>
          <w:iCs/>
          <w:sz w:val="22"/>
          <w:szCs w:val="22"/>
        </w:rPr>
        <w:t xml:space="preserve">S, SENDO AO MENOS 47% TCM. </w:t>
      </w:r>
      <w:proofErr w:type="gramStart"/>
      <w:r w:rsidR="003644D0">
        <w:rPr>
          <w:rFonts w:ascii="Times New Roman" w:hAnsi="Times New Roman"/>
          <w:iCs/>
          <w:sz w:val="22"/>
          <w:szCs w:val="22"/>
        </w:rPr>
        <w:t>400G</w:t>
      </w:r>
      <w:proofErr w:type="gramEnd"/>
      <w:r w:rsidR="003644D0">
        <w:rPr>
          <w:rFonts w:ascii="Times New Roman" w:hAnsi="Times New Roman"/>
          <w:iCs/>
          <w:sz w:val="22"/>
          <w:szCs w:val="22"/>
        </w:rPr>
        <w:t>.</w:t>
      </w:r>
    </w:p>
    <w:p w:rsidR="001C5537" w:rsidRPr="0001422A" w:rsidRDefault="001C5537" w:rsidP="0001422A">
      <w:pPr>
        <w:pStyle w:val="Saudao"/>
        <w:spacing w:line="276" w:lineRule="auto"/>
        <w:rPr>
          <w:rFonts w:ascii="Times New Roman" w:hAnsi="Times New Roman"/>
          <w:bCs/>
          <w:sz w:val="22"/>
          <w:szCs w:val="22"/>
        </w:rPr>
      </w:pPr>
    </w:p>
    <w:tbl>
      <w:tblPr>
        <w:tblW w:w="8835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140"/>
        <w:gridCol w:w="7695"/>
      </w:tblGrid>
      <w:tr w:rsidR="001C5537" w:rsidRPr="0001422A" w:rsidTr="00940DBD">
        <w:trPr>
          <w:trHeight w:val="434"/>
        </w:trPr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DBE5F1" w:fill="auto"/>
            <w:vAlign w:val="center"/>
            <w:hideMark/>
          </w:tcPr>
          <w:p w:rsidR="001C5537" w:rsidRPr="0001422A" w:rsidRDefault="0001422A" w:rsidP="0001422A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01422A">
              <w:rPr>
                <w:rFonts w:ascii="Times New Roman" w:hAnsi="Times New Roman" w:cs="Times New Roman"/>
                <w:b/>
              </w:rPr>
              <w:t>ITEM</w:t>
            </w:r>
          </w:p>
        </w:tc>
        <w:tc>
          <w:tcPr>
            <w:tcW w:w="7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DBE5F1" w:fill="auto"/>
            <w:vAlign w:val="center"/>
            <w:hideMark/>
          </w:tcPr>
          <w:p w:rsidR="001C5537" w:rsidRPr="0001422A" w:rsidRDefault="0001422A" w:rsidP="0001422A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01422A">
              <w:rPr>
                <w:rFonts w:ascii="Times New Roman" w:hAnsi="Times New Roman" w:cs="Times New Roman"/>
                <w:b/>
              </w:rPr>
              <w:t>DESCRITIVO DO EDITAL</w:t>
            </w:r>
          </w:p>
        </w:tc>
      </w:tr>
      <w:tr w:rsidR="001C5537" w:rsidRPr="0001422A" w:rsidTr="000D7700">
        <w:trPr>
          <w:trHeight w:val="1817"/>
        </w:trPr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537" w:rsidRPr="0001422A" w:rsidRDefault="0001422A" w:rsidP="0001422A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01422A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5537" w:rsidRPr="0001422A" w:rsidRDefault="0001422A" w:rsidP="000D7700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1422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00000044109- FORMULA EM PÓ P/ ALIMENTAÇÃO P/ SONDA ENTERAL </w:t>
            </w:r>
            <w:r w:rsidRPr="0001422A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PARA MANUTENÇÃO E RECUPERAÇÃO DO ESTADO NUTRICIONAL. A BASE DE PROTEÍNA DE SOJA, RICA EM ISOFLAVONAS. NORMOCALORICA NA DILUIÇÃO PADRÃO. HIPOSSÓDICA, ISENTA DE SACAROSE, LACTOSE E GLUTEN. LATA 800G. </w:t>
            </w:r>
          </w:p>
        </w:tc>
      </w:tr>
    </w:tbl>
    <w:p w:rsidR="001C5537" w:rsidRPr="0001422A" w:rsidRDefault="001C5537" w:rsidP="0001422A">
      <w:pPr>
        <w:pStyle w:val="Saudao"/>
        <w:spacing w:line="276" w:lineRule="auto"/>
        <w:rPr>
          <w:rFonts w:ascii="Times New Roman" w:hAnsi="Times New Roman"/>
          <w:bCs/>
          <w:sz w:val="22"/>
          <w:szCs w:val="22"/>
        </w:rPr>
      </w:pPr>
    </w:p>
    <w:p w:rsidR="001C5537" w:rsidRPr="0001422A" w:rsidRDefault="0001422A" w:rsidP="0001422A">
      <w:pPr>
        <w:pStyle w:val="Saudao"/>
        <w:spacing w:line="276" w:lineRule="auto"/>
        <w:ind w:firstLine="708"/>
        <w:rPr>
          <w:rFonts w:ascii="Times New Roman" w:hAnsi="Times New Roman"/>
          <w:bCs/>
          <w:sz w:val="22"/>
          <w:szCs w:val="22"/>
        </w:rPr>
      </w:pPr>
      <w:r w:rsidRPr="0001422A">
        <w:rPr>
          <w:rFonts w:ascii="Times New Roman" w:hAnsi="Times New Roman"/>
          <w:bCs/>
          <w:sz w:val="22"/>
          <w:szCs w:val="22"/>
        </w:rPr>
        <w:t>SEJA EXCLUÍDO: “HIPOSSÓDICA”.</w:t>
      </w:r>
    </w:p>
    <w:p w:rsidR="000D7700" w:rsidRDefault="0001422A" w:rsidP="000D7700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 w:cs="Times New Roman"/>
          <w:iCs/>
        </w:rPr>
      </w:pPr>
      <w:r w:rsidRPr="0001422A">
        <w:rPr>
          <w:rFonts w:ascii="Times New Roman" w:hAnsi="Times New Roman" w:cs="Times New Roman"/>
          <w:bCs/>
        </w:rPr>
        <w:t>FICANDO DESCRITO:</w:t>
      </w:r>
      <w:r w:rsidRPr="0001422A">
        <w:rPr>
          <w:rFonts w:ascii="Times New Roman" w:hAnsi="Times New Roman" w:cs="Times New Roman"/>
          <w:b/>
          <w:bCs/>
        </w:rPr>
        <w:t xml:space="preserve"> 00000044109- FORMULA EM PÓ P/ ALIMENTAÇÃO P/ SONDA ENTERAL </w:t>
      </w:r>
      <w:r w:rsidRPr="0001422A">
        <w:rPr>
          <w:rFonts w:ascii="Times New Roman" w:hAnsi="Times New Roman" w:cs="Times New Roman"/>
          <w:iCs/>
        </w:rPr>
        <w:t>PARA MANUTENÇÃO E RECUPERAÇÃO DO ESTADO NUTRICIONAL. A BASE DE PROTEÍNA DE SOJA, PODENDO CONTER OU NÃO PROTEÍNAS DO LEITE, RICA EM ISOFLAVONAS. NORMOCALORICA NA DILUIÇÃO PADRÃO. ISENTA DE SACARO</w:t>
      </w:r>
      <w:r w:rsidR="000D7700">
        <w:rPr>
          <w:rFonts w:ascii="Times New Roman" w:hAnsi="Times New Roman" w:cs="Times New Roman"/>
          <w:iCs/>
        </w:rPr>
        <w:t>SE, LACTOSE E GLUTEN. LATA 800G.</w:t>
      </w:r>
    </w:p>
    <w:p w:rsidR="000D7700" w:rsidRPr="0001422A" w:rsidRDefault="000D7700" w:rsidP="0001422A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 w:cs="Times New Roman"/>
          <w:bCs/>
        </w:rPr>
      </w:pPr>
    </w:p>
    <w:tbl>
      <w:tblPr>
        <w:tblW w:w="8835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140"/>
        <w:gridCol w:w="7695"/>
      </w:tblGrid>
      <w:tr w:rsidR="001C5537" w:rsidRPr="0001422A" w:rsidTr="00940DBD">
        <w:trPr>
          <w:trHeight w:val="434"/>
        </w:trPr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DBE5F1" w:fill="auto"/>
            <w:vAlign w:val="center"/>
            <w:hideMark/>
          </w:tcPr>
          <w:p w:rsidR="001C5537" w:rsidRPr="0001422A" w:rsidRDefault="0001422A" w:rsidP="0001422A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01422A">
              <w:rPr>
                <w:rFonts w:ascii="Times New Roman" w:hAnsi="Times New Roman" w:cs="Times New Roman"/>
                <w:b/>
              </w:rPr>
              <w:t>ITEM</w:t>
            </w:r>
          </w:p>
        </w:tc>
        <w:tc>
          <w:tcPr>
            <w:tcW w:w="7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DBE5F1" w:fill="auto"/>
            <w:vAlign w:val="center"/>
            <w:hideMark/>
          </w:tcPr>
          <w:p w:rsidR="001C5537" w:rsidRPr="0001422A" w:rsidRDefault="0001422A" w:rsidP="0001422A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01422A">
              <w:rPr>
                <w:rFonts w:ascii="Times New Roman" w:hAnsi="Times New Roman" w:cs="Times New Roman"/>
                <w:b/>
              </w:rPr>
              <w:t>DESCRITIVO DO EDITAL</w:t>
            </w:r>
          </w:p>
        </w:tc>
      </w:tr>
      <w:tr w:rsidR="001C5537" w:rsidRPr="0001422A" w:rsidTr="00940DBD">
        <w:trPr>
          <w:trHeight w:val="1250"/>
        </w:trPr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537" w:rsidRPr="0001422A" w:rsidRDefault="0001422A" w:rsidP="0001422A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01422A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22A" w:rsidRPr="0001422A" w:rsidRDefault="0001422A" w:rsidP="0001422A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1422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00000053310- FORMULA EM PÓ PARA ALIMENTAÇÃO POR SONDA </w:t>
            </w:r>
            <w:r w:rsidRPr="0001422A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ENRIQUECIDA COM FIBRA, PARA MANUTENÇÃO OU RECUPERAÇÃO DO ESTADO NUTRICIONAL E REGULARIZAÇÃO DO BOM FUNCIONAMENTO INTESTINAL. A BASE DE PROTEÍNA ISOLADA DE SOJA, RICA EM ISOFLAVONAS. NORMOCALORICA NA DILUIÇÃO PADRÃO. ADICIONADA COM MF¨, COM 60% FIBRAS SOLÚVEIS E 40% FIBRAS INSOLÚVEIS. HIPOSSÓDICA, ISENTA DE SACAROSE, LACTOSE E GLUTEN. MF6: FOS, INULINA, GOMA ARÁBICA, POLISSACARÍDEO DE SOJA, AMIDO RESISTENTE, CELULOSE. LATA 800G </w:t>
            </w:r>
          </w:p>
          <w:p w:rsidR="001C5537" w:rsidRPr="0001422A" w:rsidRDefault="001C5537" w:rsidP="0001422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1C5537" w:rsidRPr="0001422A" w:rsidRDefault="001C5537" w:rsidP="0001422A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</w:rPr>
      </w:pPr>
    </w:p>
    <w:p w:rsidR="0001422A" w:rsidRPr="0001422A" w:rsidRDefault="0001422A" w:rsidP="000D7700">
      <w:pPr>
        <w:pStyle w:val="Default"/>
        <w:spacing w:line="276" w:lineRule="auto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01422A">
        <w:rPr>
          <w:rFonts w:ascii="Times New Roman" w:hAnsi="Times New Roman" w:cs="Times New Roman"/>
          <w:bCs/>
          <w:sz w:val="22"/>
          <w:szCs w:val="22"/>
        </w:rPr>
        <w:t>SEJA EXCLUÍDO:</w:t>
      </w:r>
      <w:r w:rsidR="00331AD7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Pr="0001422A">
        <w:rPr>
          <w:rFonts w:ascii="Times New Roman" w:hAnsi="Times New Roman" w:cs="Times New Roman"/>
          <w:bCs/>
          <w:sz w:val="22"/>
          <w:szCs w:val="22"/>
        </w:rPr>
        <w:t>“</w:t>
      </w:r>
      <w:r w:rsidRPr="0001422A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Pr="0001422A">
        <w:rPr>
          <w:rFonts w:ascii="Times New Roman" w:hAnsi="Times New Roman" w:cs="Times New Roman"/>
          <w:iCs/>
          <w:sz w:val="22"/>
          <w:szCs w:val="22"/>
        </w:rPr>
        <w:t xml:space="preserve">ADICIONADA COM MF¨, COM 60% FIBRAS SOLÚVEIS E 40% FIBRAS INSOLÚVEIS. HIPOSSÓDICA. MF6: FOS, INULINA, GOMA ARÁBICA, POLISSACARÍDEO DE SOJA, AMIDO RESISTENTE, CELULOSE. LATA 800G </w:t>
      </w:r>
    </w:p>
    <w:p w:rsidR="001C5537" w:rsidRPr="0001422A" w:rsidRDefault="001C5537" w:rsidP="0001422A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 w:cs="Times New Roman"/>
          <w:bCs/>
        </w:rPr>
      </w:pPr>
    </w:p>
    <w:p w:rsidR="001C5537" w:rsidRDefault="0001422A" w:rsidP="000D7700">
      <w:pPr>
        <w:pStyle w:val="Default"/>
        <w:spacing w:line="276" w:lineRule="auto"/>
        <w:ind w:firstLine="708"/>
        <w:jc w:val="both"/>
        <w:rPr>
          <w:rFonts w:ascii="Times New Roman" w:hAnsi="Times New Roman" w:cs="Times New Roman"/>
          <w:iCs/>
          <w:sz w:val="22"/>
          <w:szCs w:val="22"/>
        </w:rPr>
      </w:pPr>
      <w:r w:rsidRPr="0001422A">
        <w:rPr>
          <w:rFonts w:ascii="Times New Roman" w:hAnsi="Times New Roman" w:cs="Times New Roman"/>
          <w:bCs/>
          <w:sz w:val="22"/>
          <w:szCs w:val="22"/>
        </w:rPr>
        <w:t xml:space="preserve">FICANDO DESCRITO: </w:t>
      </w:r>
      <w:r w:rsidRPr="0001422A">
        <w:rPr>
          <w:rFonts w:ascii="Times New Roman" w:hAnsi="Times New Roman" w:cs="Times New Roman"/>
          <w:b/>
          <w:bCs/>
          <w:sz w:val="22"/>
          <w:szCs w:val="22"/>
        </w:rPr>
        <w:t xml:space="preserve">00000053310- FORMULA EM PÓ PARA ALIMENTAÇÃO POR SONDA </w:t>
      </w:r>
      <w:r w:rsidRPr="0001422A">
        <w:rPr>
          <w:rFonts w:ascii="Times New Roman" w:hAnsi="Times New Roman" w:cs="Times New Roman"/>
          <w:iCs/>
          <w:sz w:val="22"/>
          <w:szCs w:val="22"/>
        </w:rPr>
        <w:t>ENRIQUECIDA COM FIBRA, PARA MANUTENÇÃO OU RECUPERAÇÃO DO ESTADO NUTRICIONAL E REGULARIZAÇÃO DO BOM FUNCIONAMENTO INTESTINAL. A BASE DE PROTEÍNA ISOLADA DE SOJA, PODENDO CONTER OU NÃO PROTEÍNAS DO LEITE, RICA EM ISOFLAVONAS. NORMOCALORICA NA DILUIÇÃO PADRÃO. ISENTA DE SACARO</w:t>
      </w:r>
      <w:r w:rsidR="003644D0">
        <w:rPr>
          <w:rFonts w:ascii="Times New Roman" w:hAnsi="Times New Roman" w:cs="Times New Roman"/>
          <w:iCs/>
          <w:sz w:val="22"/>
          <w:szCs w:val="22"/>
        </w:rPr>
        <w:t>SE, LACTOSE E GLUTEN. LATA 800G.</w:t>
      </w:r>
    </w:p>
    <w:p w:rsidR="001C5537" w:rsidRPr="0001422A" w:rsidRDefault="001C5537" w:rsidP="0001422A">
      <w:pPr>
        <w:pStyle w:val="Default"/>
        <w:spacing w:line="276" w:lineRule="auto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tbl>
      <w:tblPr>
        <w:tblW w:w="8835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140"/>
        <w:gridCol w:w="7695"/>
      </w:tblGrid>
      <w:tr w:rsidR="001C5537" w:rsidRPr="0001422A" w:rsidTr="00940DBD">
        <w:trPr>
          <w:trHeight w:val="434"/>
        </w:trPr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DBE5F1" w:fill="auto"/>
            <w:vAlign w:val="center"/>
            <w:hideMark/>
          </w:tcPr>
          <w:p w:rsidR="001C5537" w:rsidRPr="0001422A" w:rsidRDefault="0001422A" w:rsidP="0001422A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01422A">
              <w:rPr>
                <w:rFonts w:ascii="Times New Roman" w:hAnsi="Times New Roman" w:cs="Times New Roman"/>
                <w:b/>
              </w:rPr>
              <w:t>ITEM</w:t>
            </w:r>
          </w:p>
        </w:tc>
        <w:tc>
          <w:tcPr>
            <w:tcW w:w="7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DBE5F1" w:fill="auto"/>
            <w:vAlign w:val="center"/>
            <w:hideMark/>
          </w:tcPr>
          <w:p w:rsidR="001C5537" w:rsidRPr="0001422A" w:rsidRDefault="0001422A" w:rsidP="0001422A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01422A">
              <w:rPr>
                <w:rFonts w:ascii="Times New Roman" w:hAnsi="Times New Roman" w:cs="Times New Roman"/>
                <w:b/>
              </w:rPr>
              <w:t>DESCRITIVO DO EDITAL</w:t>
            </w:r>
          </w:p>
        </w:tc>
      </w:tr>
      <w:tr w:rsidR="001C5537" w:rsidRPr="0001422A" w:rsidTr="00940DBD">
        <w:trPr>
          <w:trHeight w:val="1088"/>
        </w:trPr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537" w:rsidRPr="0001422A" w:rsidRDefault="0001422A" w:rsidP="0001422A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01422A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7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C5537" w:rsidRPr="003644D0" w:rsidRDefault="0001422A" w:rsidP="003644D0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1422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00000046477- LEITE DE SOJA EM PÓ </w:t>
            </w:r>
            <w:r w:rsidRPr="0001422A">
              <w:rPr>
                <w:rFonts w:ascii="Times New Roman" w:hAnsi="Times New Roman" w:cs="Times New Roman"/>
                <w:iCs/>
                <w:sz w:val="22"/>
                <w:szCs w:val="22"/>
              </w:rPr>
              <w:t>INDICADO PARA INTOLERANTES À LACTOSE ENRIQUECIDO COM VITAMINAS, MINERAIS E L-METIONINA. SABOR</w:t>
            </w:r>
            <w:r w:rsidR="003644D0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 NATURAL. SACHÊ MINIMO DE 300GR.</w:t>
            </w:r>
          </w:p>
        </w:tc>
      </w:tr>
    </w:tbl>
    <w:p w:rsidR="000D7700" w:rsidRDefault="000D7700" w:rsidP="000D7700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 w:cs="Times New Roman"/>
          <w:bCs/>
        </w:rPr>
      </w:pPr>
    </w:p>
    <w:p w:rsidR="000D7700" w:rsidRDefault="0001422A" w:rsidP="000D7700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 w:cs="Times New Roman"/>
          <w:bCs/>
        </w:rPr>
      </w:pPr>
      <w:r w:rsidRPr="0001422A">
        <w:rPr>
          <w:rFonts w:ascii="Times New Roman" w:hAnsi="Times New Roman" w:cs="Times New Roman"/>
          <w:bCs/>
        </w:rPr>
        <w:t>SEJA EXCLUÍDO: “L-METIONINA”</w:t>
      </w:r>
      <w:r w:rsidR="003644D0">
        <w:rPr>
          <w:rFonts w:ascii="Times New Roman" w:hAnsi="Times New Roman" w:cs="Times New Roman"/>
          <w:bCs/>
        </w:rPr>
        <w:t>.</w:t>
      </w:r>
    </w:p>
    <w:p w:rsidR="000D7700" w:rsidRDefault="000D7700" w:rsidP="000D7700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 w:cs="Times New Roman"/>
          <w:bCs/>
        </w:rPr>
      </w:pPr>
    </w:p>
    <w:p w:rsidR="0001422A" w:rsidRPr="000D7700" w:rsidRDefault="0001422A" w:rsidP="000D7700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 w:cs="Times New Roman"/>
          <w:bCs/>
        </w:rPr>
      </w:pPr>
      <w:r w:rsidRPr="0001422A">
        <w:rPr>
          <w:rFonts w:ascii="Times New Roman" w:hAnsi="Times New Roman" w:cs="Times New Roman"/>
          <w:bCs/>
        </w:rPr>
        <w:t>FICANDO DESCRITO:</w:t>
      </w:r>
      <w:r w:rsidRPr="0001422A">
        <w:rPr>
          <w:rFonts w:ascii="Times New Roman" w:hAnsi="Times New Roman" w:cs="Times New Roman"/>
          <w:b/>
          <w:bCs/>
        </w:rPr>
        <w:t xml:space="preserve"> 00000046477- LEITE DE SOJA EM PÓ </w:t>
      </w:r>
      <w:r w:rsidRPr="0001422A">
        <w:rPr>
          <w:rFonts w:ascii="Times New Roman" w:hAnsi="Times New Roman" w:cs="Times New Roman"/>
          <w:iCs/>
        </w:rPr>
        <w:t>INDICADO PARA INTOLERANTES À LACTOSE ENRIQUECIDO COM VITAMINAS, MINERAIS. SABOR NATURAL</w:t>
      </w:r>
      <w:r w:rsidR="003644D0">
        <w:rPr>
          <w:rFonts w:ascii="Times New Roman" w:hAnsi="Times New Roman" w:cs="Times New Roman"/>
          <w:iCs/>
        </w:rPr>
        <w:t>. SACHÊ OU LATA MINIMO DE 300GR.</w:t>
      </w:r>
    </w:p>
    <w:p w:rsidR="000D7700" w:rsidRPr="0001422A" w:rsidRDefault="000D7700" w:rsidP="000D770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Cs/>
        </w:rPr>
      </w:pPr>
    </w:p>
    <w:tbl>
      <w:tblPr>
        <w:tblW w:w="8835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140"/>
        <w:gridCol w:w="7695"/>
      </w:tblGrid>
      <w:tr w:rsidR="0001422A" w:rsidRPr="0001422A" w:rsidTr="0001422A">
        <w:trPr>
          <w:trHeight w:val="434"/>
        </w:trPr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DBE5F1" w:fill="auto"/>
            <w:vAlign w:val="center"/>
            <w:hideMark/>
          </w:tcPr>
          <w:p w:rsidR="0001422A" w:rsidRPr="0001422A" w:rsidRDefault="0001422A" w:rsidP="0001422A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01422A">
              <w:rPr>
                <w:rFonts w:ascii="Times New Roman" w:hAnsi="Times New Roman" w:cs="Times New Roman"/>
                <w:b/>
              </w:rPr>
              <w:t>ITEM</w:t>
            </w:r>
          </w:p>
        </w:tc>
        <w:tc>
          <w:tcPr>
            <w:tcW w:w="7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DBE5F1" w:fill="auto"/>
            <w:vAlign w:val="center"/>
            <w:hideMark/>
          </w:tcPr>
          <w:p w:rsidR="0001422A" w:rsidRPr="0001422A" w:rsidRDefault="0001422A" w:rsidP="0001422A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01422A">
              <w:rPr>
                <w:rFonts w:ascii="Times New Roman" w:hAnsi="Times New Roman" w:cs="Times New Roman"/>
                <w:b/>
              </w:rPr>
              <w:t>DESCRITIVO DO EDITAL</w:t>
            </w:r>
          </w:p>
        </w:tc>
      </w:tr>
      <w:tr w:rsidR="0001422A" w:rsidRPr="0001422A" w:rsidTr="0001422A">
        <w:trPr>
          <w:trHeight w:val="1088"/>
        </w:trPr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1422A" w:rsidRPr="0001422A" w:rsidRDefault="0001422A" w:rsidP="0001422A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01422A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7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22A" w:rsidRPr="0001422A" w:rsidRDefault="0001422A" w:rsidP="0001422A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1422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00000052935- SUPLEMENTO INFANTIL </w:t>
            </w:r>
            <w:r w:rsidRPr="0001422A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NUTRICIONALMENTE BALANCEADO, RICO EM ENERGIA, VITAMINAS E MINERAIS, DESTINADO A DIETAS ESPECÍFICAS. NÃO CONTÉM LACTOSE E GLUTEN. PODE SER CONSUMIDO POR VIA ORAL OU POR SONDA. EMBALAGEM 400G. </w:t>
            </w:r>
          </w:p>
          <w:p w:rsidR="0001422A" w:rsidRPr="0001422A" w:rsidRDefault="0001422A" w:rsidP="0001422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:rsidR="000D7700" w:rsidRDefault="000D7700" w:rsidP="0001422A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 w:cs="Times New Roman"/>
          <w:bCs/>
        </w:rPr>
      </w:pPr>
    </w:p>
    <w:p w:rsidR="0001422A" w:rsidRPr="0001422A" w:rsidRDefault="0001422A" w:rsidP="0001422A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 w:cs="Times New Roman"/>
          <w:bCs/>
        </w:rPr>
      </w:pPr>
      <w:r w:rsidRPr="0001422A">
        <w:rPr>
          <w:rFonts w:ascii="Times New Roman" w:hAnsi="Times New Roman" w:cs="Times New Roman"/>
          <w:bCs/>
        </w:rPr>
        <w:t xml:space="preserve">SEJA EXCLUÍDO: NÃO CONTÉM </w:t>
      </w:r>
      <w:proofErr w:type="gramStart"/>
      <w:r w:rsidRPr="0001422A">
        <w:rPr>
          <w:rFonts w:ascii="Times New Roman" w:hAnsi="Times New Roman" w:cs="Times New Roman"/>
          <w:bCs/>
        </w:rPr>
        <w:t>LACTOSE .</w:t>
      </w:r>
      <w:proofErr w:type="gramEnd"/>
    </w:p>
    <w:p w:rsidR="0001422A" w:rsidRPr="0001422A" w:rsidRDefault="0001422A" w:rsidP="0001422A">
      <w:pPr>
        <w:pStyle w:val="Default"/>
        <w:spacing w:line="276" w:lineRule="auto"/>
        <w:ind w:firstLine="708"/>
        <w:jc w:val="both"/>
        <w:rPr>
          <w:rFonts w:ascii="Times New Roman" w:hAnsi="Times New Roman" w:cs="Times New Roman"/>
          <w:bCs/>
          <w:sz w:val="22"/>
          <w:szCs w:val="22"/>
        </w:rPr>
      </w:pPr>
    </w:p>
    <w:p w:rsidR="00331AD7" w:rsidRPr="003644D0" w:rsidRDefault="0001422A" w:rsidP="003644D0">
      <w:pPr>
        <w:pStyle w:val="Default"/>
        <w:spacing w:line="276" w:lineRule="auto"/>
        <w:ind w:firstLine="708"/>
        <w:jc w:val="both"/>
        <w:rPr>
          <w:rFonts w:ascii="Times New Roman" w:hAnsi="Times New Roman" w:cs="Times New Roman"/>
          <w:iCs/>
          <w:sz w:val="22"/>
          <w:szCs w:val="22"/>
        </w:rPr>
      </w:pPr>
      <w:r w:rsidRPr="0001422A">
        <w:rPr>
          <w:rFonts w:ascii="Times New Roman" w:hAnsi="Times New Roman" w:cs="Times New Roman"/>
          <w:bCs/>
          <w:sz w:val="22"/>
          <w:szCs w:val="22"/>
        </w:rPr>
        <w:t>FICANDO DESCRITO:</w:t>
      </w:r>
      <w:r w:rsidRPr="0001422A">
        <w:rPr>
          <w:rFonts w:ascii="Times New Roman" w:hAnsi="Times New Roman" w:cs="Times New Roman"/>
          <w:b/>
          <w:bCs/>
          <w:sz w:val="22"/>
          <w:szCs w:val="22"/>
        </w:rPr>
        <w:t xml:space="preserve"> 00000052935- SUPLEMENTO INFANTIL </w:t>
      </w:r>
      <w:r w:rsidRPr="0001422A">
        <w:rPr>
          <w:rFonts w:ascii="Times New Roman" w:hAnsi="Times New Roman" w:cs="Times New Roman"/>
          <w:iCs/>
          <w:sz w:val="22"/>
          <w:szCs w:val="22"/>
        </w:rPr>
        <w:t xml:space="preserve">NUTRICIONALMENTE BALANCEADO, RICO EM ENERGIA, VITAMINAS E MINERAIS, DESTINADO A DIETAS ESPECÍFICAS. NÃO CONTÉM GLUTEN, TEOR DE LACTOSE ATÉ 0,1G A CADA </w:t>
      </w:r>
      <w:proofErr w:type="gramStart"/>
      <w:r w:rsidRPr="0001422A">
        <w:rPr>
          <w:rFonts w:ascii="Times New Roman" w:hAnsi="Times New Roman" w:cs="Times New Roman"/>
          <w:iCs/>
          <w:sz w:val="22"/>
          <w:szCs w:val="22"/>
        </w:rPr>
        <w:t>100ML</w:t>
      </w:r>
      <w:proofErr w:type="gramEnd"/>
      <w:r w:rsidRPr="0001422A">
        <w:rPr>
          <w:rFonts w:ascii="Times New Roman" w:hAnsi="Times New Roman" w:cs="Times New Roman"/>
          <w:iCs/>
          <w:sz w:val="22"/>
          <w:szCs w:val="22"/>
        </w:rPr>
        <w:t xml:space="preserve"> . PODE SER CONSUMIDO POR VIA ORAL OU POR SONDA. EMBALAGEM 400G. </w:t>
      </w:r>
    </w:p>
    <w:p w:rsidR="0001422A" w:rsidRDefault="0001422A" w:rsidP="0001422A">
      <w:pPr>
        <w:pStyle w:val="Default"/>
        <w:spacing w:line="276" w:lineRule="auto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:rsidR="003644D0" w:rsidRDefault="003644D0" w:rsidP="0001422A">
      <w:pPr>
        <w:pStyle w:val="Default"/>
        <w:spacing w:line="276" w:lineRule="auto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:rsidR="003644D0" w:rsidRDefault="003644D0" w:rsidP="0001422A">
      <w:pPr>
        <w:pStyle w:val="Default"/>
        <w:spacing w:line="276" w:lineRule="auto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:rsidR="003644D0" w:rsidRDefault="003644D0" w:rsidP="0001422A">
      <w:pPr>
        <w:pStyle w:val="Default"/>
        <w:spacing w:line="276" w:lineRule="auto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p w:rsidR="003644D0" w:rsidRPr="0001422A" w:rsidRDefault="003644D0" w:rsidP="0001422A">
      <w:pPr>
        <w:pStyle w:val="Default"/>
        <w:spacing w:line="276" w:lineRule="auto"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tbl>
      <w:tblPr>
        <w:tblW w:w="8835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140"/>
        <w:gridCol w:w="7695"/>
      </w:tblGrid>
      <w:tr w:rsidR="001C5537" w:rsidRPr="0001422A" w:rsidTr="00940DBD">
        <w:trPr>
          <w:trHeight w:val="434"/>
        </w:trPr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DBE5F1" w:fill="auto"/>
            <w:vAlign w:val="center"/>
            <w:hideMark/>
          </w:tcPr>
          <w:p w:rsidR="001C5537" w:rsidRPr="0001422A" w:rsidRDefault="0001422A" w:rsidP="0001422A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01422A">
              <w:rPr>
                <w:rFonts w:ascii="Times New Roman" w:hAnsi="Times New Roman" w:cs="Times New Roman"/>
                <w:b/>
              </w:rPr>
              <w:t>ITEM</w:t>
            </w:r>
          </w:p>
        </w:tc>
        <w:tc>
          <w:tcPr>
            <w:tcW w:w="7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DBE5F1" w:fill="auto"/>
            <w:vAlign w:val="center"/>
            <w:hideMark/>
          </w:tcPr>
          <w:p w:rsidR="001C5537" w:rsidRPr="0001422A" w:rsidRDefault="0001422A" w:rsidP="0001422A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01422A">
              <w:rPr>
                <w:rFonts w:ascii="Times New Roman" w:hAnsi="Times New Roman" w:cs="Times New Roman"/>
                <w:b/>
              </w:rPr>
              <w:t>DESCRITIVO DO EDITAL</w:t>
            </w:r>
          </w:p>
        </w:tc>
      </w:tr>
      <w:tr w:rsidR="001C5537" w:rsidRPr="0001422A" w:rsidTr="00940DBD">
        <w:trPr>
          <w:trHeight w:val="2389"/>
        </w:trPr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C5537" w:rsidRPr="0001422A" w:rsidRDefault="0001422A" w:rsidP="0001422A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01422A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7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422A" w:rsidRPr="0001422A" w:rsidRDefault="0001422A" w:rsidP="0001422A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1422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00000046221- SUPLEMENTO NUTRICIONAL EM PÓ </w:t>
            </w:r>
            <w:r w:rsidRPr="0001422A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COM CARBOIDRATO DE LENTA ABSORÇÃO. COM PROTEÍNAS, VITAMINAS, MINERAIS E FIBRAS. BAIXOS TEORES DE AÇÚCARES. SEM SACAROSE, LACTOSE E SEM GLÚTEN. EMBALAGEM 400G. </w:t>
            </w:r>
          </w:p>
          <w:p w:rsidR="001C5537" w:rsidRPr="0001422A" w:rsidRDefault="001C5537" w:rsidP="0001422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:rsidR="001C5537" w:rsidRPr="0001422A" w:rsidRDefault="001C5537" w:rsidP="0001422A">
      <w:pPr>
        <w:pStyle w:val="Saudao"/>
        <w:spacing w:line="276" w:lineRule="auto"/>
        <w:ind w:firstLine="708"/>
        <w:rPr>
          <w:rFonts w:ascii="Times New Roman" w:hAnsi="Times New Roman"/>
          <w:bCs/>
          <w:sz w:val="22"/>
          <w:szCs w:val="22"/>
        </w:rPr>
      </w:pPr>
    </w:p>
    <w:p w:rsidR="001C5537" w:rsidRPr="0001422A" w:rsidRDefault="0001422A" w:rsidP="0001422A">
      <w:pPr>
        <w:tabs>
          <w:tab w:val="left" w:pos="1530"/>
        </w:tabs>
        <w:spacing w:line="276" w:lineRule="auto"/>
        <w:jc w:val="both"/>
        <w:rPr>
          <w:rFonts w:ascii="Times New Roman" w:hAnsi="Times New Roman" w:cs="Times New Roman"/>
        </w:rPr>
      </w:pPr>
      <w:r w:rsidRPr="0001422A">
        <w:rPr>
          <w:rFonts w:ascii="Times New Roman" w:hAnsi="Times New Roman" w:cs="Times New Roman"/>
        </w:rPr>
        <w:t xml:space="preserve">           SEJA EXCLUÍDO: “SEM LACTOSE”</w:t>
      </w:r>
    </w:p>
    <w:p w:rsidR="0001422A" w:rsidRPr="0001422A" w:rsidRDefault="0001422A" w:rsidP="0001422A">
      <w:pPr>
        <w:pStyle w:val="Default"/>
        <w:spacing w:line="276" w:lineRule="auto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01422A">
        <w:rPr>
          <w:rFonts w:ascii="Times New Roman" w:hAnsi="Times New Roman" w:cs="Times New Roman"/>
          <w:sz w:val="22"/>
          <w:szCs w:val="22"/>
        </w:rPr>
        <w:t xml:space="preserve">FICANDO DESCRITO: </w:t>
      </w:r>
      <w:r w:rsidRPr="0001422A">
        <w:rPr>
          <w:rFonts w:ascii="Times New Roman" w:hAnsi="Times New Roman" w:cs="Times New Roman"/>
          <w:b/>
          <w:bCs/>
          <w:sz w:val="22"/>
          <w:szCs w:val="22"/>
        </w:rPr>
        <w:t xml:space="preserve">00000046221- SUPLEMENTO NUTRICIONAL EM PÓ </w:t>
      </w:r>
      <w:r w:rsidRPr="0001422A">
        <w:rPr>
          <w:rFonts w:ascii="Times New Roman" w:hAnsi="Times New Roman" w:cs="Times New Roman"/>
          <w:iCs/>
          <w:sz w:val="22"/>
          <w:szCs w:val="22"/>
        </w:rPr>
        <w:t xml:space="preserve">COM CARBOIDRATO DE LENTA ABSORÇÃO. COM PROTEÍNAS, VITAMINAS, MINERAIS E FIBRAS. BAIXOS TEORES DE AÇÚCARES. SEM SACAROSE, LACTOSE ADICIONADA COMO FONTE DE CARBOIDRATO E GLÚTEN. EMBALAGEM 400G. </w:t>
      </w:r>
    </w:p>
    <w:p w:rsidR="001C5537" w:rsidRPr="0001422A" w:rsidRDefault="001C5537" w:rsidP="0001422A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</w:rPr>
      </w:pPr>
    </w:p>
    <w:p w:rsidR="001C5537" w:rsidRPr="0001422A" w:rsidRDefault="001C5537" w:rsidP="0001422A">
      <w:pPr>
        <w:tabs>
          <w:tab w:val="left" w:pos="1530"/>
        </w:tabs>
        <w:spacing w:line="276" w:lineRule="auto"/>
        <w:jc w:val="both"/>
        <w:rPr>
          <w:rFonts w:ascii="Times New Roman" w:hAnsi="Times New Roman" w:cs="Times New Roman"/>
        </w:rPr>
      </w:pPr>
    </w:p>
    <w:p w:rsidR="001C5537" w:rsidRPr="0001422A" w:rsidRDefault="0001422A" w:rsidP="0001422A">
      <w:pPr>
        <w:tabs>
          <w:tab w:val="left" w:pos="1530"/>
        </w:tabs>
        <w:spacing w:line="276" w:lineRule="auto"/>
        <w:jc w:val="both"/>
        <w:rPr>
          <w:rFonts w:ascii="Times New Roman" w:hAnsi="Times New Roman" w:cs="Times New Roman"/>
        </w:rPr>
      </w:pPr>
      <w:r w:rsidRPr="0001422A">
        <w:rPr>
          <w:rFonts w:ascii="Times New Roman" w:hAnsi="Times New Roman" w:cs="Times New Roman"/>
        </w:rPr>
        <w:t xml:space="preserve">      </w:t>
      </w:r>
      <w:r w:rsidRPr="0001422A">
        <w:rPr>
          <w:rFonts w:ascii="Times New Roman" w:hAnsi="Times New Roman" w:cs="Times New Roman"/>
        </w:rPr>
        <w:tab/>
      </w:r>
      <w:r w:rsidRPr="0001422A">
        <w:rPr>
          <w:rFonts w:ascii="Times New Roman" w:hAnsi="Times New Roman" w:cs="Times New Roman"/>
        </w:rPr>
        <w:tab/>
      </w:r>
      <w:r w:rsidRPr="0001422A">
        <w:rPr>
          <w:rFonts w:ascii="Times New Roman" w:hAnsi="Times New Roman" w:cs="Times New Roman"/>
        </w:rPr>
        <w:tab/>
      </w:r>
      <w:r w:rsidR="000D7700">
        <w:rPr>
          <w:rFonts w:ascii="Times New Roman" w:hAnsi="Times New Roman" w:cs="Times New Roman"/>
        </w:rPr>
        <w:t xml:space="preserve">              </w:t>
      </w:r>
      <w:r w:rsidRPr="0001422A">
        <w:rPr>
          <w:rFonts w:ascii="Times New Roman" w:hAnsi="Times New Roman" w:cs="Times New Roman"/>
        </w:rPr>
        <w:t>POÇOS DE CALDAS, 10 DE SETEMBRO DE 2020.</w:t>
      </w:r>
    </w:p>
    <w:p w:rsidR="000D7700" w:rsidRDefault="000D7700" w:rsidP="0001422A">
      <w:pPr>
        <w:spacing w:line="276" w:lineRule="auto"/>
        <w:jc w:val="both"/>
        <w:rPr>
          <w:rFonts w:ascii="Times New Roman" w:hAnsi="Times New Roman" w:cs="Times New Roman"/>
        </w:rPr>
      </w:pPr>
    </w:p>
    <w:p w:rsidR="00480AAF" w:rsidRPr="0001422A" w:rsidRDefault="00480AAF" w:rsidP="000D7700">
      <w:pPr>
        <w:spacing w:line="276" w:lineRule="auto"/>
        <w:ind w:left="2124" w:firstLine="708"/>
        <w:jc w:val="both"/>
        <w:rPr>
          <w:rFonts w:ascii="Times New Roman" w:hAnsi="Times New Roman" w:cs="Times New Roman"/>
        </w:rPr>
      </w:pPr>
    </w:p>
    <w:sectPr w:rsidR="00480AAF" w:rsidRPr="0001422A" w:rsidSect="000B3127">
      <w:headerReference w:type="default" r:id="rId9"/>
      <w:footerReference w:type="default" r:id="rId10"/>
      <w:pgSz w:w="11906" w:h="16838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5E79" w:rsidRDefault="00E35E79" w:rsidP="00022593">
      <w:pPr>
        <w:spacing w:after="0" w:line="240" w:lineRule="auto"/>
      </w:pPr>
      <w:r>
        <w:separator/>
      </w:r>
    </w:p>
  </w:endnote>
  <w:endnote w:type="continuationSeparator" w:id="0">
    <w:p w:rsidR="00E35E79" w:rsidRDefault="00E35E79" w:rsidP="000225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3493" w:rsidRDefault="00A8280A">
    <w:pPr>
      <w:pStyle w:val="Rodap"/>
      <w:rPr>
        <w:noProof/>
        <w:lang w:eastAsia="pt-BR"/>
      </w:rPr>
    </w:pPr>
    <w:r w:rsidRPr="00022593">
      <w:rPr>
        <w:noProof/>
        <w:lang w:eastAsia="pt-BR"/>
      </w:rPr>
      <w:drawing>
        <wp:anchor distT="0" distB="0" distL="114300" distR="114300" simplePos="0" relativeHeight="251661312" behindDoc="0" locked="0" layoutInCell="1" allowOverlap="1" wp14:anchorId="7C9EFD80" wp14:editId="7A700F15">
          <wp:simplePos x="0" y="0"/>
          <wp:positionH relativeFrom="page">
            <wp:align>left</wp:align>
          </wp:positionH>
          <wp:positionV relativeFrom="paragraph">
            <wp:posOffset>-24765</wp:posOffset>
          </wp:positionV>
          <wp:extent cx="7546848" cy="1048512"/>
          <wp:effectExtent l="0" t="0" r="0" b="0"/>
          <wp:wrapNone/>
          <wp:docPr id="2" name="Imagem 2" descr="C:\Users\marketing\Downloads\PAPEL TIMBRADO 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marketing\Downloads\PAPEL TIMBRADO 2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3326" cy="104941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022593" w:rsidRDefault="00022593">
    <w:pPr>
      <w:pStyle w:val="Rodap"/>
    </w:pPr>
  </w:p>
  <w:p w:rsidR="00022593" w:rsidRDefault="00022593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5E79" w:rsidRDefault="00E35E79" w:rsidP="00022593">
      <w:pPr>
        <w:spacing w:after="0" w:line="240" w:lineRule="auto"/>
      </w:pPr>
      <w:r>
        <w:separator/>
      </w:r>
    </w:p>
  </w:footnote>
  <w:footnote w:type="continuationSeparator" w:id="0">
    <w:p w:rsidR="00E35E79" w:rsidRDefault="00E35E79" w:rsidP="000225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3493" w:rsidRDefault="00113493">
    <w:pPr>
      <w:pStyle w:val="Cabealho"/>
      <w:rPr>
        <w:noProof/>
        <w:lang w:eastAsia="pt-BR"/>
      </w:rPr>
    </w:pPr>
    <w:r w:rsidRPr="00022593"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5C6BC292" wp14:editId="2D143E19">
          <wp:simplePos x="0" y="0"/>
          <wp:positionH relativeFrom="margin">
            <wp:posOffset>-851535</wp:posOffset>
          </wp:positionH>
          <wp:positionV relativeFrom="paragraph">
            <wp:posOffset>-614680</wp:posOffset>
          </wp:positionV>
          <wp:extent cx="6457950" cy="1619250"/>
          <wp:effectExtent l="0" t="0" r="0" b="0"/>
          <wp:wrapNone/>
          <wp:docPr id="1" name="Imagem 1" descr="C:\Users\marketing\Downloads\PAPEL TIMBRADO 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marketing\Downloads\PAPEL TIMBRADO 1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57950" cy="1619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113493" w:rsidRDefault="00113493">
    <w:pPr>
      <w:pStyle w:val="Cabealho"/>
      <w:rPr>
        <w:noProof/>
        <w:lang w:eastAsia="pt-BR"/>
      </w:rPr>
    </w:pPr>
  </w:p>
  <w:p w:rsidR="00113493" w:rsidRDefault="00113493">
    <w:pPr>
      <w:pStyle w:val="Cabealho"/>
      <w:rPr>
        <w:noProof/>
        <w:lang w:eastAsia="pt-BR"/>
      </w:rPr>
    </w:pPr>
  </w:p>
  <w:p w:rsidR="00022593" w:rsidRDefault="00022593">
    <w:pPr>
      <w:pStyle w:val="Cabealho"/>
    </w:pPr>
  </w:p>
  <w:p w:rsidR="00022593" w:rsidRDefault="00022593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13A2FCC"/>
    <w:multiLevelType w:val="hybridMultilevel"/>
    <w:tmpl w:val="F23CA4F8"/>
    <w:lvl w:ilvl="0" w:tplc="18C0C4D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A6302A2"/>
    <w:multiLevelType w:val="hybridMultilevel"/>
    <w:tmpl w:val="8F8EB170"/>
    <w:lvl w:ilvl="0" w:tplc="81FE6DBC">
      <w:start w:val="1"/>
      <w:numFmt w:val="decimal"/>
      <w:lvlText w:val="%1."/>
      <w:lvlJc w:val="left"/>
      <w:pPr>
        <w:ind w:left="502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5625E3D"/>
    <w:multiLevelType w:val="hybridMultilevel"/>
    <w:tmpl w:val="8E12AF44"/>
    <w:lvl w:ilvl="0" w:tplc="330819E4">
      <w:numFmt w:val="bullet"/>
      <w:lvlText w:val=""/>
      <w:lvlJc w:val="left"/>
      <w:pPr>
        <w:ind w:left="-207" w:hanging="360"/>
      </w:pPr>
      <w:rPr>
        <w:rFonts w:ascii="Wingdings" w:eastAsia="Times New Roman" w:hAnsi="Wingdings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4">
    <w:nsid w:val="7F8D2AFA"/>
    <w:multiLevelType w:val="hybridMultilevel"/>
    <w:tmpl w:val="2A8E17F2"/>
    <w:lvl w:ilvl="0" w:tplc="1A78E7E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2593"/>
    <w:rsid w:val="00007638"/>
    <w:rsid w:val="0001422A"/>
    <w:rsid w:val="00014359"/>
    <w:rsid w:val="00022593"/>
    <w:rsid w:val="0003304E"/>
    <w:rsid w:val="000477D0"/>
    <w:rsid w:val="000650C5"/>
    <w:rsid w:val="00067A78"/>
    <w:rsid w:val="00073013"/>
    <w:rsid w:val="00092843"/>
    <w:rsid w:val="000A0829"/>
    <w:rsid w:val="000A3E31"/>
    <w:rsid w:val="000A7880"/>
    <w:rsid w:val="000B3127"/>
    <w:rsid w:val="000B66DD"/>
    <w:rsid w:val="000C13AF"/>
    <w:rsid w:val="000C2573"/>
    <w:rsid w:val="000D1A20"/>
    <w:rsid w:val="000D34E0"/>
    <w:rsid w:val="000D7700"/>
    <w:rsid w:val="000E20FE"/>
    <w:rsid w:val="000F1550"/>
    <w:rsid w:val="000F6606"/>
    <w:rsid w:val="000F7423"/>
    <w:rsid w:val="000F7F3D"/>
    <w:rsid w:val="00100D03"/>
    <w:rsid w:val="0011185D"/>
    <w:rsid w:val="00113493"/>
    <w:rsid w:val="00122602"/>
    <w:rsid w:val="00127D81"/>
    <w:rsid w:val="00137DF4"/>
    <w:rsid w:val="001462CA"/>
    <w:rsid w:val="001508C4"/>
    <w:rsid w:val="00150C25"/>
    <w:rsid w:val="00157E7D"/>
    <w:rsid w:val="00162D4E"/>
    <w:rsid w:val="0016605F"/>
    <w:rsid w:val="00173F01"/>
    <w:rsid w:val="001823C0"/>
    <w:rsid w:val="001866ED"/>
    <w:rsid w:val="0019354C"/>
    <w:rsid w:val="001953BD"/>
    <w:rsid w:val="001A4597"/>
    <w:rsid w:val="001C5537"/>
    <w:rsid w:val="001C5C90"/>
    <w:rsid w:val="001F58ED"/>
    <w:rsid w:val="00220988"/>
    <w:rsid w:val="002262B2"/>
    <w:rsid w:val="00231CD4"/>
    <w:rsid w:val="002343DB"/>
    <w:rsid w:val="00237AFA"/>
    <w:rsid w:val="00262F3A"/>
    <w:rsid w:val="00271504"/>
    <w:rsid w:val="002916FC"/>
    <w:rsid w:val="00292E1C"/>
    <w:rsid w:val="0029339B"/>
    <w:rsid w:val="002A7EE2"/>
    <w:rsid w:val="002B39CE"/>
    <w:rsid w:val="002D53CA"/>
    <w:rsid w:val="00302C5C"/>
    <w:rsid w:val="00316E25"/>
    <w:rsid w:val="0032318D"/>
    <w:rsid w:val="003254EC"/>
    <w:rsid w:val="00326B62"/>
    <w:rsid w:val="003278F8"/>
    <w:rsid w:val="00331AD7"/>
    <w:rsid w:val="0034000E"/>
    <w:rsid w:val="003644D0"/>
    <w:rsid w:val="0036649B"/>
    <w:rsid w:val="00367F3E"/>
    <w:rsid w:val="00371555"/>
    <w:rsid w:val="0038313D"/>
    <w:rsid w:val="00383F34"/>
    <w:rsid w:val="00386CAD"/>
    <w:rsid w:val="00397DEA"/>
    <w:rsid w:val="00397FCF"/>
    <w:rsid w:val="003A1AFD"/>
    <w:rsid w:val="003A3919"/>
    <w:rsid w:val="003A53CE"/>
    <w:rsid w:val="003A5922"/>
    <w:rsid w:val="003B5609"/>
    <w:rsid w:val="003B578D"/>
    <w:rsid w:val="003C7E64"/>
    <w:rsid w:val="003D0E7D"/>
    <w:rsid w:val="003D3094"/>
    <w:rsid w:val="003D30D9"/>
    <w:rsid w:val="003D4E1C"/>
    <w:rsid w:val="003D5330"/>
    <w:rsid w:val="003D6892"/>
    <w:rsid w:val="003E5D0E"/>
    <w:rsid w:val="003E7AD1"/>
    <w:rsid w:val="003F7517"/>
    <w:rsid w:val="004027AB"/>
    <w:rsid w:val="00413ED2"/>
    <w:rsid w:val="0043215D"/>
    <w:rsid w:val="0043269A"/>
    <w:rsid w:val="00434810"/>
    <w:rsid w:val="00440EDC"/>
    <w:rsid w:val="00443CEA"/>
    <w:rsid w:val="0046456E"/>
    <w:rsid w:val="00472F4D"/>
    <w:rsid w:val="00480AAF"/>
    <w:rsid w:val="00490963"/>
    <w:rsid w:val="00491F85"/>
    <w:rsid w:val="004938F4"/>
    <w:rsid w:val="004A178E"/>
    <w:rsid w:val="004A2019"/>
    <w:rsid w:val="004B033C"/>
    <w:rsid w:val="004B72B4"/>
    <w:rsid w:val="004C22B1"/>
    <w:rsid w:val="004C3254"/>
    <w:rsid w:val="004C5A8C"/>
    <w:rsid w:val="004E03D1"/>
    <w:rsid w:val="004E1907"/>
    <w:rsid w:val="004F5E57"/>
    <w:rsid w:val="004F64C8"/>
    <w:rsid w:val="00500468"/>
    <w:rsid w:val="00526097"/>
    <w:rsid w:val="00526415"/>
    <w:rsid w:val="00526C40"/>
    <w:rsid w:val="0052797B"/>
    <w:rsid w:val="00532781"/>
    <w:rsid w:val="0053422E"/>
    <w:rsid w:val="00552B6D"/>
    <w:rsid w:val="00554F7F"/>
    <w:rsid w:val="00571EE1"/>
    <w:rsid w:val="00586684"/>
    <w:rsid w:val="005A6F27"/>
    <w:rsid w:val="005B68B4"/>
    <w:rsid w:val="005C12C3"/>
    <w:rsid w:val="005C4870"/>
    <w:rsid w:val="005E491F"/>
    <w:rsid w:val="005E5ED2"/>
    <w:rsid w:val="005F7252"/>
    <w:rsid w:val="005F73FB"/>
    <w:rsid w:val="006039BF"/>
    <w:rsid w:val="0060400D"/>
    <w:rsid w:val="00604D81"/>
    <w:rsid w:val="00615BFA"/>
    <w:rsid w:val="00630BFF"/>
    <w:rsid w:val="00631024"/>
    <w:rsid w:val="00637D5C"/>
    <w:rsid w:val="00642940"/>
    <w:rsid w:val="00667AE0"/>
    <w:rsid w:val="00673A3D"/>
    <w:rsid w:val="006775E1"/>
    <w:rsid w:val="00680BCF"/>
    <w:rsid w:val="00690B01"/>
    <w:rsid w:val="00692FC3"/>
    <w:rsid w:val="006949FD"/>
    <w:rsid w:val="00695CDA"/>
    <w:rsid w:val="006A38CA"/>
    <w:rsid w:val="006B40F0"/>
    <w:rsid w:val="006C3842"/>
    <w:rsid w:val="006E4B8C"/>
    <w:rsid w:val="006E6E3C"/>
    <w:rsid w:val="006E6FC7"/>
    <w:rsid w:val="006E7A79"/>
    <w:rsid w:val="006F43BC"/>
    <w:rsid w:val="007018FE"/>
    <w:rsid w:val="00703BF2"/>
    <w:rsid w:val="0071467B"/>
    <w:rsid w:val="00716DAC"/>
    <w:rsid w:val="00722D9C"/>
    <w:rsid w:val="0072735D"/>
    <w:rsid w:val="00736E8D"/>
    <w:rsid w:val="00785BB1"/>
    <w:rsid w:val="00791333"/>
    <w:rsid w:val="007937E0"/>
    <w:rsid w:val="00796E0D"/>
    <w:rsid w:val="007A2C93"/>
    <w:rsid w:val="007B65E1"/>
    <w:rsid w:val="007C171D"/>
    <w:rsid w:val="007C35E8"/>
    <w:rsid w:val="007C5024"/>
    <w:rsid w:val="007D773C"/>
    <w:rsid w:val="007E6A03"/>
    <w:rsid w:val="007F0318"/>
    <w:rsid w:val="007F4AE6"/>
    <w:rsid w:val="008103BA"/>
    <w:rsid w:val="00810415"/>
    <w:rsid w:val="008159EE"/>
    <w:rsid w:val="00820BA2"/>
    <w:rsid w:val="00824AC6"/>
    <w:rsid w:val="00825F5B"/>
    <w:rsid w:val="00843957"/>
    <w:rsid w:val="008446EB"/>
    <w:rsid w:val="00863ABE"/>
    <w:rsid w:val="00874E3B"/>
    <w:rsid w:val="00883E29"/>
    <w:rsid w:val="008A61AB"/>
    <w:rsid w:val="008B301C"/>
    <w:rsid w:val="008C643F"/>
    <w:rsid w:val="008D3C68"/>
    <w:rsid w:val="008E14C0"/>
    <w:rsid w:val="008E2AE4"/>
    <w:rsid w:val="008E4EE2"/>
    <w:rsid w:val="008F5CE9"/>
    <w:rsid w:val="008F6DD5"/>
    <w:rsid w:val="009051DB"/>
    <w:rsid w:val="009232B9"/>
    <w:rsid w:val="009374A4"/>
    <w:rsid w:val="00940DBD"/>
    <w:rsid w:val="00953C75"/>
    <w:rsid w:val="00967D01"/>
    <w:rsid w:val="00973851"/>
    <w:rsid w:val="00986B1B"/>
    <w:rsid w:val="00987357"/>
    <w:rsid w:val="0098737B"/>
    <w:rsid w:val="00992045"/>
    <w:rsid w:val="009924EB"/>
    <w:rsid w:val="009B4259"/>
    <w:rsid w:val="009C0E9E"/>
    <w:rsid w:val="009C4A2D"/>
    <w:rsid w:val="009C5445"/>
    <w:rsid w:val="009C6C64"/>
    <w:rsid w:val="009D0445"/>
    <w:rsid w:val="009D22AD"/>
    <w:rsid w:val="009F1DC5"/>
    <w:rsid w:val="009F205E"/>
    <w:rsid w:val="00A02E01"/>
    <w:rsid w:val="00A0662E"/>
    <w:rsid w:val="00A17227"/>
    <w:rsid w:val="00A24F65"/>
    <w:rsid w:val="00A3219C"/>
    <w:rsid w:val="00A33219"/>
    <w:rsid w:val="00A34BCB"/>
    <w:rsid w:val="00A47B73"/>
    <w:rsid w:val="00A561EE"/>
    <w:rsid w:val="00A67ECD"/>
    <w:rsid w:val="00A768D1"/>
    <w:rsid w:val="00A8280A"/>
    <w:rsid w:val="00A84277"/>
    <w:rsid w:val="00A91F40"/>
    <w:rsid w:val="00A9209F"/>
    <w:rsid w:val="00AA71F3"/>
    <w:rsid w:val="00AB23D0"/>
    <w:rsid w:val="00AB70BA"/>
    <w:rsid w:val="00AB722E"/>
    <w:rsid w:val="00AC587F"/>
    <w:rsid w:val="00AD0AFA"/>
    <w:rsid w:val="00AD2239"/>
    <w:rsid w:val="00AD299D"/>
    <w:rsid w:val="00AD2C5F"/>
    <w:rsid w:val="00AF2FB1"/>
    <w:rsid w:val="00B00DC4"/>
    <w:rsid w:val="00B24907"/>
    <w:rsid w:val="00B47A3E"/>
    <w:rsid w:val="00B63374"/>
    <w:rsid w:val="00B655D0"/>
    <w:rsid w:val="00B679E3"/>
    <w:rsid w:val="00B80E43"/>
    <w:rsid w:val="00B840DB"/>
    <w:rsid w:val="00B96E7B"/>
    <w:rsid w:val="00BA207A"/>
    <w:rsid w:val="00BB75D0"/>
    <w:rsid w:val="00BC643C"/>
    <w:rsid w:val="00BD0110"/>
    <w:rsid w:val="00BD2219"/>
    <w:rsid w:val="00BD482E"/>
    <w:rsid w:val="00BE6A0F"/>
    <w:rsid w:val="00BF03AD"/>
    <w:rsid w:val="00BF0955"/>
    <w:rsid w:val="00BF416C"/>
    <w:rsid w:val="00C0501B"/>
    <w:rsid w:val="00C10873"/>
    <w:rsid w:val="00C171A7"/>
    <w:rsid w:val="00C32D29"/>
    <w:rsid w:val="00C33AE5"/>
    <w:rsid w:val="00C47208"/>
    <w:rsid w:val="00C56845"/>
    <w:rsid w:val="00C709D5"/>
    <w:rsid w:val="00C715B7"/>
    <w:rsid w:val="00C75EDE"/>
    <w:rsid w:val="00C91226"/>
    <w:rsid w:val="00C9175C"/>
    <w:rsid w:val="00CC0ED1"/>
    <w:rsid w:val="00CC7248"/>
    <w:rsid w:val="00CF48AB"/>
    <w:rsid w:val="00D02D1D"/>
    <w:rsid w:val="00D07779"/>
    <w:rsid w:val="00D11AE8"/>
    <w:rsid w:val="00D12E4B"/>
    <w:rsid w:val="00D24675"/>
    <w:rsid w:val="00D25448"/>
    <w:rsid w:val="00D406E0"/>
    <w:rsid w:val="00D47D71"/>
    <w:rsid w:val="00D50E7C"/>
    <w:rsid w:val="00D73249"/>
    <w:rsid w:val="00D735B5"/>
    <w:rsid w:val="00D87D80"/>
    <w:rsid w:val="00D905C8"/>
    <w:rsid w:val="00DA59D3"/>
    <w:rsid w:val="00DB225F"/>
    <w:rsid w:val="00DC7227"/>
    <w:rsid w:val="00DC7FD5"/>
    <w:rsid w:val="00DD42CD"/>
    <w:rsid w:val="00DD453B"/>
    <w:rsid w:val="00DE3146"/>
    <w:rsid w:val="00DE4DE4"/>
    <w:rsid w:val="00DE5ED6"/>
    <w:rsid w:val="00DF1BA1"/>
    <w:rsid w:val="00DF2B4F"/>
    <w:rsid w:val="00E35E79"/>
    <w:rsid w:val="00E75BAB"/>
    <w:rsid w:val="00E82D28"/>
    <w:rsid w:val="00E85119"/>
    <w:rsid w:val="00EA18CC"/>
    <w:rsid w:val="00EA6AA6"/>
    <w:rsid w:val="00EB3DDE"/>
    <w:rsid w:val="00EB5FA5"/>
    <w:rsid w:val="00ED0F85"/>
    <w:rsid w:val="00EF0188"/>
    <w:rsid w:val="00EF347F"/>
    <w:rsid w:val="00F03665"/>
    <w:rsid w:val="00F20B03"/>
    <w:rsid w:val="00F21A5A"/>
    <w:rsid w:val="00F21BB3"/>
    <w:rsid w:val="00F25CE0"/>
    <w:rsid w:val="00F3251B"/>
    <w:rsid w:val="00F4202D"/>
    <w:rsid w:val="00F474AE"/>
    <w:rsid w:val="00F53BD5"/>
    <w:rsid w:val="00F54A54"/>
    <w:rsid w:val="00F54C6A"/>
    <w:rsid w:val="00F92FE7"/>
    <w:rsid w:val="00FB78DF"/>
    <w:rsid w:val="00FC2027"/>
    <w:rsid w:val="00FD1701"/>
    <w:rsid w:val="00FD634F"/>
    <w:rsid w:val="00FE1F12"/>
    <w:rsid w:val="00FE4EAE"/>
    <w:rsid w:val="00FE5588"/>
    <w:rsid w:val="00FF1308"/>
    <w:rsid w:val="00FF22C4"/>
    <w:rsid w:val="00FF4936"/>
    <w:rsid w:val="00FF7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alutation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5537"/>
    <w:pPr>
      <w:spacing w:after="160" w:line="254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722D9C"/>
    <w:pPr>
      <w:keepNext/>
      <w:keepLines/>
      <w:spacing w:before="240" w:after="0" w:line="276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37D5C"/>
    <w:pPr>
      <w:keepNext/>
      <w:keepLines/>
      <w:spacing w:before="40" w:after="0" w:line="276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9D22A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2259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22593"/>
  </w:style>
  <w:style w:type="paragraph" w:styleId="Rodap">
    <w:name w:val="footer"/>
    <w:basedOn w:val="Normal"/>
    <w:link w:val="RodapChar"/>
    <w:uiPriority w:val="99"/>
    <w:unhideWhenUsed/>
    <w:rsid w:val="0002259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22593"/>
  </w:style>
  <w:style w:type="character" w:styleId="Hyperlink">
    <w:name w:val="Hyperlink"/>
    <w:basedOn w:val="Fontepargpadro"/>
    <w:uiPriority w:val="99"/>
    <w:unhideWhenUsed/>
    <w:rsid w:val="00A67ECD"/>
    <w:rPr>
      <w:color w:val="0000FF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472F4D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953C75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C72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C7227"/>
    <w:rPr>
      <w:rFonts w:ascii="Segoe UI" w:hAnsi="Segoe UI" w:cs="Segoe UI"/>
      <w:sz w:val="18"/>
      <w:szCs w:val="18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37D5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styleId="Tabelacomgrade">
    <w:name w:val="Table Grid"/>
    <w:basedOn w:val="Tabelanormal"/>
    <w:uiPriority w:val="59"/>
    <w:rsid w:val="003D30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1Char">
    <w:name w:val="Título 1 Char"/>
    <w:basedOn w:val="Fontepargpadro"/>
    <w:link w:val="Ttulo1"/>
    <w:uiPriority w:val="9"/>
    <w:rsid w:val="00722D9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Saudao">
    <w:name w:val="Salutation"/>
    <w:basedOn w:val="Normal"/>
    <w:link w:val="SaudaoChar"/>
    <w:rsid w:val="000F1550"/>
    <w:pPr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pt-BR"/>
    </w:rPr>
  </w:style>
  <w:style w:type="character" w:customStyle="1" w:styleId="SaudaoChar">
    <w:name w:val="Saudação Char"/>
    <w:basedOn w:val="Fontepargpadro"/>
    <w:link w:val="Saudao"/>
    <w:rsid w:val="000F1550"/>
    <w:rPr>
      <w:rFonts w:ascii="Arial" w:eastAsia="Times New Roman" w:hAnsi="Arial" w:cs="Times New Roman"/>
      <w:sz w:val="24"/>
      <w:szCs w:val="20"/>
      <w:lang w:eastAsia="pt-BR"/>
    </w:rPr>
  </w:style>
  <w:style w:type="character" w:customStyle="1" w:styleId="Ttulo4Char">
    <w:name w:val="Título 4 Char"/>
    <w:basedOn w:val="Fontepargpadro"/>
    <w:link w:val="Ttulo4"/>
    <w:uiPriority w:val="99"/>
    <w:rsid w:val="009D22AD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table" w:customStyle="1" w:styleId="TableNormal">
    <w:name w:val="Table Normal"/>
    <w:uiPriority w:val="2"/>
    <w:semiHidden/>
    <w:unhideWhenUsed/>
    <w:qFormat/>
    <w:rsid w:val="009D22A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Nmerodelinha">
    <w:name w:val="line number"/>
    <w:basedOn w:val="Fontepargpadro"/>
    <w:uiPriority w:val="99"/>
    <w:semiHidden/>
    <w:unhideWhenUsed/>
    <w:rsid w:val="000B3127"/>
  </w:style>
  <w:style w:type="character" w:styleId="Nmerodepgina">
    <w:name w:val="page number"/>
    <w:basedOn w:val="Fontepargpadro"/>
    <w:rsid w:val="0098737B"/>
  </w:style>
  <w:style w:type="paragraph" w:styleId="SemEspaamento">
    <w:name w:val="No Spacing"/>
    <w:uiPriority w:val="1"/>
    <w:qFormat/>
    <w:rsid w:val="00BC643C"/>
    <w:pPr>
      <w:spacing w:after="0" w:line="240" w:lineRule="auto"/>
    </w:pPr>
  </w:style>
  <w:style w:type="paragraph" w:styleId="Corpodetexto">
    <w:name w:val="Body Text"/>
    <w:basedOn w:val="Normal"/>
    <w:link w:val="CorpodetextoChar"/>
    <w:uiPriority w:val="1"/>
    <w:unhideWhenUsed/>
    <w:qFormat/>
    <w:rsid w:val="001C5537"/>
    <w:pPr>
      <w:widowControl w:val="0"/>
      <w:autoSpaceDE w:val="0"/>
      <w:autoSpaceDN w:val="0"/>
      <w:spacing w:after="0" w:line="240" w:lineRule="auto"/>
    </w:pPr>
    <w:rPr>
      <w:rFonts w:ascii="Courier New" w:eastAsia="Courier New" w:hAnsi="Courier New" w:cs="Courier New"/>
      <w:sz w:val="20"/>
      <w:szCs w:val="20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1C5537"/>
    <w:rPr>
      <w:rFonts w:ascii="Courier New" w:eastAsia="Courier New" w:hAnsi="Courier New" w:cs="Courier New"/>
      <w:sz w:val="20"/>
      <w:szCs w:val="20"/>
      <w:lang w:val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alutation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5537"/>
    <w:pPr>
      <w:spacing w:after="160" w:line="254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722D9C"/>
    <w:pPr>
      <w:keepNext/>
      <w:keepLines/>
      <w:spacing w:before="240" w:after="0" w:line="276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37D5C"/>
    <w:pPr>
      <w:keepNext/>
      <w:keepLines/>
      <w:spacing w:before="40" w:after="0" w:line="276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9D22A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2259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22593"/>
  </w:style>
  <w:style w:type="paragraph" w:styleId="Rodap">
    <w:name w:val="footer"/>
    <w:basedOn w:val="Normal"/>
    <w:link w:val="RodapChar"/>
    <w:uiPriority w:val="99"/>
    <w:unhideWhenUsed/>
    <w:rsid w:val="0002259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22593"/>
  </w:style>
  <w:style w:type="character" w:styleId="Hyperlink">
    <w:name w:val="Hyperlink"/>
    <w:basedOn w:val="Fontepargpadro"/>
    <w:uiPriority w:val="99"/>
    <w:unhideWhenUsed/>
    <w:rsid w:val="00A67ECD"/>
    <w:rPr>
      <w:color w:val="0000FF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472F4D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953C75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C72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C7227"/>
    <w:rPr>
      <w:rFonts w:ascii="Segoe UI" w:hAnsi="Segoe UI" w:cs="Segoe UI"/>
      <w:sz w:val="18"/>
      <w:szCs w:val="18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37D5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styleId="Tabelacomgrade">
    <w:name w:val="Table Grid"/>
    <w:basedOn w:val="Tabelanormal"/>
    <w:uiPriority w:val="59"/>
    <w:rsid w:val="003D30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1Char">
    <w:name w:val="Título 1 Char"/>
    <w:basedOn w:val="Fontepargpadro"/>
    <w:link w:val="Ttulo1"/>
    <w:uiPriority w:val="9"/>
    <w:rsid w:val="00722D9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Saudao">
    <w:name w:val="Salutation"/>
    <w:basedOn w:val="Normal"/>
    <w:link w:val="SaudaoChar"/>
    <w:rsid w:val="000F1550"/>
    <w:pPr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pt-BR"/>
    </w:rPr>
  </w:style>
  <w:style w:type="character" w:customStyle="1" w:styleId="SaudaoChar">
    <w:name w:val="Saudação Char"/>
    <w:basedOn w:val="Fontepargpadro"/>
    <w:link w:val="Saudao"/>
    <w:rsid w:val="000F1550"/>
    <w:rPr>
      <w:rFonts w:ascii="Arial" w:eastAsia="Times New Roman" w:hAnsi="Arial" w:cs="Times New Roman"/>
      <w:sz w:val="24"/>
      <w:szCs w:val="20"/>
      <w:lang w:eastAsia="pt-BR"/>
    </w:rPr>
  </w:style>
  <w:style w:type="character" w:customStyle="1" w:styleId="Ttulo4Char">
    <w:name w:val="Título 4 Char"/>
    <w:basedOn w:val="Fontepargpadro"/>
    <w:link w:val="Ttulo4"/>
    <w:uiPriority w:val="99"/>
    <w:rsid w:val="009D22AD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table" w:customStyle="1" w:styleId="TableNormal">
    <w:name w:val="Table Normal"/>
    <w:uiPriority w:val="2"/>
    <w:semiHidden/>
    <w:unhideWhenUsed/>
    <w:qFormat/>
    <w:rsid w:val="009D22A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Nmerodelinha">
    <w:name w:val="line number"/>
    <w:basedOn w:val="Fontepargpadro"/>
    <w:uiPriority w:val="99"/>
    <w:semiHidden/>
    <w:unhideWhenUsed/>
    <w:rsid w:val="000B3127"/>
  </w:style>
  <w:style w:type="character" w:styleId="Nmerodepgina">
    <w:name w:val="page number"/>
    <w:basedOn w:val="Fontepargpadro"/>
    <w:rsid w:val="0098737B"/>
  </w:style>
  <w:style w:type="paragraph" w:styleId="SemEspaamento">
    <w:name w:val="No Spacing"/>
    <w:uiPriority w:val="1"/>
    <w:qFormat/>
    <w:rsid w:val="00BC643C"/>
    <w:pPr>
      <w:spacing w:after="0" w:line="240" w:lineRule="auto"/>
    </w:pPr>
  </w:style>
  <w:style w:type="paragraph" w:styleId="Corpodetexto">
    <w:name w:val="Body Text"/>
    <w:basedOn w:val="Normal"/>
    <w:link w:val="CorpodetextoChar"/>
    <w:uiPriority w:val="1"/>
    <w:unhideWhenUsed/>
    <w:qFormat/>
    <w:rsid w:val="001C5537"/>
    <w:pPr>
      <w:widowControl w:val="0"/>
      <w:autoSpaceDE w:val="0"/>
      <w:autoSpaceDN w:val="0"/>
      <w:spacing w:after="0" w:line="240" w:lineRule="auto"/>
    </w:pPr>
    <w:rPr>
      <w:rFonts w:ascii="Courier New" w:eastAsia="Courier New" w:hAnsi="Courier New" w:cs="Courier New"/>
      <w:sz w:val="20"/>
      <w:szCs w:val="20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1C5537"/>
    <w:rPr>
      <w:rFonts w:ascii="Courier New" w:eastAsia="Courier New" w:hAnsi="Courier New" w:cs="Courier New"/>
      <w:sz w:val="20"/>
      <w:szCs w:val="20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53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1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0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6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9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69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3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464084">
                  <w:marLeft w:val="120"/>
                  <w:marRight w:val="30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6949312">
                      <w:marLeft w:val="0"/>
                      <w:marRight w:val="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4418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0327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0396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4491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12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040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436023">
                      <w:marLeft w:val="120"/>
                      <w:marRight w:val="30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5467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118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83133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6710826">
                              <w:marLeft w:val="780"/>
                              <w:marRight w:val="240"/>
                              <w:marTop w:val="18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36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00010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24086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020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5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83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13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4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43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7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1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AE5268-4124-4D80-A637-4ACC43B8D7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3264</Words>
  <Characters>17626</Characters>
  <Application>Microsoft Office Word</Application>
  <DocSecurity>0</DocSecurity>
  <Lines>146</Lines>
  <Paragraphs>41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 02</dc:creator>
  <cp:lastModifiedBy>Usuario</cp:lastModifiedBy>
  <cp:revision>3</cp:revision>
  <cp:lastPrinted>2020-06-15T13:23:00Z</cp:lastPrinted>
  <dcterms:created xsi:type="dcterms:W3CDTF">2020-09-10T19:19:00Z</dcterms:created>
  <dcterms:modified xsi:type="dcterms:W3CDTF">2020-09-10T19:35:00Z</dcterms:modified>
</cp:coreProperties>
</file>