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0435" w:rsidRPr="007A07DB" w:rsidRDefault="00EC1B8D" w:rsidP="005017E9">
      <w:pPr>
        <w:jc w:val="center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b/>
          <w:sz w:val="24"/>
          <w:szCs w:val="24"/>
        </w:rPr>
        <w:t>CONTRATO Nº</w:t>
      </w:r>
      <w:r w:rsidR="004B1637" w:rsidRPr="007A07DB">
        <w:rPr>
          <w:rFonts w:ascii="Times New Roman" w:hAnsi="Times New Roman"/>
          <w:b/>
          <w:sz w:val="24"/>
          <w:szCs w:val="24"/>
        </w:rPr>
        <w:t xml:space="preserve"> 0</w:t>
      </w:r>
      <w:r w:rsidR="007A07DB">
        <w:rPr>
          <w:rFonts w:ascii="Times New Roman" w:hAnsi="Times New Roman"/>
          <w:b/>
          <w:sz w:val="24"/>
          <w:szCs w:val="24"/>
        </w:rPr>
        <w:t>34/2020</w:t>
      </w:r>
    </w:p>
    <w:p w:rsidR="00EC1B8D" w:rsidRPr="007A07DB" w:rsidRDefault="00EC1B8D" w:rsidP="005017E9">
      <w:pPr>
        <w:jc w:val="center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b/>
          <w:sz w:val="24"/>
          <w:szCs w:val="24"/>
        </w:rPr>
        <w:t>REF. Dispensa de Licitação nº 0</w:t>
      </w:r>
      <w:r w:rsidR="007A07DB">
        <w:rPr>
          <w:rFonts w:ascii="Times New Roman" w:hAnsi="Times New Roman"/>
          <w:b/>
          <w:sz w:val="24"/>
          <w:szCs w:val="24"/>
        </w:rPr>
        <w:t>18/2020</w:t>
      </w:r>
    </w:p>
    <w:p w:rsidR="00EC1B8D" w:rsidRPr="007A07DB" w:rsidRDefault="00EC1B8D" w:rsidP="00952EBF">
      <w:pPr>
        <w:jc w:val="both"/>
        <w:rPr>
          <w:rFonts w:ascii="Times New Roman" w:hAnsi="Times New Roman"/>
          <w:b/>
          <w:sz w:val="24"/>
          <w:szCs w:val="24"/>
        </w:rPr>
      </w:pP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</w:p>
    <w:p w:rsidR="00EC1B8D" w:rsidRPr="007A07DB" w:rsidRDefault="00EC1B8D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b/>
          <w:sz w:val="24"/>
          <w:szCs w:val="24"/>
        </w:rPr>
        <w:t>INSTRUMENTO CONTRATUAL DE PRESTAÇÃO DE SERVIÇO ENTRE A</w:t>
      </w:r>
      <w:r w:rsidR="007A07DB">
        <w:rPr>
          <w:rFonts w:ascii="Times New Roman" w:hAnsi="Times New Roman"/>
          <w:b/>
          <w:sz w:val="24"/>
          <w:szCs w:val="24"/>
        </w:rPr>
        <w:t xml:space="preserve"> EMPRESA</w:t>
      </w:r>
      <w:r w:rsidRPr="007A07DB">
        <w:rPr>
          <w:rFonts w:ascii="Times New Roman" w:hAnsi="Times New Roman"/>
          <w:b/>
          <w:sz w:val="24"/>
          <w:szCs w:val="24"/>
        </w:rPr>
        <w:t xml:space="preserve"> </w:t>
      </w:r>
      <w:r w:rsidR="007A07DB">
        <w:rPr>
          <w:rFonts w:ascii="Times New Roman" w:hAnsi="Times New Roman"/>
          <w:b/>
          <w:sz w:val="24"/>
          <w:szCs w:val="24"/>
        </w:rPr>
        <w:t>JOSE MARCOS DE OLIVEIRA MACIEL - ME</w:t>
      </w:r>
      <w:r w:rsidRPr="007A07DB">
        <w:rPr>
          <w:rFonts w:ascii="Times New Roman" w:hAnsi="Times New Roman"/>
          <w:b/>
          <w:sz w:val="24"/>
          <w:szCs w:val="24"/>
        </w:rPr>
        <w:t xml:space="preserve"> E PREFEITURA MUNICIPAL DE </w:t>
      </w:r>
      <w:r w:rsidR="009567F5" w:rsidRPr="007A07DB">
        <w:rPr>
          <w:rFonts w:ascii="Times New Roman" w:hAnsi="Times New Roman"/>
          <w:b/>
          <w:sz w:val="24"/>
          <w:szCs w:val="24"/>
        </w:rPr>
        <w:t>CONCEIÇÃO DOS OUROS</w:t>
      </w:r>
      <w:r w:rsidRPr="007A07DB">
        <w:rPr>
          <w:rFonts w:ascii="Times New Roman" w:hAnsi="Times New Roman"/>
          <w:b/>
          <w:sz w:val="24"/>
          <w:szCs w:val="24"/>
        </w:rPr>
        <w:t xml:space="preserve"> – MG.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 xml:space="preserve">                    Pelo presente instrumento de contrato, </w:t>
      </w:r>
      <w:r w:rsidRPr="007A07DB">
        <w:rPr>
          <w:rFonts w:ascii="Times New Roman" w:hAnsi="Times New Roman"/>
          <w:b/>
          <w:bCs/>
          <w:color w:val="000000"/>
          <w:sz w:val="24"/>
          <w:szCs w:val="24"/>
        </w:rPr>
        <w:t xml:space="preserve">MUNICÍPIO DE </w:t>
      </w:r>
      <w:r w:rsidR="009567F5" w:rsidRPr="007A07DB">
        <w:rPr>
          <w:rFonts w:ascii="Times New Roman" w:hAnsi="Times New Roman"/>
          <w:b/>
          <w:bCs/>
          <w:color w:val="000000"/>
          <w:sz w:val="24"/>
          <w:szCs w:val="24"/>
        </w:rPr>
        <w:t>CONCEIÇÃO DOS OUROS</w:t>
      </w:r>
      <w:r w:rsidRPr="007A07DB">
        <w:rPr>
          <w:rFonts w:ascii="Times New Roman" w:hAnsi="Times New Roman"/>
          <w:b/>
          <w:bCs/>
          <w:color w:val="000000"/>
          <w:sz w:val="24"/>
          <w:szCs w:val="24"/>
        </w:rPr>
        <w:t xml:space="preserve"> (MG), </w:t>
      </w:r>
      <w:r w:rsidRPr="007A07DB">
        <w:rPr>
          <w:rFonts w:ascii="Times New Roman" w:hAnsi="Times New Roman"/>
          <w:color w:val="000000"/>
          <w:sz w:val="24"/>
          <w:szCs w:val="24"/>
        </w:rPr>
        <w:t xml:space="preserve">pessoa jurídica de direito público interno, </w:t>
      </w:r>
      <w:r w:rsidRPr="007A07DB">
        <w:rPr>
          <w:rFonts w:ascii="Times New Roman" w:hAnsi="Times New Roman"/>
          <w:sz w:val="24"/>
          <w:szCs w:val="24"/>
        </w:rPr>
        <w:t xml:space="preserve">CNPJ sob o nº </w:t>
      </w:r>
      <w:r w:rsidR="003106C1" w:rsidRPr="007A07DB">
        <w:rPr>
          <w:rFonts w:ascii="Times New Roman" w:hAnsi="Times New Roman"/>
          <w:sz w:val="24"/>
          <w:szCs w:val="24"/>
        </w:rPr>
        <w:t>18.677.609</w:t>
      </w:r>
      <w:r w:rsidRPr="007A07DB">
        <w:rPr>
          <w:rFonts w:ascii="Times New Roman" w:hAnsi="Times New Roman"/>
          <w:sz w:val="24"/>
          <w:szCs w:val="24"/>
        </w:rPr>
        <w:t>/0001-</w:t>
      </w:r>
      <w:r w:rsidR="003106C1" w:rsidRPr="007A07DB">
        <w:rPr>
          <w:rFonts w:ascii="Times New Roman" w:hAnsi="Times New Roman"/>
          <w:sz w:val="24"/>
          <w:szCs w:val="24"/>
        </w:rPr>
        <w:t>65</w:t>
      </w:r>
      <w:r w:rsidRPr="007A07DB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7A07DB">
        <w:rPr>
          <w:rFonts w:ascii="Times New Roman" w:hAnsi="Times New Roman"/>
          <w:sz w:val="24"/>
          <w:szCs w:val="24"/>
        </w:rPr>
        <w:t>com sua sede situada à</w:t>
      </w:r>
      <w:r w:rsidR="003106C1" w:rsidRPr="007A07DB">
        <w:rPr>
          <w:rFonts w:ascii="Times New Roman" w:hAnsi="Times New Roman"/>
          <w:sz w:val="24"/>
          <w:szCs w:val="24"/>
        </w:rPr>
        <w:t xml:space="preserve"> Praça </w:t>
      </w:r>
      <w:r w:rsidRPr="007A07DB">
        <w:rPr>
          <w:rFonts w:ascii="Times New Roman" w:hAnsi="Times New Roman"/>
          <w:sz w:val="24"/>
          <w:szCs w:val="24"/>
        </w:rPr>
        <w:t xml:space="preserve"> </w:t>
      </w:r>
      <w:r w:rsidR="003106C1" w:rsidRPr="007A07DB">
        <w:rPr>
          <w:rFonts w:ascii="Times New Roman" w:hAnsi="Times New Roman"/>
          <w:sz w:val="24"/>
          <w:szCs w:val="24"/>
        </w:rPr>
        <w:t>José Maria de Souza, n. 01, centro</w:t>
      </w:r>
      <w:r w:rsidRPr="007A07DB">
        <w:rPr>
          <w:rFonts w:ascii="Times New Roman" w:hAnsi="Times New Roman"/>
          <w:sz w:val="24"/>
          <w:szCs w:val="24"/>
        </w:rPr>
        <w:t xml:space="preserve">, nº </w:t>
      </w:r>
      <w:r w:rsidR="009B2995" w:rsidRPr="007A07DB">
        <w:rPr>
          <w:rFonts w:ascii="Times New Roman" w:hAnsi="Times New Roman"/>
          <w:sz w:val="24"/>
          <w:szCs w:val="24"/>
        </w:rPr>
        <w:t>01</w:t>
      </w:r>
      <w:r w:rsidRPr="007A07DB">
        <w:rPr>
          <w:rFonts w:ascii="Times New Roman" w:hAnsi="Times New Roman"/>
          <w:sz w:val="24"/>
          <w:szCs w:val="24"/>
        </w:rPr>
        <w:t xml:space="preserve">, Centro de </w:t>
      </w:r>
      <w:r w:rsidR="009567F5" w:rsidRPr="007A07DB">
        <w:rPr>
          <w:rFonts w:ascii="Times New Roman" w:hAnsi="Times New Roman"/>
          <w:sz w:val="24"/>
          <w:szCs w:val="24"/>
        </w:rPr>
        <w:t>CONCEIÇÃO DOS OUROS</w:t>
      </w:r>
      <w:r w:rsidRPr="007A07DB">
        <w:rPr>
          <w:rFonts w:ascii="Times New Roman" w:hAnsi="Times New Roman"/>
          <w:sz w:val="24"/>
          <w:szCs w:val="24"/>
        </w:rPr>
        <w:t xml:space="preserve"> (MG)</w:t>
      </w:r>
      <w:r w:rsidRPr="007A07DB">
        <w:rPr>
          <w:rFonts w:ascii="Times New Roman" w:hAnsi="Times New Roman"/>
          <w:color w:val="000000"/>
          <w:sz w:val="24"/>
          <w:szCs w:val="24"/>
        </w:rPr>
        <w:t xml:space="preserve">, neste instrumento denominado doravante </w:t>
      </w:r>
      <w:r w:rsidRPr="007A07DB">
        <w:rPr>
          <w:rFonts w:ascii="Times New Roman" w:hAnsi="Times New Roman"/>
          <w:b/>
          <w:bCs/>
          <w:color w:val="000000"/>
          <w:sz w:val="24"/>
          <w:szCs w:val="24"/>
        </w:rPr>
        <w:t>CONTRATANTE</w:t>
      </w:r>
      <w:r w:rsidRPr="007A07DB">
        <w:rPr>
          <w:rFonts w:ascii="Times New Roman" w:hAnsi="Times New Roman"/>
          <w:color w:val="000000"/>
          <w:sz w:val="24"/>
          <w:szCs w:val="24"/>
        </w:rPr>
        <w:t xml:space="preserve">, representado pelo Prefeito Municipal, </w:t>
      </w:r>
      <w:r w:rsidR="002E6B2F" w:rsidRPr="007A07DB">
        <w:rPr>
          <w:rFonts w:ascii="Times New Roman" w:hAnsi="Times New Roman"/>
          <w:b/>
          <w:bCs/>
          <w:color w:val="000000"/>
          <w:sz w:val="24"/>
          <w:szCs w:val="24"/>
        </w:rPr>
        <w:t>Maurício Euclides Viana</w:t>
      </w:r>
      <w:r w:rsidRPr="007A07DB">
        <w:rPr>
          <w:rFonts w:ascii="Times New Roman" w:hAnsi="Times New Roman"/>
          <w:color w:val="000000"/>
          <w:sz w:val="24"/>
          <w:szCs w:val="24"/>
        </w:rPr>
        <w:t xml:space="preserve">, brasileiro, casado, residente e domiciliado neste município de </w:t>
      </w:r>
      <w:r w:rsidR="009567F5" w:rsidRPr="007A07DB">
        <w:rPr>
          <w:rFonts w:ascii="Times New Roman" w:hAnsi="Times New Roman"/>
          <w:color w:val="000000"/>
          <w:sz w:val="24"/>
          <w:szCs w:val="24"/>
        </w:rPr>
        <w:t>CONCEIÇÃO DOS OUROS</w:t>
      </w:r>
      <w:r w:rsidRPr="007A07DB">
        <w:rPr>
          <w:rFonts w:ascii="Times New Roman" w:hAnsi="Times New Roman"/>
          <w:color w:val="000000"/>
          <w:sz w:val="24"/>
          <w:szCs w:val="24"/>
        </w:rPr>
        <w:t xml:space="preserve"> (MG)</w:t>
      </w:r>
      <w:r w:rsidRPr="007A07DB">
        <w:rPr>
          <w:rFonts w:ascii="Times New Roman" w:hAnsi="Times New Roman"/>
          <w:sz w:val="24"/>
          <w:szCs w:val="24"/>
        </w:rPr>
        <w:t xml:space="preserve">, e de outro lado </w:t>
      </w:r>
      <w:r w:rsidR="007A07DB">
        <w:rPr>
          <w:rFonts w:ascii="Times New Roman" w:hAnsi="Times New Roman"/>
          <w:b/>
          <w:sz w:val="24"/>
          <w:szCs w:val="24"/>
        </w:rPr>
        <w:t>JOSE MARCOS DE OLIVEIRA MACIEL - ME</w:t>
      </w:r>
      <w:r w:rsidR="00A445EB" w:rsidRPr="007A07DB">
        <w:rPr>
          <w:rFonts w:ascii="Times New Roman" w:hAnsi="Times New Roman"/>
          <w:sz w:val="24"/>
          <w:szCs w:val="24"/>
        </w:rPr>
        <w:t xml:space="preserve">, inscrita no  CNPJ sob o nº </w:t>
      </w:r>
      <w:r w:rsidR="007A07DB">
        <w:rPr>
          <w:rFonts w:ascii="Times New Roman" w:hAnsi="Times New Roman"/>
          <w:sz w:val="24"/>
          <w:szCs w:val="24"/>
        </w:rPr>
        <w:t>31.946.448/0001-26</w:t>
      </w:r>
      <w:r w:rsidR="00A445EB" w:rsidRPr="007A07DB">
        <w:rPr>
          <w:rFonts w:ascii="Times New Roman" w:hAnsi="Times New Roman"/>
          <w:sz w:val="24"/>
          <w:szCs w:val="24"/>
        </w:rPr>
        <w:t xml:space="preserve">, sediada no município de </w:t>
      </w:r>
      <w:r w:rsidR="00FB7F3C" w:rsidRPr="007A07DB">
        <w:rPr>
          <w:rFonts w:ascii="Times New Roman" w:hAnsi="Times New Roman"/>
          <w:sz w:val="24"/>
          <w:szCs w:val="24"/>
        </w:rPr>
        <w:t>Paraisópolis</w:t>
      </w:r>
      <w:r w:rsidR="00A445EB" w:rsidRPr="007A07DB">
        <w:rPr>
          <w:rFonts w:ascii="Times New Roman" w:hAnsi="Times New Roman"/>
          <w:sz w:val="24"/>
          <w:szCs w:val="24"/>
        </w:rPr>
        <w:t xml:space="preserve"> estado de </w:t>
      </w:r>
      <w:r w:rsidR="00C55290" w:rsidRPr="007A07DB">
        <w:rPr>
          <w:rFonts w:ascii="Times New Roman" w:hAnsi="Times New Roman"/>
          <w:sz w:val="24"/>
          <w:szCs w:val="24"/>
        </w:rPr>
        <w:t>Minas Gerais</w:t>
      </w:r>
      <w:r w:rsidR="00A445EB" w:rsidRPr="007A07DB">
        <w:rPr>
          <w:rFonts w:ascii="Times New Roman" w:hAnsi="Times New Roman"/>
          <w:sz w:val="24"/>
          <w:szCs w:val="24"/>
        </w:rPr>
        <w:t xml:space="preserve">, à </w:t>
      </w:r>
      <w:r w:rsidR="007A07DB">
        <w:rPr>
          <w:rFonts w:ascii="Times New Roman" w:hAnsi="Times New Roman"/>
          <w:sz w:val="24"/>
          <w:szCs w:val="24"/>
        </w:rPr>
        <w:t>Rua Sabiá</w:t>
      </w:r>
      <w:r w:rsidR="00A445EB" w:rsidRPr="007A07DB">
        <w:rPr>
          <w:rFonts w:ascii="Times New Roman" w:hAnsi="Times New Roman"/>
          <w:sz w:val="24"/>
          <w:szCs w:val="24"/>
        </w:rPr>
        <w:t xml:space="preserve">, nº </w:t>
      </w:r>
      <w:r w:rsidR="007A07DB">
        <w:rPr>
          <w:rFonts w:ascii="Times New Roman" w:hAnsi="Times New Roman"/>
          <w:sz w:val="24"/>
          <w:szCs w:val="24"/>
        </w:rPr>
        <w:t>60</w:t>
      </w:r>
      <w:r w:rsidR="00A445EB" w:rsidRPr="007A07DB">
        <w:rPr>
          <w:rFonts w:ascii="Times New Roman" w:hAnsi="Times New Roman"/>
          <w:sz w:val="24"/>
          <w:szCs w:val="24"/>
        </w:rPr>
        <w:t xml:space="preserve"> -  </w:t>
      </w:r>
      <w:r w:rsidR="00FB7F3C" w:rsidRPr="007A07DB">
        <w:rPr>
          <w:rFonts w:ascii="Times New Roman" w:hAnsi="Times New Roman"/>
          <w:sz w:val="24"/>
          <w:szCs w:val="24"/>
        </w:rPr>
        <w:t xml:space="preserve">Bairro </w:t>
      </w:r>
      <w:r w:rsidR="007A07DB">
        <w:rPr>
          <w:rFonts w:ascii="Times New Roman" w:hAnsi="Times New Roman"/>
          <w:sz w:val="24"/>
          <w:szCs w:val="24"/>
        </w:rPr>
        <w:t>Novo Horizonte (MG)</w:t>
      </w:r>
      <w:r w:rsidR="00FB7F3C" w:rsidRPr="007A07DB">
        <w:rPr>
          <w:rFonts w:ascii="Times New Roman" w:hAnsi="Times New Roman"/>
          <w:sz w:val="24"/>
          <w:szCs w:val="24"/>
        </w:rPr>
        <w:t xml:space="preserve">, </w:t>
      </w:r>
      <w:r w:rsidR="00A445EB" w:rsidRPr="007A07DB">
        <w:rPr>
          <w:rFonts w:ascii="Times New Roman" w:hAnsi="Times New Roman"/>
          <w:sz w:val="24"/>
          <w:szCs w:val="24"/>
        </w:rPr>
        <w:t xml:space="preserve"> neste ato representad</w:t>
      </w:r>
      <w:r w:rsidR="008A62F2" w:rsidRPr="007A07DB">
        <w:rPr>
          <w:rFonts w:ascii="Times New Roman" w:hAnsi="Times New Roman"/>
          <w:sz w:val="24"/>
          <w:szCs w:val="24"/>
        </w:rPr>
        <w:t>o</w:t>
      </w:r>
      <w:r w:rsidR="00A445EB" w:rsidRPr="007A07DB">
        <w:rPr>
          <w:rFonts w:ascii="Times New Roman" w:hAnsi="Times New Roman"/>
          <w:sz w:val="24"/>
          <w:szCs w:val="24"/>
        </w:rPr>
        <w:t xml:space="preserve"> por s</w:t>
      </w:r>
      <w:r w:rsidR="008A62F2" w:rsidRPr="007A07DB">
        <w:rPr>
          <w:rFonts w:ascii="Times New Roman" w:hAnsi="Times New Roman"/>
          <w:sz w:val="24"/>
          <w:szCs w:val="24"/>
        </w:rPr>
        <w:t>eu</w:t>
      </w:r>
      <w:r w:rsidR="00A445EB" w:rsidRPr="007A07DB">
        <w:rPr>
          <w:rFonts w:ascii="Times New Roman" w:hAnsi="Times New Roman"/>
          <w:sz w:val="24"/>
          <w:szCs w:val="24"/>
        </w:rPr>
        <w:t xml:space="preserve"> proprietári</w:t>
      </w:r>
      <w:r w:rsidR="008A62F2" w:rsidRPr="007A07DB">
        <w:rPr>
          <w:rFonts w:ascii="Times New Roman" w:hAnsi="Times New Roman"/>
          <w:sz w:val="24"/>
          <w:szCs w:val="24"/>
        </w:rPr>
        <w:t>o</w:t>
      </w:r>
      <w:r w:rsidR="00A445EB" w:rsidRPr="007A07DB">
        <w:rPr>
          <w:rFonts w:ascii="Times New Roman" w:hAnsi="Times New Roman"/>
          <w:sz w:val="24"/>
          <w:szCs w:val="24"/>
        </w:rPr>
        <w:t xml:space="preserve"> </w:t>
      </w:r>
      <w:r w:rsidR="008A62F2" w:rsidRPr="007A07DB">
        <w:rPr>
          <w:rFonts w:ascii="Times New Roman" w:hAnsi="Times New Roman"/>
          <w:sz w:val="24"/>
          <w:szCs w:val="24"/>
        </w:rPr>
        <w:t xml:space="preserve">o </w:t>
      </w:r>
      <w:r w:rsidR="00A445EB" w:rsidRPr="007A07DB">
        <w:rPr>
          <w:rFonts w:ascii="Times New Roman" w:hAnsi="Times New Roman"/>
          <w:sz w:val="24"/>
          <w:szCs w:val="24"/>
        </w:rPr>
        <w:t>Senhor</w:t>
      </w:r>
      <w:r w:rsidR="00A445EB" w:rsidRPr="007A07DB">
        <w:rPr>
          <w:rFonts w:ascii="Times New Roman" w:hAnsi="Times New Roman"/>
          <w:b/>
          <w:sz w:val="24"/>
          <w:szCs w:val="24"/>
        </w:rPr>
        <w:t xml:space="preserve"> </w:t>
      </w:r>
      <w:r w:rsidR="007A07DB">
        <w:rPr>
          <w:rFonts w:ascii="Times New Roman" w:hAnsi="Times New Roman"/>
          <w:b/>
          <w:sz w:val="24"/>
          <w:szCs w:val="24"/>
        </w:rPr>
        <w:t>José Marcos de Oliveira Maciel</w:t>
      </w:r>
      <w:r w:rsidR="00A445EB" w:rsidRPr="007A07DB">
        <w:rPr>
          <w:rFonts w:ascii="Times New Roman" w:hAnsi="Times New Roman"/>
          <w:sz w:val="24"/>
          <w:szCs w:val="24"/>
        </w:rPr>
        <w:t>, brasileir</w:t>
      </w:r>
      <w:r w:rsidR="00310F74" w:rsidRPr="007A07DB">
        <w:rPr>
          <w:rFonts w:ascii="Times New Roman" w:hAnsi="Times New Roman"/>
          <w:sz w:val="24"/>
          <w:szCs w:val="24"/>
        </w:rPr>
        <w:t>o</w:t>
      </w:r>
      <w:r w:rsidR="00A445EB" w:rsidRPr="007A07DB">
        <w:rPr>
          <w:rFonts w:ascii="Times New Roman" w:hAnsi="Times New Roman"/>
          <w:sz w:val="24"/>
          <w:szCs w:val="24"/>
        </w:rPr>
        <w:t xml:space="preserve">, maior, portador do Documento de Identidade RG n º </w:t>
      </w:r>
      <w:r w:rsidR="007A07DB">
        <w:rPr>
          <w:rFonts w:ascii="Times New Roman" w:hAnsi="Times New Roman"/>
          <w:sz w:val="24"/>
          <w:szCs w:val="24"/>
        </w:rPr>
        <w:t>M2804683</w:t>
      </w:r>
      <w:r w:rsidR="00A445EB" w:rsidRPr="007A07DB">
        <w:rPr>
          <w:rFonts w:ascii="Times New Roman" w:hAnsi="Times New Roman"/>
          <w:sz w:val="24"/>
          <w:szCs w:val="24"/>
        </w:rPr>
        <w:t xml:space="preserve"> e inscrito no CPF sob n º </w:t>
      </w:r>
      <w:r w:rsidR="007A07DB">
        <w:rPr>
          <w:rFonts w:ascii="Times New Roman" w:hAnsi="Times New Roman"/>
          <w:sz w:val="24"/>
          <w:szCs w:val="24"/>
        </w:rPr>
        <w:t>472.528.636-20</w:t>
      </w:r>
      <w:r w:rsidR="00A445EB" w:rsidRPr="007A07DB">
        <w:rPr>
          <w:rFonts w:ascii="Times New Roman" w:hAnsi="Times New Roman"/>
          <w:sz w:val="24"/>
          <w:szCs w:val="24"/>
        </w:rPr>
        <w:t>,</w:t>
      </w:r>
      <w:r w:rsidRPr="007A07DB">
        <w:rPr>
          <w:rFonts w:ascii="Times New Roman" w:hAnsi="Times New Roman"/>
          <w:sz w:val="24"/>
          <w:szCs w:val="24"/>
        </w:rPr>
        <w:t xml:space="preserve"> </w:t>
      </w:r>
      <w:r w:rsidRPr="007A07DB">
        <w:rPr>
          <w:rFonts w:ascii="Times New Roman" w:hAnsi="Times New Roman"/>
          <w:color w:val="000000"/>
          <w:sz w:val="24"/>
          <w:szCs w:val="24"/>
        </w:rPr>
        <w:t xml:space="preserve">neste instrumento denominada doravante </w:t>
      </w:r>
      <w:r w:rsidRPr="007A07DB">
        <w:rPr>
          <w:rFonts w:ascii="Times New Roman" w:hAnsi="Times New Roman"/>
          <w:b/>
          <w:bCs/>
          <w:color w:val="000000"/>
          <w:sz w:val="24"/>
          <w:szCs w:val="24"/>
        </w:rPr>
        <w:t>CONTRATADA</w:t>
      </w:r>
      <w:r w:rsidRPr="007A07DB">
        <w:rPr>
          <w:rFonts w:ascii="Times New Roman" w:hAnsi="Times New Roman"/>
          <w:sz w:val="24"/>
          <w:szCs w:val="24"/>
        </w:rPr>
        <w:t>, tem entre si, como justo e contratado o seguinte:</w:t>
      </w:r>
    </w:p>
    <w:p w:rsidR="00EC1B8D" w:rsidRPr="007A07DB" w:rsidRDefault="00EC1B8D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  <w:r w:rsidRPr="007A07DB">
        <w:rPr>
          <w:rFonts w:ascii="Times New Roman" w:hAnsi="Times New Roman"/>
          <w:sz w:val="24"/>
          <w:szCs w:val="24"/>
        </w:rPr>
        <w:br/>
      </w:r>
      <w:r w:rsidR="00D7649A" w:rsidRPr="007A07DB">
        <w:rPr>
          <w:rFonts w:ascii="Times New Roman" w:hAnsi="Times New Roman"/>
          <w:b/>
          <w:sz w:val="24"/>
          <w:szCs w:val="24"/>
        </w:rPr>
        <w:t xml:space="preserve">1.0 - </w:t>
      </w:r>
      <w:r w:rsidR="00B95749" w:rsidRPr="007A07DB">
        <w:rPr>
          <w:rFonts w:ascii="Times New Roman" w:hAnsi="Times New Roman"/>
          <w:b/>
          <w:sz w:val="24"/>
          <w:szCs w:val="24"/>
        </w:rPr>
        <w:t>CLÁ</w:t>
      </w:r>
      <w:r w:rsidRPr="007A07DB">
        <w:rPr>
          <w:rFonts w:ascii="Times New Roman" w:hAnsi="Times New Roman"/>
          <w:b/>
          <w:sz w:val="24"/>
          <w:szCs w:val="24"/>
        </w:rPr>
        <w:t>USULA PRIMEIRA: OBJETO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</w:p>
    <w:p w:rsidR="007A07DB" w:rsidRPr="009D6E73" w:rsidRDefault="007A07DB" w:rsidP="009D6E73">
      <w:pPr>
        <w:pStyle w:val="PargrafodaLista"/>
        <w:numPr>
          <w:ilvl w:val="1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9D6E73">
        <w:rPr>
          <w:rFonts w:ascii="Times New Roman" w:hAnsi="Times New Roman"/>
          <w:sz w:val="24"/>
          <w:szCs w:val="24"/>
        </w:rPr>
        <w:t>-</w:t>
      </w:r>
      <w:r w:rsidR="00A234E5" w:rsidRPr="009D6E73">
        <w:rPr>
          <w:rFonts w:ascii="Times New Roman" w:hAnsi="Times New Roman"/>
          <w:sz w:val="24"/>
          <w:szCs w:val="24"/>
        </w:rPr>
        <w:t xml:space="preserve"> Contratação de empresa para elaboração</w:t>
      </w:r>
      <w:r w:rsidRPr="009D6E73">
        <w:rPr>
          <w:rFonts w:ascii="Times New Roman" w:hAnsi="Times New Roman"/>
          <w:sz w:val="24"/>
          <w:szCs w:val="24"/>
        </w:rPr>
        <w:t xml:space="preserve"> de um PPRA – Programa de Prevenção de Riscos Ambientais, um LTCAT – Laudo Técnico das Condições Ambientais do Trabalho e um LIP – Laudo de Insalubridade e Pericu</w:t>
      </w:r>
      <w:r w:rsidR="009D6E73" w:rsidRPr="009D6E73">
        <w:rPr>
          <w:rFonts w:ascii="Times New Roman" w:hAnsi="Times New Roman"/>
          <w:sz w:val="24"/>
          <w:szCs w:val="24"/>
        </w:rPr>
        <w:t>losidade para a Prefeitura Municipal de Conceição dos Ouros.</w:t>
      </w:r>
    </w:p>
    <w:p w:rsidR="009D6E73" w:rsidRDefault="009D6E73" w:rsidP="009D6E73">
      <w:pPr>
        <w:pStyle w:val="PargrafodaLista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Elaboração do PPRA – Programa de Prevenção de Riscos Ambientais conforme NR-09 da Portaria 3214/78 do Ministério do Trabalho e Emprego;</w:t>
      </w:r>
    </w:p>
    <w:p w:rsidR="009D6E73" w:rsidRDefault="009D6E73" w:rsidP="009D6E73">
      <w:pPr>
        <w:pStyle w:val="PargrafodaLista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Antecipação dos Riscos, elaboração do documento base, cronograma de ação de medidas preventivas conforme levantamentos efetuados.</w:t>
      </w:r>
    </w:p>
    <w:p w:rsidR="009D6E73" w:rsidRDefault="009D6E73" w:rsidP="009D6E73">
      <w:pPr>
        <w:pStyle w:val="PargrafodaLista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Elaboração do LTCAT – Laudo Técnico das Condições Ambientais do Trabalho, conforme Manual da Previdência Social, Decreto 3.048/99 Anexo IV da Previdência Social;</w:t>
      </w:r>
    </w:p>
    <w:p w:rsidR="009D6E73" w:rsidRPr="009D6E73" w:rsidRDefault="009D6E73" w:rsidP="009D6E73">
      <w:pPr>
        <w:pStyle w:val="PargrafodaLista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LIP – Laudo Técnico de Insalubridade e Periculosidade, conf</w:t>
      </w:r>
      <w:r w:rsidR="00BC2EB7">
        <w:rPr>
          <w:rFonts w:ascii="Times New Roman" w:hAnsi="Times New Roman"/>
          <w:sz w:val="24"/>
          <w:szCs w:val="24"/>
        </w:rPr>
        <w:t xml:space="preserve">orme NR-15 – Atividades e Operações Insalubres e NR-16 – Atividades e Operações </w:t>
      </w:r>
      <w:proofErr w:type="spellStart"/>
      <w:r w:rsidR="00BC2EB7">
        <w:rPr>
          <w:rFonts w:ascii="Times New Roman" w:hAnsi="Times New Roman"/>
          <w:sz w:val="24"/>
          <w:szCs w:val="24"/>
        </w:rPr>
        <w:t>Periculosas</w:t>
      </w:r>
      <w:proofErr w:type="spellEnd"/>
      <w:r w:rsidR="00BC2EB7">
        <w:rPr>
          <w:rFonts w:ascii="Times New Roman" w:hAnsi="Times New Roman"/>
          <w:sz w:val="24"/>
          <w:szCs w:val="24"/>
        </w:rPr>
        <w:t>, conforme Portaria 3214/78 Ministério do Trabalho e Emprego.</w:t>
      </w:r>
    </w:p>
    <w:p w:rsidR="009A1D18" w:rsidRPr="007A07DB" w:rsidRDefault="00A234E5" w:rsidP="00A234E5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.</w:t>
      </w:r>
    </w:p>
    <w:p w:rsidR="00EC1B8D" w:rsidRPr="007A07DB" w:rsidRDefault="00D7649A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b/>
          <w:sz w:val="24"/>
          <w:szCs w:val="24"/>
        </w:rPr>
        <w:t xml:space="preserve">2.0 - </w:t>
      </w:r>
      <w:r w:rsidR="00E9735E" w:rsidRPr="007A07DB">
        <w:rPr>
          <w:rFonts w:ascii="Times New Roman" w:hAnsi="Times New Roman"/>
          <w:b/>
          <w:sz w:val="24"/>
          <w:szCs w:val="24"/>
        </w:rPr>
        <w:t>CLÁ</w:t>
      </w:r>
      <w:r w:rsidR="00EC1B8D" w:rsidRPr="007A07DB">
        <w:rPr>
          <w:rFonts w:ascii="Times New Roman" w:hAnsi="Times New Roman"/>
          <w:b/>
          <w:sz w:val="24"/>
          <w:szCs w:val="24"/>
        </w:rPr>
        <w:t>USULA SEGUNDA: RESPONSABILIDADE E DIREITO DOS CONTRATANTES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</w:p>
    <w:p w:rsidR="00E75B6B" w:rsidRPr="007A07DB" w:rsidRDefault="00D7649A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</w:t>
      </w:r>
      <w:r w:rsidR="00EC1B8D" w:rsidRPr="007A07DB">
        <w:rPr>
          <w:rFonts w:ascii="Times New Roman" w:hAnsi="Times New Roman"/>
          <w:sz w:val="24"/>
          <w:szCs w:val="24"/>
        </w:rPr>
        <w:t> </w:t>
      </w:r>
      <w:r w:rsidR="00B13D76" w:rsidRPr="007A07DB">
        <w:rPr>
          <w:rFonts w:ascii="Times New Roman" w:hAnsi="Times New Roman"/>
          <w:sz w:val="24"/>
          <w:szCs w:val="24"/>
        </w:rPr>
        <w:t>-</w:t>
      </w:r>
      <w:r w:rsidR="00EC1B8D" w:rsidRPr="007A07DB">
        <w:rPr>
          <w:rFonts w:ascii="Times New Roman" w:hAnsi="Times New Roman"/>
          <w:sz w:val="24"/>
          <w:szCs w:val="24"/>
        </w:rPr>
        <w:t xml:space="preserve"> A Contratante através de seus representantes terá poderes para fiscalizar</w:t>
      </w:r>
      <w:r w:rsidRPr="007A07DB">
        <w:rPr>
          <w:rFonts w:ascii="Times New Roman" w:hAnsi="Times New Roman"/>
          <w:sz w:val="24"/>
          <w:szCs w:val="24"/>
        </w:rPr>
        <w:t xml:space="preserve"> os serviços e especialmente:</w:t>
      </w:r>
    </w:p>
    <w:p w:rsidR="00D7649A" w:rsidRPr="007A07DB" w:rsidRDefault="00D7649A" w:rsidP="00BC2EB7">
      <w:pPr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2.1.1</w:t>
      </w:r>
      <w:r w:rsidR="00B13D76" w:rsidRPr="007A07DB">
        <w:rPr>
          <w:rFonts w:ascii="Times New Roman" w:hAnsi="Times New Roman"/>
          <w:sz w:val="24"/>
          <w:szCs w:val="24"/>
        </w:rPr>
        <w:t>-</w:t>
      </w:r>
      <w:r w:rsidR="00B5048E" w:rsidRPr="007A07DB">
        <w:rPr>
          <w:rFonts w:ascii="Times New Roman" w:hAnsi="Times New Roman"/>
          <w:sz w:val="24"/>
          <w:szCs w:val="24"/>
        </w:rPr>
        <w:t xml:space="preserve"> </w:t>
      </w:r>
      <w:r w:rsidR="00EC1B8D" w:rsidRPr="007A07DB">
        <w:rPr>
          <w:rFonts w:ascii="Times New Roman" w:hAnsi="Times New Roman"/>
          <w:sz w:val="24"/>
          <w:szCs w:val="24"/>
        </w:rPr>
        <w:t>Ajustar com a Contratada as alterações na ord</w:t>
      </w:r>
      <w:r w:rsidRPr="007A07DB">
        <w:rPr>
          <w:rFonts w:ascii="Times New Roman" w:hAnsi="Times New Roman"/>
          <w:sz w:val="24"/>
          <w:szCs w:val="24"/>
        </w:rPr>
        <w:t xml:space="preserve">em de </w:t>
      </w:r>
      <w:r w:rsidR="00662A07" w:rsidRPr="007A07DB">
        <w:rPr>
          <w:rFonts w:ascii="Times New Roman" w:hAnsi="Times New Roman"/>
          <w:sz w:val="24"/>
          <w:szCs w:val="24"/>
        </w:rPr>
        <w:t>sequência</w:t>
      </w:r>
      <w:r w:rsidRPr="007A07DB">
        <w:rPr>
          <w:rFonts w:ascii="Times New Roman" w:hAnsi="Times New Roman"/>
          <w:sz w:val="24"/>
          <w:szCs w:val="24"/>
        </w:rPr>
        <w:t xml:space="preserve"> dos </w:t>
      </w:r>
      <w:proofErr w:type="gramStart"/>
      <w:r w:rsidRPr="007A07DB">
        <w:rPr>
          <w:rFonts w:ascii="Times New Roman" w:hAnsi="Times New Roman"/>
          <w:sz w:val="24"/>
          <w:szCs w:val="24"/>
        </w:rPr>
        <w:t>serviços;</w:t>
      </w:r>
      <w:r w:rsidRPr="007A07DB">
        <w:rPr>
          <w:rFonts w:ascii="Times New Roman" w:hAnsi="Times New Roman"/>
          <w:sz w:val="24"/>
          <w:szCs w:val="24"/>
        </w:rPr>
        <w:br/>
        <w:t>2.1.2</w:t>
      </w:r>
      <w:proofErr w:type="gramEnd"/>
      <w:r w:rsidRPr="007A07DB">
        <w:rPr>
          <w:rFonts w:ascii="Times New Roman" w:hAnsi="Times New Roman"/>
          <w:sz w:val="24"/>
          <w:szCs w:val="24"/>
        </w:rPr>
        <w:t xml:space="preserve"> </w:t>
      </w:r>
      <w:r w:rsidR="00B13D76" w:rsidRPr="007A07DB">
        <w:rPr>
          <w:rFonts w:ascii="Times New Roman" w:hAnsi="Times New Roman"/>
          <w:sz w:val="24"/>
          <w:szCs w:val="24"/>
        </w:rPr>
        <w:t xml:space="preserve"> - </w:t>
      </w:r>
      <w:r w:rsidR="00EC1B8D" w:rsidRPr="007A07DB">
        <w:rPr>
          <w:rFonts w:ascii="Times New Roman" w:hAnsi="Times New Roman"/>
          <w:sz w:val="24"/>
          <w:szCs w:val="24"/>
        </w:rPr>
        <w:t>Sustar os serviços sempre que considerar essa medida necessária a boa execução dos mesmos.</w:t>
      </w:r>
    </w:p>
    <w:p w:rsidR="00D7649A" w:rsidRPr="007A07DB" w:rsidRDefault="00D7649A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 xml:space="preserve">2.1.3 </w:t>
      </w:r>
      <w:r w:rsidR="00B13D76" w:rsidRPr="007A07DB">
        <w:rPr>
          <w:rFonts w:ascii="Times New Roman" w:hAnsi="Times New Roman"/>
          <w:sz w:val="24"/>
          <w:szCs w:val="24"/>
        </w:rPr>
        <w:t xml:space="preserve">- </w:t>
      </w:r>
      <w:r w:rsidRPr="007A07DB">
        <w:rPr>
          <w:rFonts w:ascii="Times New Roman" w:hAnsi="Times New Roman"/>
          <w:sz w:val="24"/>
          <w:szCs w:val="24"/>
        </w:rPr>
        <w:t>Para garantir o fiel cumprimento do objeto do presente Contrato, a Administração se obriga a:</w:t>
      </w:r>
    </w:p>
    <w:p w:rsidR="00D7649A" w:rsidRPr="007A07DB" w:rsidRDefault="00D7649A" w:rsidP="00952EBF">
      <w:pPr>
        <w:tabs>
          <w:tab w:val="left" w:pos="1134"/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proofErr w:type="gramStart"/>
      <w:r w:rsidRPr="007A07DB">
        <w:rPr>
          <w:rFonts w:ascii="Times New Roman" w:hAnsi="Times New Roman"/>
          <w:sz w:val="24"/>
          <w:szCs w:val="24"/>
        </w:rPr>
        <w:t xml:space="preserve">2.1.4 </w:t>
      </w:r>
      <w:r w:rsidR="00B13D76" w:rsidRPr="007A07DB">
        <w:rPr>
          <w:rFonts w:ascii="Times New Roman" w:hAnsi="Times New Roman"/>
          <w:sz w:val="24"/>
          <w:szCs w:val="24"/>
        </w:rPr>
        <w:t xml:space="preserve"> -</w:t>
      </w:r>
      <w:proofErr w:type="gramEnd"/>
      <w:r w:rsidR="00B13D76" w:rsidRPr="007A07DB">
        <w:rPr>
          <w:rFonts w:ascii="Times New Roman" w:hAnsi="Times New Roman"/>
          <w:sz w:val="24"/>
          <w:szCs w:val="24"/>
        </w:rPr>
        <w:t xml:space="preserve"> </w:t>
      </w:r>
      <w:r w:rsidRPr="007A07DB">
        <w:rPr>
          <w:rFonts w:ascii="Times New Roman" w:hAnsi="Times New Roman"/>
          <w:sz w:val="24"/>
          <w:szCs w:val="24"/>
        </w:rPr>
        <w:t xml:space="preserve">Efetuar o pagamento na forma convencionada neste </w:t>
      </w:r>
      <w:r w:rsidR="00B13D76" w:rsidRPr="007A07DB">
        <w:rPr>
          <w:rFonts w:ascii="Times New Roman" w:hAnsi="Times New Roman"/>
          <w:sz w:val="24"/>
          <w:szCs w:val="24"/>
        </w:rPr>
        <w:t>contrato</w:t>
      </w:r>
      <w:r w:rsidRPr="007A07DB">
        <w:rPr>
          <w:rFonts w:ascii="Times New Roman" w:hAnsi="Times New Roman"/>
          <w:sz w:val="24"/>
          <w:szCs w:val="24"/>
        </w:rPr>
        <w:t>, dentro do prazo previsto, desde que atendidas as formalidades previstas;</w:t>
      </w:r>
    </w:p>
    <w:p w:rsidR="00D7649A" w:rsidRPr="007A07DB" w:rsidRDefault="00E9735E" w:rsidP="00952EBF">
      <w:pPr>
        <w:widowControl/>
        <w:tabs>
          <w:tab w:val="left" w:pos="1134"/>
          <w:tab w:val="left" w:pos="1418"/>
        </w:tabs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proofErr w:type="gramStart"/>
      <w:r w:rsidRPr="007A07DB">
        <w:rPr>
          <w:rFonts w:ascii="Times New Roman" w:hAnsi="Times New Roman"/>
          <w:sz w:val="24"/>
          <w:szCs w:val="24"/>
        </w:rPr>
        <w:t xml:space="preserve">2.1.5 </w:t>
      </w:r>
      <w:r w:rsidR="00B13D76" w:rsidRPr="007A07DB">
        <w:rPr>
          <w:rFonts w:ascii="Times New Roman" w:hAnsi="Times New Roman"/>
          <w:sz w:val="24"/>
          <w:szCs w:val="24"/>
        </w:rPr>
        <w:t xml:space="preserve"> -</w:t>
      </w:r>
      <w:proofErr w:type="gramEnd"/>
      <w:r w:rsidR="00B13D76" w:rsidRPr="007A07DB">
        <w:rPr>
          <w:rFonts w:ascii="Times New Roman" w:hAnsi="Times New Roman"/>
          <w:sz w:val="24"/>
          <w:szCs w:val="24"/>
        </w:rPr>
        <w:t xml:space="preserve"> </w:t>
      </w:r>
      <w:r w:rsidR="00D7649A" w:rsidRPr="007A07DB">
        <w:rPr>
          <w:rFonts w:ascii="Times New Roman" w:hAnsi="Times New Roman"/>
          <w:sz w:val="24"/>
          <w:szCs w:val="24"/>
        </w:rPr>
        <w:t>Designar a um responsável para acompanhar a execução do objeto e o seu recebimento, bem como para dirimir dúvidas quando solicitadas pela contratada, promovendo assim o recebimento provisório e definitivo do objeto contratado;</w:t>
      </w:r>
    </w:p>
    <w:p w:rsidR="00D7649A" w:rsidRPr="007A07DB" w:rsidRDefault="00E9735E" w:rsidP="00952EBF">
      <w:pPr>
        <w:widowControl/>
        <w:tabs>
          <w:tab w:val="left" w:pos="1134"/>
          <w:tab w:val="left" w:pos="1418"/>
        </w:tabs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 xml:space="preserve">2.1.6 </w:t>
      </w:r>
      <w:r w:rsidR="00B13D76" w:rsidRPr="007A07DB">
        <w:rPr>
          <w:rFonts w:ascii="Times New Roman" w:hAnsi="Times New Roman"/>
          <w:sz w:val="24"/>
          <w:szCs w:val="24"/>
        </w:rPr>
        <w:t xml:space="preserve">- </w:t>
      </w:r>
      <w:r w:rsidR="00D7649A" w:rsidRPr="007A07DB">
        <w:rPr>
          <w:rFonts w:ascii="Times New Roman" w:hAnsi="Times New Roman"/>
          <w:sz w:val="24"/>
          <w:szCs w:val="24"/>
        </w:rPr>
        <w:t>Notificar a Contratada, imediatamente, sobre as faltas e defeitos observados no cumprimento da obrigação ora ajustada.</w:t>
      </w:r>
    </w:p>
    <w:p w:rsidR="00E9457C" w:rsidRPr="007A07DB" w:rsidRDefault="00E9457C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eastAsia="Arial Unicode MS" w:hAnsi="Times New Roman"/>
          <w:sz w:val="24"/>
          <w:szCs w:val="24"/>
        </w:rPr>
        <w:t xml:space="preserve">2.1.7 </w:t>
      </w:r>
      <w:r w:rsidR="00B13D76" w:rsidRPr="007A07DB">
        <w:rPr>
          <w:rFonts w:ascii="Times New Roman" w:eastAsia="Arial Unicode MS" w:hAnsi="Times New Roman"/>
          <w:sz w:val="24"/>
          <w:szCs w:val="24"/>
        </w:rPr>
        <w:t xml:space="preserve">- </w:t>
      </w:r>
      <w:r w:rsidRPr="007A07DB">
        <w:rPr>
          <w:rFonts w:ascii="Times New Roman" w:eastAsia="Arial Unicode MS" w:hAnsi="Times New Roman"/>
          <w:sz w:val="24"/>
          <w:szCs w:val="24"/>
        </w:rPr>
        <w:t>F</w:t>
      </w:r>
      <w:r w:rsidRPr="007A07DB">
        <w:rPr>
          <w:rFonts w:ascii="Times New Roman" w:hAnsi="Times New Roman"/>
          <w:sz w:val="24"/>
          <w:szCs w:val="24"/>
        </w:rPr>
        <w:t xml:space="preserve">ornecer à contratada todas as informações e detalhes indispensáveis, bem como a relação de todos os funcionários, diretores, secretários, auxiliares e demais, contendo documento de Identificação (RG), CPF e Carteira Profissional de Trabalho, endereço, profissão e secretaria, data de admissão, regime de contratação, </w:t>
      </w:r>
      <w:r w:rsidRPr="007A07DB">
        <w:rPr>
          <w:rFonts w:ascii="Times New Roman" w:hAnsi="Times New Roman"/>
          <w:sz w:val="24"/>
          <w:szCs w:val="24"/>
        </w:rPr>
        <w:lastRenderedPageBreak/>
        <w:t>e tudo mais necessário à perfeita execução dos serviços.</w:t>
      </w:r>
    </w:p>
    <w:p w:rsidR="00E9457C" w:rsidRPr="007A07DB" w:rsidRDefault="00E9457C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2.1.8</w:t>
      </w:r>
      <w:r w:rsidR="00B13D76" w:rsidRPr="007A07DB">
        <w:rPr>
          <w:rFonts w:ascii="Times New Roman" w:hAnsi="Times New Roman"/>
          <w:sz w:val="24"/>
          <w:szCs w:val="24"/>
        </w:rPr>
        <w:t xml:space="preserve"> -</w:t>
      </w:r>
      <w:r w:rsidRPr="007A07DB">
        <w:rPr>
          <w:rFonts w:ascii="Times New Roman" w:hAnsi="Times New Roman"/>
          <w:sz w:val="24"/>
          <w:szCs w:val="24"/>
        </w:rPr>
        <w:tab/>
        <w:t>Oferecer local adequado e livre acesso aos profissionais da contratada para que possam aferir as condições de trabalho em todos os departamentos.</w:t>
      </w:r>
    </w:p>
    <w:p w:rsidR="00E9457C" w:rsidRPr="007A07DB" w:rsidRDefault="00E9457C" w:rsidP="00952EBF">
      <w:pPr>
        <w:jc w:val="both"/>
        <w:rPr>
          <w:rFonts w:ascii="Times New Roman" w:eastAsia="Arial Unicode MS" w:hAnsi="Times New Roman"/>
          <w:sz w:val="24"/>
          <w:szCs w:val="24"/>
        </w:rPr>
      </w:pPr>
      <w:r w:rsidRPr="007A07DB">
        <w:rPr>
          <w:rFonts w:ascii="Times New Roman" w:eastAsia="Arial Unicode MS" w:hAnsi="Times New Roman"/>
          <w:sz w:val="24"/>
          <w:szCs w:val="24"/>
        </w:rPr>
        <w:t>2.1.9</w:t>
      </w:r>
      <w:r w:rsidR="00B13D76" w:rsidRPr="007A07DB">
        <w:rPr>
          <w:rFonts w:ascii="Times New Roman" w:eastAsia="Arial Unicode MS" w:hAnsi="Times New Roman"/>
          <w:sz w:val="24"/>
          <w:szCs w:val="24"/>
        </w:rPr>
        <w:t xml:space="preserve"> -</w:t>
      </w:r>
      <w:r w:rsidRPr="007A07DB">
        <w:rPr>
          <w:rFonts w:ascii="Times New Roman" w:eastAsia="Arial Unicode MS" w:hAnsi="Times New Roman"/>
          <w:sz w:val="24"/>
          <w:szCs w:val="24"/>
        </w:rPr>
        <w:tab/>
        <w:t xml:space="preserve">Prestar informações e esclarecimentos aos empregados da contratada que eventualmente venham ser solicitados e que digam respeito </w:t>
      </w:r>
      <w:r w:rsidR="00B13D76" w:rsidRPr="007A07DB">
        <w:rPr>
          <w:rFonts w:ascii="Times New Roman" w:eastAsia="Arial Unicode MS" w:hAnsi="Times New Roman"/>
          <w:sz w:val="24"/>
          <w:szCs w:val="24"/>
        </w:rPr>
        <w:t>à</w:t>
      </w:r>
      <w:r w:rsidRPr="007A07DB">
        <w:rPr>
          <w:rFonts w:ascii="Times New Roman" w:eastAsia="Arial Unicode MS" w:hAnsi="Times New Roman"/>
          <w:sz w:val="24"/>
          <w:szCs w:val="24"/>
        </w:rPr>
        <w:t xml:space="preserve"> natureza dos serviços ora contratados.</w:t>
      </w:r>
    </w:p>
    <w:p w:rsidR="0064437E" w:rsidRPr="007A07DB" w:rsidRDefault="00E45B01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</w:t>
      </w:r>
      <w:r w:rsidR="0064437E" w:rsidRPr="007A07DB">
        <w:rPr>
          <w:rFonts w:ascii="Times New Roman" w:hAnsi="Times New Roman"/>
          <w:sz w:val="24"/>
          <w:szCs w:val="24"/>
        </w:rPr>
        <w:t>1.1</w:t>
      </w:r>
      <w:r w:rsidRPr="007A07DB">
        <w:rPr>
          <w:rFonts w:ascii="Times New Roman" w:hAnsi="Times New Roman"/>
          <w:sz w:val="24"/>
          <w:szCs w:val="24"/>
        </w:rPr>
        <w:t>0</w:t>
      </w:r>
      <w:r w:rsidR="00F87BC5" w:rsidRPr="007A07DB">
        <w:rPr>
          <w:rFonts w:ascii="Times New Roman" w:hAnsi="Times New Roman"/>
          <w:sz w:val="24"/>
          <w:szCs w:val="24"/>
        </w:rPr>
        <w:t xml:space="preserve"> -</w:t>
      </w:r>
      <w:r w:rsidR="0064437E" w:rsidRPr="007A07DB">
        <w:rPr>
          <w:rFonts w:ascii="Times New Roman" w:hAnsi="Times New Roman"/>
          <w:sz w:val="24"/>
          <w:szCs w:val="24"/>
        </w:rPr>
        <w:tab/>
        <w:t>A CONTRATADA se obriga perante o MUNICIPIO a executar os Laudos de Segurança do Trabalho de Fiscalização do Ministério do Trabalho e Tribunal de Contas</w:t>
      </w:r>
      <w:r w:rsidR="0064437E" w:rsidRPr="007A07DB">
        <w:rPr>
          <w:rFonts w:ascii="Times New Roman" w:eastAsia="Arial Unicode MS" w:hAnsi="Times New Roman"/>
          <w:sz w:val="24"/>
          <w:szCs w:val="24"/>
        </w:rPr>
        <w:t>:</w:t>
      </w:r>
      <w:r w:rsidR="0064437E" w:rsidRPr="007A07DB">
        <w:rPr>
          <w:rFonts w:ascii="Times New Roman" w:hAnsi="Times New Roman"/>
          <w:sz w:val="24"/>
          <w:szCs w:val="24"/>
        </w:rPr>
        <w:t xml:space="preserve"> </w:t>
      </w:r>
      <w:r w:rsidR="00BC2EB7" w:rsidRPr="009D6E73">
        <w:rPr>
          <w:rFonts w:ascii="Times New Roman" w:hAnsi="Times New Roman"/>
          <w:sz w:val="24"/>
          <w:szCs w:val="24"/>
        </w:rPr>
        <w:t>PPRA – Programa de Prevenção de Riscos Ambientais, um LTCAT – Laudo Técnico das Condições Ambientais do Trabalho e um LIP – Laudo de Insalubridade e Periculosidade para a Prefeitura Municipal de Conceição dos Ouros</w:t>
      </w:r>
      <w:r w:rsidR="0064437E" w:rsidRPr="007A07DB">
        <w:rPr>
          <w:rFonts w:ascii="Times New Roman" w:hAnsi="Times New Roman"/>
          <w:sz w:val="24"/>
          <w:szCs w:val="24"/>
        </w:rPr>
        <w:t xml:space="preserve">, no setor de RH (Departamento de Pessoal) do contratante, com as características e quantidades indicadas no </w:t>
      </w:r>
      <w:r w:rsidR="004B1637" w:rsidRPr="007A07DB">
        <w:rPr>
          <w:rFonts w:ascii="Times New Roman" w:hAnsi="Times New Roman"/>
          <w:sz w:val="24"/>
          <w:szCs w:val="24"/>
        </w:rPr>
        <w:t>presente contrato e proposta</w:t>
      </w:r>
      <w:r w:rsidR="0064437E" w:rsidRPr="007A07DB">
        <w:rPr>
          <w:rFonts w:ascii="Times New Roman" w:hAnsi="Times New Roman"/>
          <w:sz w:val="24"/>
          <w:szCs w:val="24"/>
        </w:rPr>
        <w:t>, juntamente com as especificações técnicas e projetos e conforme Propostas a que correspondem este pacto.</w:t>
      </w:r>
      <w:r w:rsidR="000300B7" w:rsidRPr="007A07DB">
        <w:rPr>
          <w:rFonts w:ascii="Times New Roman" w:hAnsi="Times New Roman"/>
          <w:sz w:val="24"/>
          <w:szCs w:val="24"/>
        </w:rPr>
        <w:t xml:space="preserve"> </w:t>
      </w:r>
    </w:p>
    <w:p w:rsidR="0064437E" w:rsidRPr="007A07DB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2.1.11</w:t>
      </w:r>
      <w:r w:rsidR="00F87BC5" w:rsidRPr="007A07DB">
        <w:rPr>
          <w:rFonts w:ascii="Times New Roman" w:hAnsi="Times New Roman"/>
          <w:sz w:val="24"/>
          <w:szCs w:val="24"/>
        </w:rPr>
        <w:t xml:space="preserve"> -</w:t>
      </w:r>
      <w:r w:rsidR="0064437E" w:rsidRPr="007A07DB">
        <w:rPr>
          <w:rFonts w:ascii="Times New Roman" w:hAnsi="Times New Roman"/>
          <w:sz w:val="24"/>
          <w:szCs w:val="24"/>
        </w:rPr>
        <w:tab/>
        <w:t>A Execução dos serviços relacionados n</w:t>
      </w:r>
      <w:r w:rsidR="00603963" w:rsidRPr="007A07DB">
        <w:rPr>
          <w:rFonts w:ascii="Times New Roman" w:hAnsi="Times New Roman"/>
          <w:sz w:val="24"/>
          <w:szCs w:val="24"/>
        </w:rPr>
        <w:t xml:space="preserve">a Proposta </w:t>
      </w:r>
      <w:r w:rsidR="0064437E" w:rsidRPr="007A07DB">
        <w:rPr>
          <w:rFonts w:ascii="Times New Roman" w:hAnsi="Times New Roman"/>
          <w:sz w:val="24"/>
          <w:szCs w:val="24"/>
        </w:rPr>
        <w:t xml:space="preserve">e conforme especificações técnicas e laudos serão feitos diretamente nos </w:t>
      </w:r>
      <w:r w:rsidR="0064437E" w:rsidRPr="007A07DB">
        <w:rPr>
          <w:rFonts w:ascii="Times New Roman" w:eastAsia="MS Mincho" w:hAnsi="Times New Roman"/>
          <w:sz w:val="24"/>
          <w:szCs w:val="24"/>
        </w:rPr>
        <w:t xml:space="preserve">diversos setores da Prefeitura, no município de </w:t>
      </w:r>
      <w:r w:rsidR="00F87BC5" w:rsidRPr="007A07DB">
        <w:rPr>
          <w:rFonts w:ascii="Times New Roman" w:hAnsi="Times New Roman"/>
          <w:sz w:val="24"/>
          <w:szCs w:val="24"/>
        </w:rPr>
        <w:t>Conceição dos Ouros</w:t>
      </w:r>
      <w:r w:rsidR="0064437E" w:rsidRPr="007A07DB">
        <w:rPr>
          <w:rFonts w:ascii="Times New Roman" w:hAnsi="Times New Roman"/>
          <w:sz w:val="24"/>
          <w:szCs w:val="24"/>
        </w:rPr>
        <w:t xml:space="preserve"> </w:t>
      </w:r>
      <w:r w:rsidR="0064437E" w:rsidRPr="007A07DB">
        <w:rPr>
          <w:rFonts w:ascii="Times New Roman" w:eastAsia="MS Mincho" w:hAnsi="Times New Roman"/>
          <w:sz w:val="24"/>
          <w:szCs w:val="24"/>
        </w:rPr>
        <w:t xml:space="preserve">(MG), </w:t>
      </w:r>
      <w:r w:rsidR="0064437E" w:rsidRPr="007A07DB">
        <w:rPr>
          <w:rFonts w:ascii="Times New Roman" w:hAnsi="Times New Roman"/>
          <w:sz w:val="24"/>
          <w:szCs w:val="24"/>
        </w:rPr>
        <w:t>pela CONTRATADA, mediante requisição/autorização emitida pela Administração, devidamente autorizada por autoridade superior.</w:t>
      </w:r>
    </w:p>
    <w:p w:rsidR="0064437E" w:rsidRPr="007A07DB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2.1.12</w:t>
      </w:r>
      <w:r w:rsidR="00F87BC5" w:rsidRPr="007A07DB">
        <w:rPr>
          <w:rFonts w:ascii="Times New Roman" w:hAnsi="Times New Roman"/>
          <w:sz w:val="24"/>
          <w:szCs w:val="24"/>
        </w:rPr>
        <w:t xml:space="preserve"> -</w:t>
      </w:r>
      <w:r w:rsidR="0064437E" w:rsidRPr="007A07DB">
        <w:rPr>
          <w:rFonts w:ascii="Times New Roman" w:hAnsi="Times New Roman"/>
          <w:sz w:val="24"/>
          <w:szCs w:val="24"/>
        </w:rPr>
        <w:tab/>
        <w:t>A CONTRATADA obriga-se a manter a vigência do contrato, em compatibilidade com as obrigações por ela assumidas, todas as condições de habilitação e qualificação exigidas na licitação, devendo comunicar o MUNICIPIO, imediatamente, qualquer alteração que possa comprometer a manutenção do contrato.</w:t>
      </w:r>
    </w:p>
    <w:p w:rsidR="0064437E" w:rsidRPr="007A07DB" w:rsidRDefault="00E45B01" w:rsidP="00952EBF">
      <w:pPr>
        <w:pStyle w:val="Recuodecorpodetexto"/>
        <w:ind w:left="0"/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2.1.13</w:t>
      </w:r>
      <w:r w:rsidR="00F87BC5" w:rsidRPr="007A07DB">
        <w:rPr>
          <w:rFonts w:ascii="Times New Roman" w:hAnsi="Times New Roman"/>
          <w:sz w:val="24"/>
          <w:szCs w:val="24"/>
        </w:rPr>
        <w:t xml:space="preserve"> - </w:t>
      </w:r>
      <w:r w:rsidR="0064437E" w:rsidRPr="007A07DB">
        <w:rPr>
          <w:rFonts w:ascii="Times New Roman" w:hAnsi="Times New Roman"/>
          <w:sz w:val="24"/>
          <w:szCs w:val="24"/>
        </w:rPr>
        <w:t>A Empresa contratada para a execução dos serviços, objeto do presente instrumento, obrigar-se, ainda, á:</w:t>
      </w:r>
    </w:p>
    <w:p w:rsidR="0064437E" w:rsidRPr="007A07DB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2.1.14</w:t>
      </w:r>
      <w:r w:rsidR="00447A78" w:rsidRPr="007A07DB">
        <w:rPr>
          <w:rFonts w:ascii="Times New Roman" w:hAnsi="Times New Roman"/>
          <w:sz w:val="24"/>
          <w:szCs w:val="24"/>
        </w:rPr>
        <w:t xml:space="preserve"> -</w:t>
      </w:r>
      <w:r w:rsidR="0064437E" w:rsidRPr="007A07DB">
        <w:rPr>
          <w:rFonts w:ascii="Times New Roman" w:hAnsi="Times New Roman"/>
          <w:sz w:val="24"/>
          <w:szCs w:val="24"/>
        </w:rPr>
        <w:t xml:space="preserve"> Executar os serviços licitados na quantidade solicitada pelo Município, através de requisição, até a quantidade total licitada, dentro de um padrão de qualidade e confiabilidade de acordo com as normas da ABTN, projetos e especificações, </w:t>
      </w:r>
      <w:r w:rsidR="0064437E" w:rsidRPr="007A07DB">
        <w:rPr>
          <w:rFonts w:ascii="Times New Roman" w:hAnsi="Times New Roman"/>
          <w:sz w:val="24"/>
          <w:szCs w:val="24"/>
          <w:u w:val="single"/>
        </w:rPr>
        <w:t>COM AVALIAÇÃO IN LOCO DE CADA SETOR DE TRABALHO E OS RESPECTIVOS CARGO/FUNÇÃO DOS SERVIDORES, EM RELAÇÃO À EXPOSIÇÃO DE AGENTES NOCIVOS INERENTES AS ATIVIDADES DESENVOLVIDAS, BEM COMO DO AMBIENTE FISICO DE TRABALHO CADA CARGO/FUNÇÃO, ATRAVÉS DE LEVANTAMENTO QUALITATIVODE RISCOS FÍSICOS, QUÍMICOS, BIOLÓGICOS, ERGONOMICOS E MÊCANICOS DE ACORDO COM A NR-7</w:t>
      </w:r>
      <w:r w:rsidR="0064437E" w:rsidRPr="007A07DB">
        <w:rPr>
          <w:rFonts w:ascii="Times New Roman" w:hAnsi="Times New Roman"/>
          <w:sz w:val="24"/>
          <w:szCs w:val="24"/>
        </w:rPr>
        <w:t>.</w:t>
      </w:r>
    </w:p>
    <w:p w:rsidR="0064437E" w:rsidRPr="007A07DB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2.1.15</w:t>
      </w:r>
      <w:r w:rsidR="00447A78" w:rsidRPr="007A07DB">
        <w:rPr>
          <w:rFonts w:ascii="Times New Roman" w:hAnsi="Times New Roman"/>
          <w:sz w:val="24"/>
          <w:szCs w:val="24"/>
        </w:rPr>
        <w:t xml:space="preserve"> -</w:t>
      </w:r>
      <w:r w:rsidR="0064437E" w:rsidRPr="007A07DB">
        <w:rPr>
          <w:rFonts w:ascii="Times New Roman" w:hAnsi="Times New Roman"/>
          <w:sz w:val="24"/>
          <w:szCs w:val="24"/>
        </w:rPr>
        <w:t>Fornecer á Licitadora as competentes notas fiscais referentes aos serviços efetuados, em conformidade com a solicitação do Município, especificações técnicas e projetos;</w:t>
      </w:r>
    </w:p>
    <w:p w:rsidR="0064437E" w:rsidRPr="007A07DB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2.1.16</w:t>
      </w:r>
      <w:r w:rsidR="00447A78" w:rsidRPr="007A07DB">
        <w:rPr>
          <w:rFonts w:ascii="Times New Roman" w:hAnsi="Times New Roman"/>
          <w:sz w:val="24"/>
          <w:szCs w:val="24"/>
        </w:rPr>
        <w:t xml:space="preserve"> -</w:t>
      </w:r>
      <w:r w:rsidR="0064437E" w:rsidRPr="007A07DB">
        <w:rPr>
          <w:rFonts w:ascii="Times New Roman" w:hAnsi="Times New Roman"/>
          <w:sz w:val="24"/>
          <w:szCs w:val="24"/>
        </w:rPr>
        <w:t>Utilizar exclusivamente produtos e serviços de boa qualidade e que atendam as normas da Associação Brasileira de Normas Técnicas e normas ambientais existentes e aplicáveis quanto ao fornecimento e execução do objeto desta licitação para o escorreito atendimento às necessidades da Administração;</w:t>
      </w:r>
    </w:p>
    <w:p w:rsidR="0064437E" w:rsidRPr="007A07DB" w:rsidRDefault="00E45B01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2.1.17</w:t>
      </w:r>
      <w:r w:rsidR="0064437E" w:rsidRPr="007A07DB">
        <w:rPr>
          <w:rFonts w:ascii="Times New Roman" w:hAnsi="Times New Roman"/>
          <w:sz w:val="24"/>
          <w:szCs w:val="24"/>
        </w:rPr>
        <w:t xml:space="preserve"> </w:t>
      </w:r>
      <w:r w:rsidR="00DA047E" w:rsidRPr="007A07DB">
        <w:rPr>
          <w:rFonts w:ascii="Times New Roman" w:hAnsi="Times New Roman"/>
          <w:sz w:val="24"/>
          <w:szCs w:val="24"/>
        </w:rPr>
        <w:t xml:space="preserve">- </w:t>
      </w:r>
      <w:r w:rsidR="0064437E" w:rsidRPr="007A07DB">
        <w:rPr>
          <w:rFonts w:ascii="Times New Roman" w:hAnsi="Times New Roman"/>
          <w:sz w:val="24"/>
          <w:szCs w:val="24"/>
        </w:rPr>
        <w:t>Arcar com todas as despesas com empregados para execução do contrato e deverá ainda e</w:t>
      </w:r>
      <w:r w:rsidR="0064437E" w:rsidRPr="007A07DB">
        <w:rPr>
          <w:rFonts w:ascii="Times New Roman" w:eastAsia="MS Mincho" w:hAnsi="Times New Roman"/>
          <w:sz w:val="24"/>
          <w:szCs w:val="24"/>
        </w:rPr>
        <w:t>xecutar os serviços objeto deste contrato e atender as demais condições do memorial descritivo para todos os efeitos de direito, como se nele fossem transcritos</w:t>
      </w:r>
      <w:r w:rsidR="0064437E" w:rsidRPr="007A07DB">
        <w:rPr>
          <w:rFonts w:ascii="Times New Roman" w:hAnsi="Times New Roman"/>
          <w:sz w:val="24"/>
          <w:szCs w:val="24"/>
        </w:rPr>
        <w:t>;</w:t>
      </w:r>
    </w:p>
    <w:p w:rsidR="0064437E" w:rsidRPr="007A07DB" w:rsidRDefault="00E45B01" w:rsidP="00952EBF">
      <w:pPr>
        <w:pStyle w:val="Recuodecorpodetexto"/>
        <w:tabs>
          <w:tab w:val="left" w:pos="1134"/>
          <w:tab w:val="left" w:pos="1418"/>
          <w:tab w:val="num" w:pos="1528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2.1.18</w:t>
      </w:r>
      <w:r w:rsidR="00DA047E" w:rsidRPr="007A07DB">
        <w:rPr>
          <w:rFonts w:ascii="Times New Roman" w:hAnsi="Times New Roman"/>
          <w:sz w:val="24"/>
          <w:szCs w:val="24"/>
        </w:rPr>
        <w:t xml:space="preserve"> - </w:t>
      </w:r>
      <w:r w:rsidR="0064437E" w:rsidRPr="007A07DB">
        <w:rPr>
          <w:rFonts w:ascii="Times New Roman" w:hAnsi="Times New Roman"/>
          <w:sz w:val="24"/>
          <w:szCs w:val="24"/>
        </w:rPr>
        <w:t xml:space="preserve">Assumir inteira responsabilidade com todas as despesas diretas e indiretas com pessoas envolvidas na execução do fornecimento, que não terão </w:t>
      </w:r>
      <w:r w:rsidR="00441EF8" w:rsidRPr="007A07DB">
        <w:rPr>
          <w:rFonts w:ascii="Times New Roman" w:hAnsi="Times New Roman"/>
          <w:sz w:val="24"/>
          <w:szCs w:val="24"/>
        </w:rPr>
        <w:t>vínculo</w:t>
      </w:r>
      <w:r w:rsidR="0064437E" w:rsidRPr="007A07DB">
        <w:rPr>
          <w:rFonts w:ascii="Times New Roman" w:hAnsi="Times New Roman"/>
          <w:sz w:val="24"/>
          <w:szCs w:val="24"/>
        </w:rPr>
        <w:t xml:space="preserve"> empregatício com a licitadora;</w:t>
      </w:r>
    </w:p>
    <w:p w:rsidR="0064437E" w:rsidRPr="007A07DB" w:rsidRDefault="007D195A" w:rsidP="00952EBF">
      <w:pPr>
        <w:pStyle w:val="Recuodecorpodetexto"/>
        <w:tabs>
          <w:tab w:val="left" w:pos="1134"/>
          <w:tab w:val="left" w:pos="1418"/>
          <w:tab w:val="num" w:pos="1528"/>
        </w:tabs>
        <w:ind w:left="0"/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2.1.1</w:t>
      </w:r>
      <w:r w:rsidR="00DA047E" w:rsidRPr="007A07DB">
        <w:rPr>
          <w:rFonts w:ascii="Times New Roman" w:hAnsi="Times New Roman"/>
          <w:sz w:val="24"/>
          <w:szCs w:val="24"/>
        </w:rPr>
        <w:t xml:space="preserve">9 - </w:t>
      </w:r>
      <w:r w:rsidR="0064437E" w:rsidRPr="007A07DB">
        <w:rPr>
          <w:rFonts w:ascii="Times New Roman" w:hAnsi="Times New Roman"/>
          <w:sz w:val="24"/>
          <w:szCs w:val="24"/>
        </w:rPr>
        <w:t>Assumir inteira responsabilidade pelo material, equipamento, mão de obra e energia elétrica, inclusive Equipamentos de Proteção Individual (EPI) necessários para a execução dos serviços.</w:t>
      </w:r>
    </w:p>
    <w:p w:rsidR="0064437E" w:rsidRPr="007A07DB" w:rsidRDefault="007D195A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2.1.20</w:t>
      </w:r>
      <w:r w:rsidR="00DA047E" w:rsidRPr="007A07DB">
        <w:rPr>
          <w:rFonts w:ascii="Times New Roman" w:hAnsi="Times New Roman"/>
          <w:sz w:val="24"/>
          <w:szCs w:val="24"/>
        </w:rPr>
        <w:t xml:space="preserve"> - </w:t>
      </w:r>
      <w:r w:rsidR="0064437E" w:rsidRPr="007A07DB">
        <w:rPr>
          <w:rFonts w:ascii="Times New Roman" w:hAnsi="Times New Roman"/>
          <w:sz w:val="24"/>
          <w:szCs w:val="24"/>
        </w:rPr>
        <w:t>Assumir a total responsabilidade por qualquer dano pessoal ou material que seus empregados venham causar ao patrimônio da licitadora ou a terceiros, quando da execução do fornecimento, objeto deste instrumento;</w:t>
      </w:r>
    </w:p>
    <w:p w:rsidR="0064437E" w:rsidRPr="007A07DB" w:rsidRDefault="007D195A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eastAsia="MS Mincho" w:hAnsi="Times New Roman"/>
          <w:sz w:val="24"/>
          <w:szCs w:val="24"/>
        </w:rPr>
        <w:t>2.1.21</w:t>
      </w:r>
      <w:r w:rsidR="00DA047E" w:rsidRPr="007A07DB">
        <w:rPr>
          <w:rFonts w:ascii="Times New Roman" w:eastAsia="MS Mincho" w:hAnsi="Times New Roman"/>
          <w:sz w:val="24"/>
          <w:szCs w:val="24"/>
        </w:rPr>
        <w:t xml:space="preserve">- </w:t>
      </w:r>
      <w:r w:rsidR="0064437E" w:rsidRPr="007A07DB">
        <w:rPr>
          <w:rFonts w:ascii="Times New Roman" w:eastAsia="MS Mincho" w:hAnsi="Times New Roman"/>
          <w:sz w:val="24"/>
          <w:szCs w:val="24"/>
        </w:rPr>
        <w:t>Paralisar por determinação da Administração, os serviços, em desacordo com a boa técnica e/ou que ponha em risco a segurança pública e/ou bens de terceiros.</w:t>
      </w:r>
    </w:p>
    <w:p w:rsidR="0064437E" w:rsidRPr="007A07DB" w:rsidRDefault="007D195A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2.1.22</w:t>
      </w:r>
      <w:r w:rsidR="00DA047E" w:rsidRPr="007A07DB">
        <w:rPr>
          <w:rFonts w:ascii="Times New Roman" w:hAnsi="Times New Roman"/>
          <w:sz w:val="24"/>
          <w:szCs w:val="24"/>
        </w:rPr>
        <w:t xml:space="preserve"> -</w:t>
      </w:r>
      <w:r w:rsidR="0064437E" w:rsidRPr="007A07DB">
        <w:rPr>
          <w:rFonts w:ascii="Times New Roman" w:hAnsi="Times New Roman"/>
          <w:sz w:val="24"/>
          <w:szCs w:val="24"/>
        </w:rPr>
        <w:t>Aceitar nas mesmas condições contratuais acréscimos ou supressões até o limite fixado no § 1º do artigo 65 da Lei 8.666/93.</w:t>
      </w:r>
    </w:p>
    <w:p w:rsidR="0064437E" w:rsidRPr="007A07DB" w:rsidRDefault="007D195A" w:rsidP="00952EBF">
      <w:pPr>
        <w:tabs>
          <w:tab w:val="left" w:pos="1134"/>
          <w:tab w:val="left" w:pos="1418"/>
          <w:tab w:val="num" w:pos="1528"/>
        </w:tabs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  <w:lang w:eastAsia="x-none"/>
        </w:rPr>
        <w:lastRenderedPageBreak/>
        <w:t>2.1.23</w:t>
      </w:r>
      <w:r w:rsidR="0064437E" w:rsidRPr="007A07DB">
        <w:rPr>
          <w:rFonts w:ascii="Times New Roman" w:hAnsi="Times New Roman"/>
          <w:sz w:val="24"/>
          <w:szCs w:val="24"/>
          <w:lang w:eastAsia="x-none"/>
        </w:rPr>
        <w:t xml:space="preserve"> </w:t>
      </w:r>
      <w:r w:rsidR="00DA047E" w:rsidRPr="007A07DB">
        <w:rPr>
          <w:rFonts w:ascii="Times New Roman" w:hAnsi="Times New Roman"/>
          <w:sz w:val="24"/>
          <w:szCs w:val="24"/>
          <w:lang w:eastAsia="x-none"/>
        </w:rPr>
        <w:t>-</w:t>
      </w:r>
      <w:r w:rsidR="0064437E" w:rsidRPr="007A07DB">
        <w:rPr>
          <w:rFonts w:ascii="Times New Roman" w:hAnsi="Times New Roman"/>
          <w:sz w:val="24"/>
          <w:szCs w:val="24"/>
        </w:rPr>
        <w:t xml:space="preserve">Oferecer suporte técnico profissional </w:t>
      </w:r>
      <w:r w:rsidR="004866CB" w:rsidRPr="007A07DB">
        <w:rPr>
          <w:rFonts w:ascii="Times New Roman" w:hAnsi="Times New Roman"/>
          <w:sz w:val="24"/>
          <w:szCs w:val="24"/>
        </w:rPr>
        <w:t>durante a execução dos serviços</w:t>
      </w:r>
      <w:r w:rsidR="0064437E" w:rsidRPr="007A07DB">
        <w:rPr>
          <w:rFonts w:ascii="Times New Roman" w:hAnsi="Times New Roman"/>
          <w:sz w:val="24"/>
          <w:szCs w:val="24"/>
        </w:rPr>
        <w:t xml:space="preserve"> após a emissão dos laudos, independente do vencimento do presente instrumento;</w:t>
      </w:r>
    </w:p>
    <w:p w:rsidR="0064437E" w:rsidRPr="007A07DB" w:rsidRDefault="007D195A" w:rsidP="00952EBF">
      <w:pPr>
        <w:tabs>
          <w:tab w:val="left" w:pos="1134"/>
          <w:tab w:val="left" w:pos="1418"/>
          <w:tab w:val="num" w:pos="1528"/>
        </w:tabs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2.1.24</w:t>
      </w:r>
      <w:r w:rsidR="0064437E" w:rsidRPr="007A07DB">
        <w:rPr>
          <w:rFonts w:ascii="Times New Roman" w:hAnsi="Times New Roman"/>
          <w:sz w:val="24"/>
          <w:szCs w:val="24"/>
        </w:rPr>
        <w:t xml:space="preserve"> </w:t>
      </w:r>
      <w:r w:rsidR="00DA047E" w:rsidRPr="007A07DB">
        <w:rPr>
          <w:rFonts w:ascii="Times New Roman" w:hAnsi="Times New Roman"/>
          <w:sz w:val="24"/>
          <w:szCs w:val="24"/>
        </w:rPr>
        <w:t>-</w:t>
      </w:r>
      <w:r w:rsidR="0064437E" w:rsidRPr="007A07DB">
        <w:rPr>
          <w:rFonts w:ascii="Times New Roman" w:hAnsi="Times New Roman"/>
          <w:sz w:val="24"/>
          <w:szCs w:val="24"/>
        </w:rPr>
        <w:t xml:space="preserve">Após o Levantamento dos riscos de todos os setores de trabalho do Município, deverá a contratada realizar um </w:t>
      </w:r>
      <w:proofErr w:type="spellStart"/>
      <w:r w:rsidR="0064437E" w:rsidRPr="007A07DB">
        <w:rPr>
          <w:rFonts w:ascii="Times New Roman" w:hAnsi="Times New Roman"/>
          <w:sz w:val="24"/>
          <w:szCs w:val="24"/>
        </w:rPr>
        <w:t>check</w:t>
      </w:r>
      <w:proofErr w:type="spellEnd"/>
      <w:r w:rsidR="0064437E" w:rsidRPr="007A07D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4437E" w:rsidRPr="007A07DB">
        <w:rPr>
          <w:rFonts w:ascii="Times New Roman" w:hAnsi="Times New Roman"/>
          <w:sz w:val="24"/>
          <w:szCs w:val="24"/>
        </w:rPr>
        <w:t>list</w:t>
      </w:r>
      <w:proofErr w:type="spellEnd"/>
      <w:r w:rsidR="0064437E" w:rsidRPr="007A07DB">
        <w:rPr>
          <w:rFonts w:ascii="Times New Roman" w:hAnsi="Times New Roman"/>
          <w:sz w:val="24"/>
          <w:szCs w:val="24"/>
        </w:rPr>
        <w:t xml:space="preserve"> contendo os dados levantados, que será submetido para elaboração do PPRA em sistema específico de SST (ou similar), atendendo todos os eventos obrigatórios de cadastro a plataforma do eSocial.</w:t>
      </w:r>
    </w:p>
    <w:p w:rsidR="0064437E" w:rsidRPr="007A07DB" w:rsidRDefault="00A37767" w:rsidP="00952EBF">
      <w:pPr>
        <w:tabs>
          <w:tab w:val="left" w:pos="1134"/>
          <w:tab w:val="left" w:pos="1418"/>
          <w:tab w:val="num" w:pos="1528"/>
        </w:tabs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2.1.2</w:t>
      </w:r>
      <w:r w:rsidR="00C42EF6" w:rsidRPr="007A07DB">
        <w:rPr>
          <w:rFonts w:ascii="Times New Roman" w:hAnsi="Times New Roman"/>
          <w:sz w:val="24"/>
          <w:szCs w:val="24"/>
        </w:rPr>
        <w:t>5</w:t>
      </w:r>
      <w:r w:rsidR="0064437E" w:rsidRPr="007A07DB">
        <w:rPr>
          <w:rFonts w:ascii="Times New Roman" w:hAnsi="Times New Roman"/>
          <w:sz w:val="24"/>
          <w:szCs w:val="24"/>
        </w:rPr>
        <w:t xml:space="preserve"> </w:t>
      </w:r>
      <w:r w:rsidR="00DA047E" w:rsidRPr="007A07DB">
        <w:rPr>
          <w:rFonts w:ascii="Times New Roman" w:hAnsi="Times New Roman"/>
          <w:sz w:val="24"/>
          <w:szCs w:val="24"/>
        </w:rPr>
        <w:t xml:space="preserve">- </w:t>
      </w:r>
      <w:r w:rsidR="0064437E" w:rsidRPr="007A07DB">
        <w:rPr>
          <w:rFonts w:ascii="Times New Roman" w:hAnsi="Times New Roman"/>
          <w:sz w:val="24"/>
          <w:szCs w:val="24"/>
        </w:rPr>
        <w:t xml:space="preserve">Realizar </w:t>
      </w:r>
      <w:r w:rsidR="009E2EEB" w:rsidRPr="007A07DB">
        <w:rPr>
          <w:rFonts w:ascii="Times New Roman" w:hAnsi="Times New Roman"/>
          <w:sz w:val="24"/>
          <w:szCs w:val="24"/>
        </w:rPr>
        <w:t xml:space="preserve">as </w:t>
      </w:r>
      <w:r w:rsidR="0064437E" w:rsidRPr="007A07DB">
        <w:rPr>
          <w:rFonts w:ascii="Times New Roman" w:hAnsi="Times New Roman"/>
          <w:sz w:val="24"/>
          <w:szCs w:val="24"/>
        </w:rPr>
        <w:t xml:space="preserve">visitas </w:t>
      </w:r>
      <w:r w:rsidR="009E2EEB" w:rsidRPr="007A07DB">
        <w:rPr>
          <w:rFonts w:ascii="Times New Roman" w:hAnsi="Times New Roman"/>
          <w:sz w:val="24"/>
          <w:szCs w:val="24"/>
        </w:rPr>
        <w:t xml:space="preserve">necessárias </w:t>
      </w:r>
      <w:r w:rsidR="0064437E" w:rsidRPr="007A07DB">
        <w:rPr>
          <w:rFonts w:ascii="Times New Roman" w:hAnsi="Times New Roman"/>
          <w:sz w:val="24"/>
          <w:szCs w:val="24"/>
        </w:rPr>
        <w:t xml:space="preserve">a implantação do PPRA, para fins de prevenção de acidentes e doenças ocupacionais, orientando cada setor sobre o fornecimento de EPI´S, treinamentos obrigatórios para contratação e reciclagens de servidores. </w:t>
      </w:r>
    </w:p>
    <w:p w:rsidR="0064437E" w:rsidRPr="007A07DB" w:rsidRDefault="00A37767" w:rsidP="00952EBF">
      <w:pPr>
        <w:tabs>
          <w:tab w:val="left" w:pos="1134"/>
          <w:tab w:val="left" w:pos="1418"/>
          <w:tab w:val="num" w:pos="1528"/>
        </w:tabs>
        <w:jc w:val="both"/>
        <w:rPr>
          <w:rFonts w:ascii="Times New Roman" w:hAnsi="Times New Roman"/>
          <w:b/>
          <w:sz w:val="24"/>
          <w:szCs w:val="24"/>
          <w:lang w:eastAsia="x-none"/>
        </w:rPr>
      </w:pPr>
      <w:r w:rsidRPr="007A07DB">
        <w:rPr>
          <w:rFonts w:ascii="Times New Roman" w:hAnsi="Times New Roman"/>
          <w:sz w:val="24"/>
          <w:szCs w:val="24"/>
        </w:rPr>
        <w:t>2.1.2</w:t>
      </w:r>
      <w:r w:rsidR="00C42EF6" w:rsidRPr="007A07DB">
        <w:rPr>
          <w:rFonts w:ascii="Times New Roman" w:hAnsi="Times New Roman"/>
          <w:sz w:val="24"/>
          <w:szCs w:val="24"/>
        </w:rPr>
        <w:t>6</w:t>
      </w:r>
      <w:r w:rsidR="0064437E" w:rsidRPr="007A07DB">
        <w:rPr>
          <w:rFonts w:ascii="Times New Roman" w:hAnsi="Times New Roman"/>
          <w:sz w:val="24"/>
          <w:szCs w:val="24"/>
        </w:rPr>
        <w:t xml:space="preserve"> </w:t>
      </w:r>
      <w:r w:rsidR="00DA047E" w:rsidRPr="00315E06">
        <w:rPr>
          <w:rFonts w:ascii="Times New Roman" w:hAnsi="Times New Roman"/>
          <w:sz w:val="24"/>
          <w:szCs w:val="24"/>
        </w:rPr>
        <w:t>-</w:t>
      </w:r>
      <w:r w:rsidR="00DA047E" w:rsidRPr="007A07D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9E2EEB" w:rsidRPr="007A07DB">
        <w:rPr>
          <w:rFonts w:ascii="Times New Roman" w:hAnsi="Times New Roman"/>
          <w:sz w:val="24"/>
          <w:szCs w:val="24"/>
        </w:rPr>
        <w:t>Consultoria</w:t>
      </w:r>
      <w:r w:rsidR="0064437E" w:rsidRPr="007A07DB">
        <w:rPr>
          <w:rFonts w:ascii="Times New Roman" w:hAnsi="Times New Roman"/>
          <w:sz w:val="24"/>
          <w:szCs w:val="24"/>
        </w:rPr>
        <w:t xml:space="preserve"> o Setor de RH (Departamento de Pessoal) no fornecimento ao servidor para fins de aposentadoria o PPP (Perfil Profissiográfico Previdenciário) utilizado para Aposentadoria Especial e Auxilio Acidente, solicitado pela Previdência social, no setor de RH (Departamento de Pessoal) do contratante, durante 12 meses.</w:t>
      </w:r>
      <w:r w:rsidR="00C95F1C">
        <w:rPr>
          <w:rFonts w:ascii="Times New Roman" w:hAnsi="Times New Roman"/>
          <w:b/>
          <w:sz w:val="24"/>
          <w:szCs w:val="24"/>
        </w:rPr>
        <w:t xml:space="preserve"> </w:t>
      </w:r>
    </w:p>
    <w:p w:rsidR="0064437E" w:rsidRPr="007A07DB" w:rsidRDefault="0064437E" w:rsidP="00952EBF">
      <w:pPr>
        <w:jc w:val="both"/>
        <w:rPr>
          <w:rFonts w:ascii="Times New Roman" w:hAnsi="Times New Roman"/>
          <w:sz w:val="24"/>
          <w:szCs w:val="24"/>
        </w:rPr>
      </w:pPr>
    </w:p>
    <w:p w:rsidR="00EC1B8D" w:rsidRPr="007A07DB" w:rsidRDefault="00E9735E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b/>
          <w:sz w:val="24"/>
          <w:szCs w:val="24"/>
        </w:rPr>
        <w:t>3.0 CLÁ</w:t>
      </w:r>
      <w:r w:rsidR="00EC1B8D" w:rsidRPr="007A07DB">
        <w:rPr>
          <w:rFonts w:ascii="Times New Roman" w:hAnsi="Times New Roman"/>
          <w:b/>
          <w:sz w:val="24"/>
          <w:szCs w:val="24"/>
        </w:rPr>
        <w:t>USULA TERCEIRA: DOS PREÇOS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</w:p>
    <w:p w:rsidR="00EC1B8D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3.1</w:t>
      </w:r>
      <w:r w:rsidR="00B13D76" w:rsidRPr="007A07DB">
        <w:rPr>
          <w:rFonts w:ascii="Times New Roman" w:hAnsi="Times New Roman"/>
          <w:sz w:val="24"/>
          <w:szCs w:val="24"/>
        </w:rPr>
        <w:t xml:space="preserve"> -</w:t>
      </w:r>
      <w:r w:rsidRPr="007A07DB">
        <w:rPr>
          <w:rFonts w:ascii="Times New Roman" w:hAnsi="Times New Roman"/>
          <w:sz w:val="24"/>
          <w:szCs w:val="24"/>
        </w:rPr>
        <w:t xml:space="preserve"> </w:t>
      </w:r>
      <w:r w:rsidR="00EC1B8D" w:rsidRPr="007A07DB">
        <w:rPr>
          <w:rFonts w:ascii="Times New Roman" w:hAnsi="Times New Roman"/>
          <w:sz w:val="24"/>
          <w:szCs w:val="24"/>
        </w:rPr>
        <w:t xml:space="preserve"> </w:t>
      </w:r>
      <w:r w:rsidR="00E9457C" w:rsidRPr="007A07DB">
        <w:rPr>
          <w:rFonts w:ascii="Times New Roman" w:eastAsia="Arial Unicode MS" w:hAnsi="Times New Roman"/>
          <w:sz w:val="24"/>
          <w:szCs w:val="24"/>
        </w:rPr>
        <w:t xml:space="preserve">Para a execução dos serviços mencionados na cláusula primeira, a Contratada receberá da Contratante o </w:t>
      </w:r>
      <w:r w:rsidR="00E9457C" w:rsidRPr="00836441">
        <w:rPr>
          <w:rFonts w:ascii="Times New Roman" w:eastAsia="Arial Unicode MS" w:hAnsi="Times New Roman"/>
          <w:sz w:val="24"/>
          <w:szCs w:val="24"/>
        </w:rPr>
        <w:t>valor de R$</w:t>
      </w:r>
      <w:r w:rsidR="00836441">
        <w:rPr>
          <w:rFonts w:ascii="Times New Roman" w:eastAsia="Arial Unicode MS" w:hAnsi="Times New Roman"/>
          <w:sz w:val="24"/>
          <w:szCs w:val="24"/>
        </w:rPr>
        <w:t xml:space="preserve"> 6.000,00 (seis mil reais)</w:t>
      </w:r>
      <w:r w:rsidR="00A234E5" w:rsidRPr="007A07DB">
        <w:rPr>
          <w:rFonts w:ascii="Times New Roman" w:eastAsia="Arial Unicode MS" w:hAnsi="Times New Roman"/>
          <w:sz w:val="24"/>
          <w:szCs w:val="24"/>
        </w:rPr>
        <w:t xml:space="preserve"> </w:t>
      </w:r>
      <w:r w:rsidR="00EC1B8D" w:rsidRPr="007A07DB">
        <w:rPr>
          <w:rFonts w:ascii="Times New Roman" w:hAnsi="Times New Roman"/>
          <w:sz w:val="24"/>
          <w:szCs w:val="24"/>
        </w:rPr>
        <w:t>considerando que nele já está incluso a totalidade das despesas tais como: custos diretos e imediatos e indiretos, encargos sociais, fiscais, previdenciários, trabalhistas,</w:t>
      </w:r>
      <w:r w:rsidR="00836441">
        <w:rPr>
          <w:rFonts w:ascii="Times New Roman" w:hAnsi="Times New Roman"/>
          <w:sz w:val="24"/>
          <w:szCs w:val="24"/>
        </w:rPr>
        <w:t xml:space="preserve"> e emissão de 3 </w:t>
      </w:r>
      <w:proofErr w:type="spellStart"/>
      <w:r w:rsidR="00836441">
        <w:rPr>
          <w:rFonts w:ascii="Times New Roman" w:hAnsi="Times New Roman"/>
          <w:sz w:val="24"/>
          <w:szCs w:val="24"/>
        </w:rPr>
        <w:t>ARTs</w:t>
      </w:r>
      <w:proofErr w:type="spellEnd"/>
      <w:r w:rsidR="00EC1B8D" w:rsidRPr="007A07DB">
        <w:rPr>
          <w:rFonts w:ascii="Times New Roman" w:hAnsi="Times New Roman"/>
          <w:sz w:val="24"/>
          <w:szCs w:val="24"/>
        </w:rPr>
        <w:t xml:space="preserve"> lucro e demais despesas que se fizerem necessárias a boa execução de todo os serviços do objeto deste contrato. 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</w:p>
    <w:p w:rsidR="00EC1B8D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3.2</w:t>
      </w:r>
      <w:r w:rsidR="00B13D76" w:rsidRPr="007A07DB">
        <w:rPr>
          <w:rFonts w:ascii="Times New Roman" w:hAnsi="Times New Roman"/>
          <w:sz w:val="24"/>
          <w:szCs w:val="24"/>
        </w:rPr>
        <w:t xml:space="preserve"> -</w:t>
      </w:r>
      <w:r w:rsidRPr="007A07DB">
        <w:rPr>
          <w:rFonts w:ascii="Times New Roman" w:hAnsi="Times New Roman"/>
          <w:sz w:val="24"/>
          <w:szCs w:val="24"/>
        </w:rPr>
        <w:t xml:space="preserve"> </w:t>
      </w:r>
      <w:r w:rsidR="00EC1B8D" w:rsidRPr="007A07DB">
        <w:rPr>
          <w:rFonts w:ascii="Times New Roman" w:hAnsi="Times New Roman"/>
          <w:sz w:val="24"/>
          <w:szCs w:val="24"/>
        </w:rPr>
        <w:t>Serão considerados também já inclusos no preço acima, todos os impostos, tributos e/ou encargos de qualquer natureza devidos pela Contratada aos poderes públicos que sejam eles, Federais, Estaduais ou Municipais, diretamente relacionados com o objeto deste contrato.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</w:p>
    <w:p w:rsidR="00EC1B8D" w:rsidRPr="007A07DB" w:rsidRDefault="00E9735E" w:rsidP="00952EBF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A07DB">
        <w:rPr>
          <w:rFonts w:ascii="Times New Roman" w:hAnsi="Times New Roman"/>
          <w:b/>
          <w:bCs/>
          <w:color w:val="000000"/>
          <w:sz w:val="24"/>
          <w:szCs w:val="24"/>
        </w:rPr>
        <w:t xml:space="preserve">4.0 </w:t>
      </w:r>
      <w:r w:rsidR="00EC1B8D" w:rsidRPr="007A07DB">
        <w:rPr>
          <w:rFonts w:ascii="Times New Roman" w:hAnsi="Times New Roman"/>
          <w:b/>
          <w:bCs/>
          <w:color w:val="000000"/>
          <w:sz w:val="24"/>
          <w:szCs w:val="24"/>
        </w:rPr>
        <w:t xml:space="preserve">CLÁUSULA QUARTA – DA FUNDAMENTAÇÃO LEGAL </w:t>
      </w:r>
    </w:p>
    <w:p w:rsidR="00E9457C" w:rsidRPr="007A07DB" w:rsidRDefault="00E9457C" w:rsidP="00952EBF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C1B8D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color w:val="000000"/>
          <w:sz w:val="24"/>
          <w:szCs w:val="24"/>
        </w:rPr>
        <w:t xml:space="preserve">4.1 </w:t>
      </w:r>
      <w:r w:rsidR="00B13D76" w:rsidRPr="007A07DB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EC1B8D" w:rsidRPr="007A07DB">
        <w:rPr>
          <w:rFonts w:ascii="Times New Roman" w:hAnsi="Times New Roman"/>
          <w:color w:val="000000"/>
          <w:sz w:val="24"/>
          <w:szCs w:val="24"/>
        </w:rPr>
        <w:t xml:space="preserve">O presente contrato está vinculado à Dispensa nº </w:t>
      </w:r>
      <w:r w:rsidR="004B1637" w:rsidRPr="007A07DB">
        <w:rPr>
          <w:rFonts w:ascii="Times New Roman" w:hAnsi="Times New Roman"/>
          <w:color w:val="000000"/>
          <w:sz w:val="24"/>
          <w:szCs w:val="24"/>
        </w:rPr>
        <w:t>0</w:t>
      </w:r>
      <w:r w:rsidR="00315E06">
        <w:rPr>
          <w:rFonts w:ascii="Times New Roman" w:hAnsi="Times New Roman"/>
          <w:color w:val="000000"/>
          <w:sz w:val="24"/>
          <w:szCs w:val="24"/>
        </w:rPr>
        <w:t>18</w:t>
      </w:r>
      <w:r w:rsidR="00EC1B8D" w:rsidRPr="007A07DB">
        <w:rPr>
          <w:rFonts w:ascii="Times New Roman" w:hAnsi="Times New Roman"/>
          <w:color w:val="000000"/>
          <w:sz w:val="24"/>
          <w:szCs w:val="24"/>
        </w:rPr>
        <w:t>/20</w:t>
      </w:r>
      <w:r w:rsidR="00315E06">
        <w:rPr>
          <w:rFonts w:ascii="Times New Roman" w:hAnsi="Times New Roman"/>
          <w:color w:val="000000"/>
          <w:sz w:val="24"/>
          <w:szCs w:val="24"/>
        </w:rPr>
        <w:t>20</w:t>
      </w:r>
      <w:r w:rsidR="00EC1B8D" w:rsidRPr="007A07DB">
        <w:rPr>
          <w:rFonts w:ascii="Times New Roman" w:hAnsi="Times New Roman"/>
          <w:color w:val="000000"/>
          <w:sz w:val="24"/>
          <w:szCs w:val="24"/>
        </w:rPr>
        <w:t xml:space="preserve"> – Procedimento Licitatório nº </w:t>
      </w:r>
      <w:r w:rsidR="004B1637" w:rsidRPr="007A07DB">
        <w:rPr>
          <w:rFonts w:ascii="Times New Roman" w:hAnsi="Times New Roman"/>
          <w:color w:val="000000"/>
          <w:sz w:val="24"/>
          <w:szCs w:val="24"/>
        </w:rPr>
        <w:t>0</w:t>
      </w:r>
      <w:r w:rsidR="00315E06">
        <w:rPr>
          <w:rFonts w:ascii="Times New Roman" w:hAnsi="Times New Roman"/>
          <w:color w:val="000000"/>
          <w:sz w:val="24"/>
          <w:szCs w:val="24"/>
        </w:rPr>
        <w:t>36/2020</w:t>
      </w:r>
      <w:r w:rsidR="00EC1B8D" w:rsidRPr="007A07DB">
        <w:rPr>
          <w:rFonts w:ascii="Times New Roman" w:hAnsi="Times New Roman"/>
          <w:color w:val="000000"/>
          <w:sz w:val="24"/>
          <w:szCs w:val="24"/>
        </w:rPr>
        <w:t xml:space="preserve"> e a proposta da Contratada, </w:t>
      </w:r>
      <w:r w:rsidR="00EC1B8D" w:rsidRPr="007A07DB">
        <w:rPr>
          <w:rFonts w:ascii="Times New Roman" w:hAnsi="Times New Roman"/>
          <w:sz w:val="24"/>
          <w:szCs w:val="24"/>
        </w:rPr>
        <w:t>nos termos do artigo 24 inciso II, da Lei Federal n.º 8.666/93, de 21 de Junho de 1993, e Legislação pertinente, assim como pelos termos e cláusulas a seguir expressas, definidoras dos direitos, obrigações e responsabilidades das partes.</w:t>
      </w:r>
    </w:p>
    <w:p w:rsidR="00B13D76" w:rsidRPr="007A07DB" w:rsidRDefault="00B13D76" w:rsidP="00952EBF">
      <w:pPr>
        <w:jc w:val="both"/>
        <w:rPr>
          <w:rFonts w:ascii="Times New Roman" w:hAnsi="Times New Roman"/>
          <w:sz w:val="24"/>
          <w:szCs w:val="24"/>
        </w:rPr>
      </w:pPr>
    </w:p>
    <w:p w:rsidR="00EC1B8D" w:rsidRPr="007A07DB" w:rsidRDefault="00E9735E" w:rsidP="00952EBF">
      <w:pPr>
        <w:pStyle w:val="Recuodecorpodetex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b/>
          <w:sz w:val="24"/>
          <w:szCs w:val="24"/>
        </w:rPr>
        <w:t xml:space="preserve">5.1 </w:t>
      </w:r>
      <w:r w:rsidR="00EC1B8D" w:rsidRPr="007A07DB">
        <w:rPr>
          <w:rFonts w:ascii="Times New Roman" w:hAnsi="Times New Roman"/>
          <w:b/>
          <w:sz w:val="24"/>
          <w:szCs w:val="24"/>
        </w:rPr>
        <w:t>CLÁUSULA QUINTA – VALOR GLOBAL E FORMA DE PAGAMENTO</w:t>
      </w:r>
    </w:p>
    <w:p w:rsidR="00315E06" w:rsidRPr="00836441" w:rsidRDefault="00315E06" w:rsidP="00952EBF">
      <w:pPr>
        <w:jc w:val="both"/>
        <w:rPr>
          <w:rFonts w:ascii="Times New Roman" w:hAnsi="Times New Roman"/>
          <w:sz w:val="24"/>
          <w:szCs w:val="24"/>
        </w:rPr>
      </w:pPr>
    </w:p>
    <w:p w:rsidR="00FA2080" w:rsidRPr="007A07DB" w:rsidRDefault="00FA2080" w:rsidP="00952EBF">
      <w:pPr>
        <w:jc w:val="both"/>
        <w:rPr>
          <w:rFonts w:ascii="Times New Roman" w:hAnsi="Times New Roman"/>
          <w:sz w:val="24"/>
          <w:szCs w:val="24"/>
        </w:rPr>
      </w:pPr>
      <w:r w:rsidRPr="00836441">
        <w:rPr>
          <w:rFonts w:ascii="Times New Roman" w:hAnsi="Times New Roman"/>
          <w:sz w:val="24"/>
          <w:szCs w:val="24"/>
        </w:rPr>
        <w:t>5.1 -</w:t>
      </w:r>
      <w:r w:rsidRPr="00836441">
        <w:rPr>
          <w:rFonts w:ascii="Times New Roman" w:hAnsi="Times New Roman"/>
          <w:b/>
          <w:sz w:val="24"/>
          <w:szCs w:val="24"/>
        </w:rPr>
        <w:t xml:space="preserve"> </w:t>
      </w:r>
      <w:r w:rsidR="00EC1B8D" w:rsidRPr="00836441">
        <w:rPr>
          <w:rFonts w:ascii="Times New Roman" w:hAnsi="Times New Roman"/>
          <w:b/>
          <w:sz w:val="24"/>
          <w:szCs w:val="24"/>
        </w:rPr>
        <w:t>PREÇO GLOBAL</w:t>
      </w:r>
      <w:r w:rsidR="00EC1B8D" w:rsidRPr="00836441">
        <w:rPr>
          <w:rFonts w:ascii="Times New Roman" w:hAnsi="Times New Roman"/>
          <w:sz w:val="24"/>
          <w:szCs w:val="24"/>
        </w:rPr>
        <w:t xml:space="preserve"> – O valor dos serviços a serem prestados será de </w:t>
      </w:r>
      <w:r w:rsidR="00E9457C" w:rsidRPr="00836441">
        <w:rPr>
          <w:rFonts w:ascii="Times New Roman" w:eastAsia="Arial Unicode MS" w:hAnsi="Times New Roman"/>
          <w:sz w:val="24"/>
          <w:szCs w:val="24"/>
        </w:rPr>
        <w:t>R$</w:t>
      </w:r>
      <w:r w:rsidR="00836441">
        <w:rPr>
          <w:rFonts w:ascii="Times New Roman" w:eastAsia="Arial Unicode MS" w:hAnsi="Times New Roman"/>
          <w:sz w:val="24"/>
          <w:szCs w:val="24"/>
        </w:rPr>
        <w:t xml:space="preserve"> 6.000,00</w:t>
      </w:r>
      <w:r w:rsidR="003A6588" w:rsidRPr="00836441">
        <w:rPr>
          <w:rFonts w:ascii="Times New Roman" w:eastAsia="Arial Unicode MS" w:hAnsi="Times New Roman"/>
          <w:sz w:val="24"/>
          <w:szCs w:val="24"/>
        </w:rPr>
        <w:t xml:space="preserve"> (</w:t>
      </w:r>
      <w:r w:rsidR="00836441">
        <w:rPr>
          <w:rFonts w:ascii="Times New Roman" w:eastAsia="Arial Unicode MS" w:hAnsi="Times New Roman"/>
          <w:sz w:val="24"/>
          <w:szCs w:val="24"/>
        </w:rPr>
        <w:t>seis mil reais</w:t>
      </w:r>
      <w:r w:rsidR="003A6588" w:rsidRPr="00836441">
        <w:rPr>
          <w:rFonts w:ascii="Times New Roman" w:eastAsia="Arial Unicode MS" w:hAnsi="Times New Roman"/>
          <w:sz w:val="24"/>
          <w:szCs w:val="24"/>
        </w:rPr>
        <w:t>)</w:t>
      </w:r>
      <w:r w:rsidRPr="00836441">
        <w:rPr>
          <w:rFonts w:ascii="Times New Roman" w:hAnsi="Times New Roman"/>
          <w:sz w:val="24"/>
          <w:szCs w:val="24"/>
        </w:rPr>
        <w:t>.</w:t>
      </w:r>
      <w:r w:rsidRPr="007A07DB">
        <w:rPr>
          <w:rFonts w:ascii="Times New Roman" w:hAnsi="Times New Roman"/>
          <w:sz w:val="24"/>
          <w:szCs w:val="24"/>
        </w:rPr>
        <w:t xml:space="preserve"> </w:t>
      </w:r>
    </w:p>
    <w:p w:rsidR="00FA2080" w:rsidRPr="007A07DB" w:rsidRDefault="00FA2080" w:rsidP="00952EBF">
      <w:pPr>
        <w:jc w:val="both"/>
        <w:rPr>
          <w:rFonts w:ascii="Times New Roman" w:hAnsi="Times New Roman"/>
          <w:sz w:val="24"/>
          <w:szCs w:val="24"/>
        </w:rPr>
      </w:pPr>
    </w:p>
    <w:p w:rsidR="00EC1B8D" w:rsidRPr="007A07DB" w:rsidRDefault="00FA2080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5.2 - O pagamento será efetuado pelo Setor de Fazenda da Prefeit</w:t>
      </w:r>
      <w:r w:rsidR="003A6588" w:rsidRPr="007A07DB">
        <w:rPr>
          <w:rFonts w:ascii="Times New Roman" w:hAnsi="Times New Roman"/>
          <w:sz w:val="24"/>
          <w:szCs w:val="24"/>
        </w:rPr>
        <w:t xml:space="preserve">ura, por processo legal, </w:t>
      </w:r>
      <w:r w:rsidR="00836441">
        <w:rPr>
          <w:rFonts w:ascii="Times New Roman" w:hAnsi="Times New Roman"/>
          <w:sz w:val="24"/>
          <w:szCs w:val="24"/>
        </w:rPr>
        <w:t>após a assinatura do contrato em até 3</w:t>
      </w:r>
      <w:r w:rsidRPr="007A07DB">
        <w:rPr>
          <w:rFonts w:ascii="Times New Roman" w:hAnsi="Times New Roman"/>
          <w:sz w:val="24"/>
          <w:szCs w:val="24"/>
        </w:rPr>
        <w:t xml:space="preserve"> dia</w:t>
      </w:r>
      <w:r w:rsidR="00836441">
        <w:rPr>
          <w:rFonts w:ascii="Times New Roman" w:hAnsi="Times New Roman"/>
          <w:sz w:val="24"/>
          <w:szCs w:val="24"/>
        </w:rPr>
        <w:t>s</w:t>
      </w:r>
      <w:r w:rsidRPr="007A07DB">
        <w:rPr>
          <w:rFonts w:ascii="Times New Roman" w:hAnsi="Times New Roman"/>
          <w:sz w:val="24"/>
          <w:szCs w:val="24"/>
        </w:rPr>
        <w:t xml:space="preserve"> útil </w:t>
      </w:r>
      <w:r w:rsidR="00836441">
        <w:rPr>
          <w:rFonts w:ascii="Times New Roman" w:hAnsi="Times New Roman"/>
          <w:sz w:val="24"/>
          <w:szCs w:val="24"/>
        </w:rPr>
        <w:t xml:space="preserve">(contando o tramite interno da prefeitura) </w:t>
      </w:r>
      <w:r w:rsidRPr="007A07DB">
        <w:rPr>
          <w:rFonts w:ascii="Times New Roman" w:hAnsi="Times New Roman"/>
          <w:sz w:val="24"/>
          <w:szCs w:val="24"/>
        </w:rPr>
        <w:t>e mediante a execução dos serviços, em consonância com o acompanhamento dos serviços efetuados pelo Departamento competente e o devido Certificado de Conclusão dos Consertos e Pleno Funcionamento do equipamento, e depois de atestado pelo órgão competente o cumprimento das obrigações devidas por parte da Contratada</w:t>
      </w:r>
      <w:r w:rsidR="00EC1B8D" w:rsidRPr="007A07DB">
        <w:rPr>
          <w:rFonts w:ascii="Times New Roman" w:hAnsi="Times New Roman"/>
          <w:sz w:val="24"/>
          <w:szCs w:val="24"/>
        </w:rPr>
        <w:t>.</w:t>
      </w:r>
    </w:p>
    <w:p w:rsidR="00FA2080" w:rsidRPr="007A07DB" w:rsidRDefault="00FA2080" w:rsidP="00952EBF">
      <w:pPr>
        <w:jc w:val="both"/>
        <w:rPr>
          <w:rFonts w:ascii="Times New Roman" w:hAnsi="Times New Roman"/>
          <w:sz w:val="24"/>
          <w:szCs w:val="24"/>
        </w:rPr>
      </w:pPr>
    </w:p>
    <w:p w:rsidR="00FA2080" w:rsidRPr="007A07DB" w:rsidRDefault="00FA2080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b/>
          <w:sz w:val="24"/>
          <w:szCs w:val="24"/>
        </w:rPr>
        <w:t>PARÁGRAFO ÚNICO: DA DOTAÇÃO ORÇAMENTÁRIA</w:t>
      </w:r>
    </w:p>
    <w:p w:rsidR="00FA2080" w:rsidRPr="007A07DB" w:rsidRDefault="00FA2080" w:rsidP="00952EBF">
      <w:pPr>
        <w:jc w:val="both"/>
        <w:rPr>
          <w:rFonts w:ascii="Times New Roman" w:hAnsi="Times New Roman"/>
          <w:b/>
          <w:sz w:val="24"/>
          <w:szCs w:val="24"/>
        </w:rPr>
      </w:pPr>
    </w:p>
    <w:p w:rsidR="00FA2080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 xml:space="preserve">5.3 </w:t>
      </w:r>
      <w:r w:rsidR="00FA2080" w:rsidRPr="007A07DB">
        <w:rPr>
          <w:rFonts w:ascii="Times New Roman" w:hAnsi="Times New Roman"/>
          <w:sz w:val="24"/>
          <w:szCs w:val="24"/>
        </w:rPr>
        <w:t>As despesas decorrentes da execução do presente instrumento correrão por conta de dotações próprias, vigentes do presente exercício:</w:t>
      </w:r>
    </w:p>
    <w:p w:rsidR="00FA2080" w:rsidRDefault="00836441" w:rsidP="00952EBF">
      <w:pPr>
        <w:jc w:val="both"/>
        <w:rPr>
          <w:rFonts w:ascii="Times New Roman" w:hAnsi="Times New Roman"/>
          <w:sz w:val="24"/>
          <w:szCs w:val="24"/>
        </w:rPr>
      </w:pPr>
      <w:r w:rsidRPr="00836441">
        <w:rPr>
          <w:rFonts w:ascii="Times New Roman" w:hAnsi="Times New Roman"/>
          <w:sz w:val="24"/>
          <w:szCs w:val="24"/>
        </w:rPr>
        <w:t>Secretaria Municipal de Administração - Ficha: 32</w:t>
      </w:r>
      <w:r w:rsidR="00FA2080" w:rsidRPr="00836441">
        <w:rPr>
          <w:rFonts w:ascii="Times New Roman" w:hAnsi="Times New Roman"/>
          <w:sz w:val="24"/>
          <w:szCs w:val="24"/>
        </w:rPr>
        <w:t>.</w:t>
      </w:r>
    </w:p>
    <w:p w:rsidR="00836441" w:rsidRPr="007A07DB" w:rsidRDefault="00836441" w:rsidP="00952EBF">
      <w:pPr>
        <w:jc w:val="both"/>
        <w:rPr>
          <w:rFonts w:ascii="Times New Roman" w:hAnsi="Times New Roman"/>
          <w:sz w:val="24"/>
          <w:szCs w:val="24"/>
        </w:rPr>
      </w:pPr>
    </w:p>
    <w:p w:rsidR="00B95749" w:rsidRDefault="00B95749" w:rsidP="00952EBF">
      <w:pPr>
        <w:jc w:val="both"/>
        <w:rPr>
          <w:rFonts w:ascii="Times New Roman" w:hAnsi="Times New Roman"/>
          <w:sz w:val="24"/>
          <w:szCs w:val="24"/>
        </w:rPr>
      </w:pPr>
    </w:p>
    <w:p w:rsidR="00C95F1C" w:rsidRDefault="00C95F1C" w:rsidP="00952EBF">
      <w:pPr>
        <w:jc w:val="both"/>
        <w:rPr>
          <w:rFonts w:ascii="Times New Roman" w:hAnsi="Times New Roman"/>
          <w:sz w:val="24"/>
          <w:szCs w:val="24"/>
        </w:rPr>
      </w:pPr>
    </w:p>
    <w:p w:rsidR="00C95F1C" w:rsidRPr="007A07DB" w:rsidRDefault="00C95F1C" w:rsidP="00952EBF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7649A" w:rsidRPr="007A07DB" w:rsidRDefault="00E9735E" w:rsidP="00952EBF">
      <w:pPr>
        <w:widowControl/>
        <w:jc w:val="both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b/>
          <w:sz w:val="24"/>
          <w:szCs w:val="24"/>
        </w:rPr>
        <w:t xml:space="preserve">6.0 CLÁUSULA SEXTA DAS </w:t>
      </w:r>
      <w:r w:rsidR="00D7649A" w:rsidRPr="007A07DB">
        <w:rPr>
          <w:rFonts w:ascii="Times New Roman" w:hAnsi="Times New Roman"/>
          <w:b/>
          <w:sz w:val="24"/>
          <w:szCs w:val="24"/>
        </w:rPr>
        <w:t>PENALIDADES</w:t>
      </w:r>
    </w:p>
    <w:p w:rsidR="00D7649A" w:rsidRPr="007A07DB" w:rsidRDefault="00D7649A" w:rsidP="00952EBF">
      <w:pPr>
        <w:jc w:val="both"/>
        <w:rPr>
          <w:rFonts w:ascii="Times New Roman" w:hAnsi="Times New Roman"/>
          <w:sz w:val="24"/>
          <w:szCs w:val="24"/>
        </w:rPr>
      </w:pPr>
    </w:p>
    <w:p w:rsidR="00D7649A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 xml:space="preserve">6.1 - </w:t>
      </w:r>
      <w:r w:rsidR="00D7649A" w:rsidRPr="007A07DB">
        <w:rPr>
          <w:rFonts w:ascii="Times New Roman" w:hAnsi="Times New Roman"/>
          <w:sz w:val="24"/>
          <w:szCs w:val="24"/>
        </w:rPr>
        <w:t>A não realização dos serviços no prazo assinalado, importará na aplicação á CONTRATADA de multa diária na ordem de 0.3% (três décimos por cento) até o 30º (trigésimo) dia de atraso, sobre o valor dos serviços não Realizados.</w:t>
      </w:r>
    </w:p>
    <w:p w:rsidR="00D7649A" w:rsidRPr="007A07DB" w:rsidRDefault="00D7649A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 xml:space="preserve">10% (dez por cento) sobre o valor do objeto, não executado, no caso de atraso superior a 30 (trinta) dias, com o </w:t>
      </w:r>
      <w:r w:rsidR="00EA1001" w:rsidRPr="007A07DB">
        <w:rPr>
          <w:rFonts w:ascii="Times New Roman" w:hAnsi="Times New Roman"/>
          <w:sz w:val="24"/>
          <w:szCs w:val="24"/>
        </w:rPr>
        <w:t>consequente</w:t>
      </w:r>
      <w:r w:rsidRPr="007A07DB">
        <w:rPr>
          <w:rFonts w:ascii="Times New Roman" w:hAnsi="Times New Roman"/>
          <w:sz w:val="24"/>
          <w:szCs w:val="24"/>
        </w:rPr>
        <w:t xml:space="preserve"> cancelamento da nota de empenho, contrato ou documento correspondente.</w:t>
      </w:r>
    </w:p>
    <w:p w:rsidR="00D7649A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 xml:space="preserve">6.2 - </w:t>
      </w:r>
      <w:r w:rsidR="00D7649A" w:rsidRPr="007A07DB">
        <w:rPr>
          <w:rFonts w:ascii="Times New Roman" w:hAnsi="Times New Roman"/>
          <w:sz w:val="24"/>
          <w:szCs w:val="24"/>
        </w:rPr>
        <w:t xml:space="preserve">O recolhimento das multas retro referidas deverá ser feito, através de guia própria, à Prefeitura Municipal de </w:t>
      </w:r>
      <w:r w:rsidR="009567F5" w:rsidRPr="007A07DB">
        <w:rPr>
          <w:rFonts w:ascii="Times New Roman" w:hAnsi="Times New Roman"/>
          <w:sz w:val="24"/>
          <w:szCs w:val="24"/>
        </w:rPr>
        <w:t>CONCEIÇÃO DOS OUROS</w:t>
      </w:r>
      <w:r w:rsidR="00D7649A" w:rsidRPr="007A07DB">
        <w:rPr>
          <w:rFonts w:ascii="Times New Roman" w:hAnsi="Times New Roman"/>
          <w:sz w:val="24"/>
          <w:szCs w:val="24"/>
        </w:rPr>
        <w:t xml:space="preserve"> (MG), no prazo máximo de 03 (três) dias úteis a contar da data em que foi aplicada.</w:t>
      </w:r>
    </w:p>
    <w:p w:rsidR="00EA1001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 xml:space="preserve">6.3 - </w:t>
      </w:r>
      <w:r w:rsidR="00D7649A" w:rsidRPr="007A07DB">
        <w:rPr>
          <w:rFonts w:ascii="Times New Roman" w:hAnsi="Times New Roman"/>
          <w:sz w:val="24"/>
          <w:szCs w:val="24"/>
        </w:rPr>
        <w:t xml:space="preserve">A execução dos serviços fora das características originais, também ocasionará a incidência de multa </w:t>
      </w:r>
    </w:p>
    <w:p w:rsidR="00D7649A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6</w:t>
      </w:r>
      <w:r w:rsidR="00D7649A" w:rsidRPr="007A07DB">
        <w:rPr>
          <w:rFonts w:ascii="Times New Roman" w:hAnsi="Times New Roman"/>
          <w:sz w:val="24"/>
          <w:szCs w:val="24"/>
        </w:rPr>
        <w:t>.</w:t>
      </w:r>
      <w:r w:rsidR="0080106A" w:rsidRPr="007A07DB">
        <w:rPr>
          <w:rFonts w:ascii="Times New Roman" w:hAnsi="Times New Roman"/>
          <w:sz w:val="24"/>
          <w:szCs w:val="24"/>
        </w:rPr>
        <w:t>4</w:t>
      </w:r>
      <w:r w:rsidR="00EA1001">
        <w:rPr>
          <w:rFonts w:ascii="Times New Roman" w:hAnsi="Times New Roman"/>
          <w:sz w:val="24"/>
          <w:szCs w:val="24"/>
        </w:rPr>
        <w:t xml:space="preserve"> - </w:t>
      </w:r>
      <w:r w:rsidR="00D7649A" w:rsidRPr="007A07DB">
        <w:rPr>
          <w:rFonts w:ascii="Times New Roman" w:hAnsi="Times New Roman"/>
          <w:sz w:val="24"/>
          <w:szCs w:val="24"/>
        </w:rPr>
        <w:t xml:space="preserve"> pois nessa situação a desconformidade de especificações equivalerá a não execução.</w:t>
      </w:r>
    </w:p>
    <w:p w:rsidR="00D7649A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 xml:space="preserve">6. </w:t>
      </w:r>
      <w:r w:rsidR="0080106A" w:rsidRPr="007A07DB">
        <w:rPr>
          <w:rFonts w:ascii="Times New Roman" w:hAnsi="Times New Roman"/>
          <w:sz w:val="24"/>
          <w:szCs w:val="24"/>
        </w:rPr>
        <w:t>5</w:t>
      </w:r>
      <w:r w:rsidRPr="007A07DB">
        <w:rPr>
          <w:rFonts w:ascii="Times New Roman" w:hAnsi="Times New Roman"/>
          <w:sz w:val="24"/>
          <w:szCs w:val="24"/>
        </w:rPr>
        <w:t xml:space="preserve"> - </w:t>
      </w:r>
      <w:r w:rsidR="00D7649A" w:rsidRPr="007A07DB">
        <w:rPr>
          <w:rFonts w:ascii="Times New Roman" w:hAnsi="Times New Roman"/>
          <w:sz w:val="24"/>
          <w:szCs w:val="24"/>
        </w:rPr>
        <w:t>Á CONTRATADA, igualmente, será aplicada a multa descrita em 5.1, no caso da mesma descumprir qualquer outra obrigação a ela imposta no presente ajuste.</w:t>
      </w:r>
    </w:p>
    <w:p w:rsidR="00D7649A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6.</w:t>
      </w:r>
      <w:r w:rsidR="0080106A" w:rsidRPr="007A07DB">
        <w:rPr>
          <w:rFonts w:ascii="Times New Roman" w:hAnsi="Times New Roman"/>
          <w:sz w:val="24"/>
          <w:szCs w:val="24"/>
        </w:rPr>
        <w:t>6</w:t>
      </w:r>
      <w:r w:rsidRPr="007A07DB">
        <w:rPr>
          <w:rFonts w:ascii="Times New Roman" w:hAnsi="Times New Roman"/>
          <w:sz w:val="24"/>
          <w:szCs w:val="24"/>
        </w:rPr>
        <w:t xml:space="preserve"> - </w:t>
      </w:r>
      <w:r w:rsidR="00D7649A" w:rsidRPr="007A07DB">
        <w:rPr>
          <w:rFonts w:ascii="Times New Roman" w:hAnsi="Times New Roman"/>
          <w:sz w:val="24"/>
          <w:szCs w:val="24"/>
        </w:rPr>
        <w:t>As eventuais multas aplicadas por força do disposto no subitem precedente, não terão caráter compensatório, mas simplesmente moratório e, portanto, não eximem a CONTRATADA da reparação de possíveis danos, perdas ou prejuízos que os seus atos venham a acarretar, nem impedem a declaração de rescisão do pacto em apreço.</w:t>
      </w:r>
    </w:p>
    <w:p w:rsidR="00D7649A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6.</w:t>
      </w:r>
      <w:r w:rsidR="0080106A" w:rsidRPr="007A07DB">
        <w:rPr>
          <w:rFonts w:ascii="Times New Roman" w:hAnsi="Times New Roman"/>
          <w:sz w:val="24"/>
          <w:szCs w:val="24"/>
        </w:rPr>
        <w:t>7</w:t>
      </w:r>
      <w:r w:rsidRPr="007A07DB">
        <w:rPr>
          <w:rFonts w:ascii="Times New Roman" w:hAnsi="Times New Roman"/>
          <w:sz w:val="24"/>
          <w:szCs w:val="24"/>
        </w:rPr>
        <w:t xml:space="preserve"> - </w:t>
      </w:r>
      <w:r w:rsidR="00D7649A" w:rsidRPr="007A07DB">
        <w:rPr>
          <w:rFonts w:ascii="Times New Roman" w:hAnsi="Times New Roman"/>
          <w:sz w:val="24"/>
          <w:szCs w:val="24"/>
        </w:rPr>
        <w:t xml:space="preserve">A inexecução total do Contrato, importará a CONTRATADA a suspensão do direito de licitar e contratar com qualquer ente da Administração Direta ou Indireta no Município de </w:t>
      </w:r>
      <w:r w:rsidR="009567F5" w:rsidRPr="007A07DB">
        <w:rPr>
          <w:rFonts w:ascii="Times New Roman" w:hAnsi="Times New Roman"/>
          <w:sz w:val="24"/>
          <w:szCs w:val="24"/>
        </w:rPr>
        <w:t>CONCEIÇÃO DOS OUROS</w:t>
      </w:r>
      <w:r w:rsidR="00D7649A" w:rsidRPr="007A07DB">
        <w:rPr>
          <w:rFonts w:ascii="Times New Roman" w:hAnsi="Times New Roman"/>
          <w:sz w:val="24"/>
          <w:szCs w:val="24"/>
        </w:rPr>
        <w:t xml:space="preserve"> (MG), pelo prazo desde já fixado de 24 meses, contados da aplicação de tal medida punitiva, bem como a multa de 10%(dez por cento) sobre o valor do contrato.</w:t>
      </w:r>
    </w:p>
    <w:p w:rsidR="00D7649A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6.</w:t>
      </w:r>
      <w:r w:rsidR="0080106A" w:rsidRPr="007A07DB">
        <w:rPr>
          <w:rFonts w:ascii="Times New Roman" w:hAnsi="Times New Roman"/>
          <w:sz w:val="24"/>
          <w:szCs w:val="24"/>
        </w:rPr>
        <w:t>8</w:t>
      </w:r>
      <w:r w:rsidRPr="007A07DB">
        <w:rPr>
          <w:rFonts w:ascii="Times New Roman" w:hAnsi="Times New Roman"/>
          <w:sz w:val="24"/>
          <w:szCs w:val="24"/>
        </w:rPr>
        <w:t xml:space="preserve"> - </w:t>
      </w:r>
      <w:r w:rsidR="00D7649A" w:rsidRPr="007A07DB">
        <w:rPr>
          <w:rFonts w:ascii="Times New Roman" w:hAnsi="Times New Roman"/>
          <w:sz w:val="24"/>
          <w:szCs w:val="24"/>
        </w:rPr>
        <w:t>Será propiciada Ampla Defesa à CONTRATADA, antes da imposição das penalidades elencadas nos itens precedentes.</w:t>
      </w:r>
    </w:p>
    <w:p w:rsidR="00D7649A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6.</w:t>
      </w:r>
      <w:r w:rsidR="0080106A" w:rsidRPr="007A07DB">
        <w:rPr>
          <w:rFonts w:ascii="Times New Roman" w:hAnsi="Times New Roman"/>
          <w:sz w:val="24"/>
          <w:szCs w:val="24"/>
        </w:rPr>
        <w:t>9</w:t>
      </w:r>
      <w:r w:rsidRPr="007A07DB">
        <w:rPr>
          <w:rFonts w:ascii="Times New Roman" w:hAnsi="Times New Roman"/>
          <w:sz w:val="24"/>
          <w:szCs w:val="24"/>
        </w:rPr>
        <w:t xml:space="preserve"> - </w:t>
      </w:r>
      <w:r w:rsidR="00D7649A" w:rsidRPr="007A07DB">
        <w:rPr>
          <w:rFonts w:ascii="Times New Roman" w:hAnsi="Times New Roman"/>
          <w:sz w:val="24"/>
          <w:szCs w:val="24"/>
        </w:rPr>
        <w:t>Os valores pertinentes ás multas aplicadas, serão descontados dos créditos que a CONTRATADA tiver direito, ou cobrado judicialmente.</w:t>
      </w:r>
    </w:p>
    <w:p w:rsidR="00D7649A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6.</w:t>
      </w:r>
      <w:r w:rsidR="0080106A" w:rsidRPr="007A07DB">
        <w:rPr>
          <w:rFonts w:ascii="Times New Roman" w:hAnsi="Times New Roman"/>
          <w:sz w:val="24"/>
          <w:szCs w:val="24"/>
        </w:rPr>
        <w:t>10</w:t>
      </w:r>
      <w:r w:rsidRPr="007A07DB">
        <w:rPr>
          <w:rFonts w:ascii="Times New Roman" w:hAnsi="Times New Roman"/>
          <w:sz w:val="24"/>
          <w:szCs w:val="24"/>
        </w:rPr>
        <w:t xml:space="preserve"> - </w:t>
      </w:r>
      <w:r w:rsidR="00D7649A" w:rsidRPr="007A07DB">
        <w:rPr>
          <w:rFonts w:ascii="Times New Roman" w:hAnsi="Times New Roman"/>
          <w:sz w:val="24"/>
          <w:szCs w:val="24"/>
        </w:rPr>
        <w:t xml:space="preserve">Na eventualidade de ocorrer atraso no pagamento, o valor será atualizado pela variação acumulada do INPC, ou outro valor que o substitua, ocorrida entre a data de sua exigibilidade e a do referido pagamento, calculada </w:t>
      </w:r>
      <w:r w:rsidR="00D7649A" w:rsidRPr="007A07DB">
        <w:rPr>
          <w:rFonts w:ascii="Times New Roman" w:hAnsi="Times New Roman"/>
          <w:i/>
          <w:sz w:val="24"/>
          <w:szCs w:val="24"/>
        </w:rPr>
        <w:t>pro rata tempore</w:t>
      </w:r>
      <w:r w:rsidR="00D7649A" w:rsidRPr="007A07DB">
        <w:rPr>
          <w:rFonts w:ascii="Times New Roman" w:hAnsi="Times New Roman"/>
          <w:sz w:val="24"/>
          <w:szCs w:val="24"/>
        </w:rPr>
        <w:t>.</w:t>
      </w:r>
    </w:p>
    <w:p w:rsidR="00D7649A" w:rsidRPr="007A07DB" w:rsidRDefault="00E9735E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6.1</w:t>
      </w:r>
      <w:r w:rsidR="008C61F5" w:rsidRPr="007A07DB">
        <w:rPr>
          <w:rFonts w:ascii="Times New Roman" w:hAnsi="Times New Roman"/>
          <w:sz w:val="24"/>
          <w:szCs w:val="24"/>
        </w:rPr>
        <w:t>1</w:t>
      </w:r>
      <w:r w:rsidRPr="007A07DB">
        <w:rPr>
          <w:rFonts w:ascii="Times New Roman" w:hAnsi="Times New Roman"/>
          <w:sz w:val="24"/>
          <w:szCs w:val="24"/>
        </w:rPr>
        <w:t xml:space="preserve"> - </w:t>
      </w:r>
      <w:r w:rsidR="00D7649A" w:rsidRPr="007A07DB">
        <w:rPr>
          <w:rFonts w:ascii="Times New Roman" w:hAnsi="Times New Roman"/>
          <w:sz w:val="24"/>
          <w:szCs w:val="24"/>
        </w:rPr>
        <w:t>Para a hipótese definida em</w:t>
      </w:r>
      <w:r w:rsidR="00E657D2" w:rsidRPr="007A07DB">
        <w:rPr>
          <w:rFonts w:ascii="Times New Roman" w:hAnsi="Times New Roman"/>
          <w:sz w:val="24"/>
          <w:szCs w:val="24"/>
        </w:rPr>
        <w:t xml:space="preserve"> 6</w:t>
      </w:r>
      <w:r w:rsidR="00D7649A" w:rsidRPr="007A07DB">
        <w:rPr>
          <w:rFonts w:ascii="Times New Roman" w:hAnsi="Times New Roman"/>
          <w:sz w:val="24"/>
          <w:szCs w:val="24"/>
        </w:rPr>
        <w:t>.9, a CONTRATADA fica obrigada a emitir fatura suplementar, identificando de forma clara de que se trata de valor pertinente à atualização financeira originária de pagamento de fatura em atraso por inadimplemento do MUNICÍPIO.</w:t>
      </w:r>
    </w:p>
    <w:p w:rsidR="00EC1B8D" w:rsidRPr="007A07DB" w:rsidRDefault="00EC1B8D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br/>
      </w:r>
      <w:r w:rsidR="00E9735E" w:rsidRPr="007A07DB">
        <w:rPr>
          <w:rFonts w:ascii="Times New Roman" w:hAnsi="Times New Roman"/>
          <w:b/>
          <w:sz w:val="24"/>
          <w:szCs w:val="24"/>
        </w:rPr>
        <w:t>7.0 CLÁUSULA SÉTIMA</w:t>
      </w:r>
      <w:r w:rsidRPr="007A07DB">
        <w:rPr>
          <w:rFonts w:ascii="Times New Roman" w:hAnsi="Times New Roman"/>
          <w:b/>
          <w:sz w:val="24"/>
          <w:szCs w:val="24"/>
        </w:rPr>
        <w:t>: DISPOSIÇÕES GERAIS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</w:p>
    <w:p w:rsidR="00EC1B8D" w:rsidRPr="007A07DB" w:rsidRDefault="00E9457C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7.1 -</w:t>
      </w:r>
      <w:r w:rsidR="00EC1B8D" w:rsidRPr="007A07DB">
        <w:rPr>
          <w:rFonts w:ascii="Times New Roman" w:hAnsi="Times New Roman"/>
          <w:sz w:val="24"/>
          <w:szCs w:val="24"/>
        </w:rPr>
        <w:t xml:space="preserve">É vedada a cessão ou </w:t>
      </w:r>
      <w:proofErr w:type="spellStart"/>
      <w:r w:rsidR="00EC1B8D" w:rsidRPr="007A07DB">
        <w:rPr>
          <w:rFonts w:ascii="Times New Roman" w:hAnsi="Times New Roman"/>
          <w:sz w:val="24"/>
          <w:szCs w:val="24"/>
        </w:rPr>
        <w:t>sub-contratação</w:t>
      </w:r>
      <w:proofErr w:type="spellEnd"/>
      <w:r w:rsidR="00EC1B8D" w:rsidRPr="007A07DB">
        <w:rPr>
          <w:rFonts w:ascii="Times New Roman" w:hAnsi="Times New Roman"/>
          <w:sz w:val="24"/>
          <w:szCs w:val="24"/>
        </w:rPr>
        <w:t>, no todo ou em parte pela Contratada, a terceiros, sem a prévia e expressa anuência da Contratante por escrito.</w:t>
      </w:r>
      <w:r w:rsidRPr="007A07DB">
        <w:rPr>
          <w:rFonts w:ascii="Times New Roman" w:hAnsi="Times New Roman"/>
          <w:sz w:val="24"/>
          <w:szCs w:val="24"/>
        </w:rPr>
        <w:t xml:space="preserve"> </w:t>
      </w:r>
    </w:p>
    <w:p w:rsidR="00E9457C" w:rsidRPr="007A07DB" w:rsidRDefault="00E9457C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7</w:t>
      </w:r>
      <w:r w:rsidR="00B13D76" w:rsidRPr="007A07DB">
        <w:rPr>
          <w:rFonts w:ascii="Times New Roman" w:hAnsi="Times New Roman"/>
          <w:sz w:val="24"/>
          <w:szCs w:val="24"/>
        </w:rPr>
        <w:t>.</w:t>
      </w:r>
      <w:r w:rsidRPr="007A07DB">
        <w:rPr>
          <w:rFonts w:ascii="Times New Roman" w:hAnsi="Times New Roman"/>
          <w:sz w:val="24"/>
          <w:szCs w:val="24"/>
        </w:rPr>
        <w:t xml:space="preserve">2 </w:t>
      </w:r>
      <w:r w:rsidR="00B13D76" w:rsidRPr="007A07DB">
        <w:rPr>
          <w:rFonts w:ascii="Times New Roman" w:hAnsi="Times New Roman"/>
          <w:sz w:val="24"/>
          <w:szCs w:val="24"/>
        </w:rPr>
        <w:t xml:space="preserve">- </w:t>
      </w:r>
      <w:r w:rsidRPr="007A07DB">
        <w:rPr>
          <w:rFonts w:ascii="Times New Roman" w:hAnsi="Times New Roman"/>
          <w:sz w:val="24"/>
          <w:szCs w:val="24"/>
        </w:rPr>
        <w:t>Fica nomead</w:t>
      </w:r>
      <w:r w:rsidR="004310C5" w:rsidRPr="007A07DB">
        <w:rPr>
          <w:rFonts w:ascii="Times New Roman" w:hAnsi="Times New Roman"/>
          <w:sz w:val="24"/>
          <w:szCs w:val="24"/>
        </w:rPr>
        <w:t>o</w:t>
      </w:r>
      <w:r w:rsidRPr="007A07DB">
        <w:rPr>
          <w:rFonts w:ascii="Times New Roman" w:hAnsi="Times New Roman"/>
          <w:sz w:val="24"/>
          <w:szCs w:val="24"/>
        </w:rPr>
        <w:t xml:space="preserve"> </w:t>
      </w:r>
      <w:r w:rsidR="004310C5" w:rsidRPr="007A07DB">
        <w:rPr>
          <w:rFonts w:ascii="Times New Roman" w:hAnsi="Times New Roman"/>
          <w:sz w:val="24"/>
          <w:szCs w:val="24"/>
        </w:rPr>
        <w:t>o</w:t>
      </w:r>
      <w:r w:rsidRPr="007A07DB">
        <w:rPr>
          <w:rFonts w:ascii="Times New Roman" w:hAnsi="Times New Roman"/>
          <w:sz w:val="24"/>
          <w:szCs w:val="24"/>
        </w:rPr>
        <w:t xml:space="preserve"> funcionári</w:t>
      </w:r>
      <w:r w:rsidR="004310C5" w:rsidRPr="007A07DB">
        <w:rPr>
          <w:rFonts w:ascii="Times New Roman" w:hAnsi="Times New Roman"/>
          <w:sz w:val="24"/>
          <w:szCs w:val="24"/>
        </w:rPr>
        <w:t>o</w:t>
      </w:r>
      <w:r w:rsidRPr="007A07DB">
        <w:rPr>
          <w:rFonts w:ascii="Times New Roman" w:hAnsi="Times New Roman"/>
          <w:sz w:val="24"/>
          <w:szCs w:val="24"/>
        </w:rPr>
        <w:t xml:space="preserve"> </w:t>
      </w:r>
      <w:r w:rsidR="00324115" w:rsidRPr="007A07DB">
        <w:rPr>
          <w:rFonts w:ascii="Times New Roman" w:hAnsi="Times New Roman"/>
          <w:sz w:val="24"/>
          <w:szCs w:val="24"/>
        </w:rPr>
        <w:t>Diego Igles</w:t>
      </w:r>
      <w:r w:rsidR="00441EF8" w:rsidRPr="007A07DB">
        <w:rPr>
          <w:rFonts w:ascii="Times New Roman" w:hAnsi="Times New Roman"/>
          <w:sz w:val="24"/>
          <w:szCs w:val="24"/>
        </w:rPr>
        <w:t>ias</w:t>
      </w:r>
      <w:r w:rsidR="00324115" w:rsidRPr="007A07DB">
        <w:rPr>
          <w:rFonts w:ascii="Times New Roman" w:hAnsi="Times New Roman"/>
          <w:sz w:val="24"/>
          <w:szCs w:val="24"/>
        </w:rPr>
        <w:t xml:space="preserve"> </w:t>
      </w:r>
      <w:r w:rsidR="00441EF8" w:rsidRPr="007A07DB">
        <w:rPr>
          <w:rFonts w:ascii="Times New Roman" w:hAnsi="Times New Roman"/>
          <w:sz w:val="24"/>
          <w:szCs w:val="24"/>
        </w:rPr>
        <w:t>Palmas</w:t>
      </w:r>
      <w:r w:rsidRPr="007A07DB">
        <w:rPr>
          <w:rFonts w:ascii="Times New Roman" w:hAnsi="Times New Roman"/>
          <w:sz w:val="24"/>
          <w:szCs w:val="24"/>
        </w:rPr>
        <w:t>, para gestão e fiscalização deste instrumento.</w:t>
      </w:r>
    </w:p>
    <w:p w:rsidR="00B13D76" w:rsidRPr="007A07DB" w:rsidRDefault="00B13D76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7.3 - Fica compactuada a total inexistência de vínculo trabalhista entre as partes contratantes, excluindo as obrigações previdenciárias e os encargos sociais, não havendo entre contratada e contratante qualquer tipo de relação de subordinação.</w:t>
      </w:r>
    </w:p>
    <w:p w:rsidR="00E9457C" w:rsidRPr="007A07DB" w:rsidRDefault="00E9457C" w:rsidP="00952EBF">
      <w:pPr>
        <w:jc w:val="both"/>
        <w:rPr>
          <w:rFonts w:ascii="Times New Roman" w:hAnsi="Times New Roman"/>
          <w:sz w:val="24"/>
          <w:szCs w:val="24"/>
        </w:rPr>
      </w:pPr>
    </w:p>
    <w:p w:rsidR="00EC1B8D" w:rsidRPr="007A07DB" w:rsidRDefault="00E9735E" w:rsidP="004310C5">
      <w:pPr>
        <w:pStyle w:val="PargrafodaLista"/>
        <w:numPr>
          <w:ilvl w:val="0"/>
          <w:numId w:val="6"/>
        </w:numPr>
        <w:jc w:val="both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b/>
          <w:sz w:val="24"/>
          <w:szCs w:val="24"/>
        </w:rPr>
        <w:t>CLÁU</w:t>
      </w:r>
      <w:r w:rsidR="00EC1B8D" w:rsidRPr="007A07DB">
        <w:rPr>
          <w:rFonts w:ascii="Times New Roman" w:hAnsi="Times New Roman"/>
          <w:b/>
          <w:sz w:val="24"/>
          <w:szCs w:val="24"/>
        </w:rPr>
        <w:t xml:space="preserve">SULA </w:t>
      </w:r>
      <w:r w:rsidRPr="007A07DB">
        <w:rPr>
          <w:rFonts w:ascii="Times New Roman" w:hAnsi="Times New Roman"/>
          <w:b/>
          <w:sz w:val="24"/>
          <w:szCs w:val="24"/>
        </w:rPr>
        <w:t>OITAVA</w:t>
      </w:r>
      <w:r w:rsidR="00EC1B8D" w:rsidRPr="007A07DB">
        <w:rPr>
          <w:rFonts w:ascii="Times New Roman" w:hAnsi="Times New Roman"/>
          <w:b/>
          <w:sz w:val="24"/>
          <w:szCs w:val="24"/>
        </w:rPr>
        <w:t>: PRAZO PARA EXECUÇÃO</w:t>
      </w:r>
      <w:r w:rsidR="00B13D76" w:rsidRPr="007A07DB">
        <w:rPr>
          <w:rFonts w:ascii="Times New Roman" w:hAnsi="Times New Roman"/>
          <w:b/>
          <w:sz w:val="24"/>
          <w:szCs w:val="24"/>
        </w:rPr>
        <w:t xml:space="preserve"> E DA RESCISÃO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</w:p>
    <w:p w:rsidR="004310C5" w:rsidRPr="007A07DB" w:rsidRDefault="004310C5" w:rsidP="004310C5">
      <w:pPr>
        <w:pStyle w:val="SemEspaamento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7A07DB">
        <w:rPr>
          <w:rFonts w:ascii="Times New Roman" w:hAnsi="Times New Roman"/>
          <w:sz w:val="24"/>
          <w:szCs w:val="24"/>
        </w:rPr>
        <w:t xml:space="preserve"> </w:t>
      </w:r>
      <w:r w:rsidR="00B13D76" w:rsidRPr="007A07DB">
        <w:rPr>
          <w:rFonts w:ascii="Times New Roman" w:hAnsi="Times New Roman"/>
          <w:sz w:val="24"/>
          <w:szCs w:val="24"/>
        </w:rPr>
        <w:t>8.1 -</w:t>
      </w:r>
      <w:r w:rsidR="00EC1B8D" w:rsidRPr="007A07DB">
        <w:rPr>
          <w:rFonts w:ascii="Times New Roman" w:hAnsi="Times New Roman"/>
          <w:sz w:val="24"/>
          <w:szCs w:val="24"/>
        </w:rPr>
        <w:t xml:space="preserve">Este contrato vigorará até dia </w:t>
      </w:r>
      <w:r w:rsidR="00662A07" w:rsidRPr="007A07DB">
        <w:rPr>
          <w:rFonts w:ascii="Times New Roman" w:hAnsi="Times New Roman"/>
          <w:sz w:val="24"/>
          <w:szCs w:val="24"/>
        </w:rPr>
        <w:t xml:space="preserve">31 </w:t>
      </w:r>
      <w:r w:rsidR="00EC1B8D" w:rsidRPr="007A07DB">
        <w:rPr>
          <w:rFonts w:ascii="Times New Roman" w:hAnsi="Times New Roman"/>
          <w:sz w:val="24"/>
          <w:szCs w:val="24"/>
        </w:rPr>
        <w:t xml:space="preserve">de </w:t>
      </w:r>
      <w:r w:rsidR="00662A07" w:rsidRPr="007A07DB">
        <w:rPr>
          <w:rFonts w:ascii="Times New Roman" w:hAnsi="Times New Roman"/>
          <w:sz w:val="24"/>
          <w:szCs w:val="24"/>
        </w:rPr>
        <w:t>dezemb</w:t>
      </w:r>
      <w:r w:rsidR="00135873" w:rsidRPr="007A07DB">
        <w:rPr>
          <w:rFonts w:ascii="Times New Roman" w:hAnsi="Times New Roman"/>
          <w:sz w:val="24"/>
          <w:szCs w:val="24"/>
        </w:rPr>
        <w:t>ro</w:t>
      </w:r>
      <w:r w:rsidR="0014077B" w:rsidRPr="007A07DB">
        <w:rPr>
          <w:rFonts w:ascii="Times New Roman" w:hAnsi="Times New Roman"/>
          <w:sz w:val="24"/>
          <w:szCs w:val="24"/>
        </w:rPr>
        <w:t xml:space="preserve"> de </w:t>
      </w:r>
      <w:r w:rsidR="005819EB">
        <w:rPr>
          <w:rFonts w:ascii="Times New Roman" w:hAnsi="Times New Roman"/>
          <w:sz w:val="24"/>
          <w:szCs w:val="24"/>
        </w:rPr>
        <w:t>2020</w:t>
      </w:r>
      <w:r w:rsidR="00EC1B8D" w:rsidRPr="007A07DB">
        <w:rPr>
          <w:rFonts w:ascii="Times New Roman" w:hAnsi="Times New Roman"/>
          <w:sz w:val="24"/>
          <w:szCs w:val="24"/>
        </w:rPr>
        <w:t>, podendo ser recendido ou aditado p</w:t>
      </w:r>
      <w:r w:rsidRPr="007A07DB">
        <w:rPr>
          <w:rFonts w:ascii="Times New Roman" w:hAnsi="Times New Roman"/>
          <w:sz w:val="24"/>
          <w:szCs w:val="24"/>
        </w:rPr>
        <w:t xml:space="preserve">or acordo feito entre as  partes, devendo a contratada realizar a entrega do </w:t>
      </w:r>
      <w:r w:rsidRPr="007A07DB">
        <w:rPr>
          <w:rFonts w:ascii="Times New Roman" w:eastAsia="Calibri" w:hAnsi="Times New Roman"/>
          <w:sz w:val="24"/>
          <w:szCs w:val="24"/>
          <w:lang w:eastAsia="en-US"/>
        </w:rPr>
        <w:t>PPRA (Programa de Prevenção de Riscos Ambientais),</w:t>
      </w:r>
      <w:r w:rsidR="005819EB">
        <w:rPr>
          <w:rFonts w:ascii="Times New Roman" w:eastAsia="Calibri" w:hAnsi="Times New Roman"/>
          <w:sz w:val="24"/>
          <w:szCs w:val="24"/>
          <w:lang w:eastAsia="en-US"/>
        </w:rPr>
        <w:t xml:space="preserve"> LTCAD (Laudo Técnico das Condições Ambientais do Trabalho) e um LIP (Laudo de Insalubridade e Periculosidade) para Prefeitura Municipal de Conceição dos Ouros (MG) para</w:t>
      </w:r>
      <w:r w:rsidRPr="007A07DB">
        <w:rPr>
          <w:rFonts w:ascii="Times New Roman" w:eastAsia="Calibri" w:hAnsi="Times New Roman"/>
          <w:sz w:val="24"/>
          <w:szCs w:val="24"/>
          <w:lang w:eastAsia="en-US"/>
        </w:rPr>
        <w:t xml:space="preserve"> no prazo máximo de 60(sessenta) dias; E prestar a </w:t>
      </w:r>
      <w:r w:rsidRPr="007A07DB">
        <w:rPr>
          <w:rFonts w:ascii="Times New Roman" w:hAnsi="Times New Roman"/>
          <w:sz w:val="24"/>
          <w:szCs w:val="24"/>
        </w:rPr>
        <w:t xml:space="preserve">Consultoria o Setor de RH (Departamento de Pessoal) no fornecimento ao servidor para fins de aposentadoria o PPP (Perfil Profissiográfico Previdenciário) utilizado </w:t>
      </w:r>
      <w:r w:rsidRPr="007A07DB">
        <w:rPr>
          <w:rFonts w:ascii="Times New Roman" w:hAnsi="Times New Roman"/>
          <w:sz w:val="24"/>
          <w:szCs w:val="24"/>
        </w:rPr>
        <w:lastRenderedPageBreak/>
        <w:t>para Aposentadoria Especial e Auxilio Acidente, solicitado pela Previdência social, no setor de RH (Departamento de Pessoal).</w:t>
      </w:r>
      <w:r w:rsidR="00552C5D" w:rsidRPr="007A07DB">
        <w:rPr>
          <w:rFonts w:ascii="Times New Roman" w:hAnsi="Times New Roman"/>
          <w:sz w:val="24"/>
          <w:szCs w:val="24"/>
        </w:rPr>
        <w:t xml:space="preserve"> </w:t>
      </w:r>
    </w:p>
    <w:p w:rsidR="00B13D76" w:rsidRPr="007A07DB" w:rsidRDefault="00B13D76" w:rsidP="00952EBF">
      <w:pPr>
        <w:jc w:val="both"/>
        <w:rPr>
          <w:rFonts w:ascii="Times New Roman" w:eastAsia="Arial Unicode MS" w:hAnsi="Times New Roman"/>
          <w:sz w:val="24"/>
          <w:szCs w:val="24"/>
        </w:rPr>
      </w:pPr>
      <w:r w:rsidRPr="007A07DB">
        <w:rPr>
          <w:rFonts w:ascii="Times New Roman" w:eastAsia="Arial Unicode MS" w:hAnsi="Times New Roman"/>
          <w:sz w:val="24"/>
          <w:szCs w:val="24"/>
        </w:rPr>
        <w:t>8.2 -</w:t>
      </w:r>
      <w:r w:rsidR="00D66B85" w:rsidRPr="007A07DB">
        <w:rPr>
          <w:rFonts w:ascii="Times New Roman" w:eastAsia="Arial Unicode MS" w:hAnsi="Times New Roman"/>
          <w:sz w:val="24"/>
          <w:szCs w:val="24"/>
        </w:rPr>
        <w:t xml:space="preserve"> </w:t>
      </w:r>
      <w:r w:rsidRPr="007A07DB">
        <w:rPr>
          <w:rFonts w:ascii="Times New Roman" w:eastAsia="Arial Unicode MS" w:hAnsi="Times New Roman"/>
          <w:sz w:val="24"/>
          <w:szCs w:val="24"/>
        </w:rPr>
        <w:t xml:space="preserve">A inexecução total ou parcial deste contrato ensejará a sua rescisão, nos termos dos artigos </w:t>
      </w:r>
      <w:smartTag w:uri="urn:schemas-microsoft-com:office:smarttags" w:element="metricconverter">
        <w:smartTagPr>
          <w:attr w:name="ProductID" w:val="77 a"/>
        </w:smartTagPr>
        <w:r w:rsidRPr="007A07DB">
          <w:rPr>
            <w:rFonts w:ascii="Times New Roman" w:eastAsia="Arial Unicode MS" w:hAnsi="Times New Roman"/>
            <w:sz w:val="24"/>
            <w:szCs w:val="24"/>
          </w:rPr>
          <w:t>77 a</w:t>
        </w:r>
      </w:smartTag>
      <w:r w:rsidRPr="007A07DB">
        <w:rPr>
          <w:rFonts w:ascii="Times New Roman" w:eastAsia="Arial Unicode MS" w:hAnsi="Times New Roman"/>
          <w:sz w:val="24"/>
          <w:szCs w:val="24"/>
        </w:rPr>
        <w:t xml:space="preserve"> 80 da Lei 8.666/93, independentemente de interpelação judicial ou extrajudicial e sem prejuízo do disposto nos artigos </w:t>
      </w:r>
      <w:smartTag w:uri="urn:schemas-microsoft-com:office:smarttags" w:element="metricconverter">
        <w:smartTagPr>
          <w:attr w:name="ProductID" w:val="86 a"/>
        </w:smartTagPr>
        <w:r w:rsidRPr="007A07DB">
          <w:rPr>
            <w:rFonts w:ascii="Times New Roman" w:eastAsia="Arial Unicode MS" w:hAnsi="Times New Roman"/>
            <w:sz w:val="24"/>
            <w:szCs w:val="24"/>
          </w:rPr>
          <w:t>86 a</w:t>
        </w:r>
      </w:smartTag>
      <w:r w:rsidRPr="007A07DB">
        <w:rPr>
          <w:rFonts w:ascii="Times New Roman" w:eastAsia="Arial Unicode MS" w:hAnsi="Times New Roman"/>
          <w:sz w:val="24"/>
          <w:szCs w:val="24"/>
        </w:rPr>
        <w:t xml:space="preserve"> 88 do mesmo diploma legal.</w:t>
      </w:r>
    </w:p>
    <w:p w:rsidR="00B13D76" w:rsidRPr="007A07DB" w:rsidRDefault="00B13D76" w:rsidP="00952EBF">
      <w:pPr>
        <w:jc w:val="both"/>
        <w:rPr>
          <w:rFonts w:ascii="Times New Roman" w:eastAsia="Arial Unicode MS" w:hAnsi="Times New Roman"/>
          <w:sz w:val="24"/>
          <w:szCs w:val="24"/>
        </w:rPr>
      </w:pPr>
      <w:r w:rsidRPr="007A07DB">
        <w:rPr>
          <w:rFonts w:ascii="Times New Roman" w:eastAsia="Arial Unicode MS" w:hAnsi="Times New Roman"/>
          <w:sz w:val="24"/>
          <w:szCs w:val="24"/>
        </w:rPr>
        <w:t>8.3 -  Município poderá rescindir o presente contrato, sem que a contratada tenha direito a qualquer indenização.</w:t>
      </w:r>
    </w:p>
    <w:p w:rsidR="00B13D76" w:rsidRPr="007A07DB" w:rsidRDefault="00B13D76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eastAsia="Arial Unicode MS" w:hAnsi="Times New Roman"/>
          <w:sz w:val="24"/>
          <w:szCs w:val="24"/>
        </w:rPr>
        <w:t>8.4 - Na hipótese de rescisão, o contratante poderá reter créditos e prover a cobrança judicial ou extrajudicial de perdas e danos, a fim de se ressarcir de prejuízos que advirem do rompimento</w:t>
      </w:r>
      <w:r w:rsidR="00D66B85" w:rsidRPr="007A07DB">
        <w:rPr>
          <w:rFonts w:ascii="Times New Roman" w:eastAsia="Arial Unicode MS" w:hAnsi="Times New Roman"/>
          <w:sz w:val="24"/>
          <w:szCs w:val="24"/>
        </w:rPr>
        <w:t>.</w:t>
      </w:r>
    </w:p>
    <w:p w:rsidR="00EC1B8D" w:rsidRPr="007A07DB" w:rsidRDefault="00EC1B8D" w:rsidP="00952EBF">
      <w:pPr>
        <w:jc w:val="both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br/>
      </w:r>
      <w:r w:rsidR="00E9735E" w:rsidRPr="007A07DB">
        <w:rPr>
          <w:rFonts w:ascii="Times New Roman" w:hAnsi="Times New Roman"/>
          <w:b/>
          <w:sz w:val="24"/>
          <w:szCs w:val="24"/>
        </w:rPr>
        <w:t xml:space="preserve">9.0 </w:t>
      </w:r>
      <w:r w:rsidRPr="007A07DB">
        <w:rPr>
          <w:rFonts w:ascii="Times New Roman" w:hAnsi="Times New Roman"/>
          <w:b/>
          <w:sz w:val="24"/>
          <w:szCs w:val="24"/>
        </w:rPr>
        <w:t>CL</w:t>
      </w:r>
      <w:r w:rsidR="00E9735E" w:rsidRPr="007A07DB">
        <w:rPr>
          <w:rFonts w:ascii="Times New Roman" w:hAnsi="Times New Roman"/>
          <w:b/>
          <w:sz w:val="24"/>
          <w:szCs w:val="24"/>
        </w:rPr>
        <w:t>Á</w:t>
      </w:r>
      <w:r w:rsidRPr="007A07DB">
        <w:rPr>
          <w:rFonts w:ascii="Times New Roman" w:hAnsi="Times New Roman"/>
          <w:b/>
          <w:sz w:val="24"/>
          <w:szCs w:val="24"/>
        </w:rPr>
        <w:t xml:space="preserve">USULA </w:t>
      </w:r>
      <w:r w:rsidR="00E9735E" w:rsidRPr="007A07DB">
        <w:rPr>
          <w:rFonts w:ascii="Times New Roman" w:hAnsi="Times New Roman"/>
          <w:b/>
          <w:sz w:val="24"/>
          <w:szCs w:val="24"/>
        </w:rPr>
        <w:t>NONA</w:t>
      </w:r>
      <w:r w:rsidRPr="007A07DB">
        <w:rPr>
          <w:rFonts w:ascii="Times New Roman" w:hAnsi="Times New Roman"/>
          <w:b/>
          <w:sz w:val="24"/>
          <w:szCs w:val="24"/>
        </w:rPr>
        <w:t>: FORO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</w:p>
    <w:p w:rsidR="00EC1B8D" w:rsidRPr="007A07DB" w:rsidRDefault="00DC2809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9.1 -</w:t>
      </w:r>
      <w:r w:rsidR="00EC1B8D" w:rsidRPr="007A07DB">
        <w:rPr>
          <w:rFonts w:ascii="Times New Roman" w:hAnsi="Times New Roman"/>
          <w:sz w:val="24"/>
          <w:szCs w:val="24"/>
        </w:rPr>
        <w:t xml:space="preserve">É eleito o foro da Comarca de </w:t>
      </w:r>
      <w:r w:rsidR="0014077B" w:rsidRPr="007A07DB">
        <w:rPr>
          <w:rFonts w:ascii="Times New Roman" w:hAnsi="Times New Roman"/>
          <w:sz w:val="24"/>
          <w:szCs w:val="24"/>
        </w:rPr>
        <w:t>C</w:t>
      </w:r>
      <w:r w:rsidR="008D592A" w:rsidRPr="007A07DB">
        <w:rPr>
          <w:rFonts w:ascii="Times New Roman" w:hAnsi="Times New Roman"/>
          <w:sz w:val="24"/>
          <w:szCs w:val="24"/>
        </w:rPr>
        <w:t>achoeira de Minas</w:t>
      </w:r>
      <w:r w:rsidR="00EC1B8D" w:rsidRPr="007A07DB">
        <w:rPr>
          <w:rFonts w:ascii="Times New Roman" w:hAnsi="Times New Roman"/>
          <w:sz w:val="24"/>
          <w:szCs w:val="24"/>
        </w:rPr>
        <w:t>-MG, como único e competente para resolver as pendências e dúvidas oriundas da interpretação do contrato, com expressa renúncia de qualquer outro, ainda que privilegiado.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 xml:space="preserve">                    E por estarem justos e contratados, as partes assinaram o presente contrato em três vias de igual teor e forma, presença das testemunhas abaixo relacionadas: 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</w:p>
    <w:p w:rsidR="00EC1B8D" w:rsidRPr="007A07DB" w:rsidRDefault="00EC1B8D" w:rsidP="00662A07">
      <w:pPr>
        <w:jc w:val="right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 xml:space="preserve">                                     </w:t>
      </w:r>
      <w:r w:rsidR="00C95F1C">
        <w:rPr>
          <w:rFonts w:ascii="Times New Roman" w:hAnsi="Times New Roman"/>
          <w:sz w:val="24"/>
          <w:szCs w:val="24"/>
        </w:rPr>
        <w:t>Conceição d</w:t>
      </w:r>
      <w:r w:rsidR="00C95F1C" w:rsidRPr="007A07DB">
        <w:rPr>
          <w:rFonts w:ascii="Times New Roman" w:hAnsi="Times New Roman"/>
          <w:sz w:val="24"/>
          <w:szCs w:val="24"/>
        </w:rPr>
        <w:t>os Ouros</w:t>
      </w:r>
      <w:r w:rsidRPr="007A07DB">
        <w:rPr>
          <w:rFonts w:ascii="Times New Roman" w:hAnsi="Times New Roman"/>
          <w:sz w:val="24"/>
          <w:szCs w:val="24"/>
        </w:rPr>
        <w:t xml:space="preserve">, </w:t>
      </w:r>
      <w:r w:rsidR="00C95F1C">
        <w:rPr>
          <w:rFonts w:ascii="Times New Roman" w:hAnsi="Times New Roman"/>
          <w:sz w:val="24"/>
          <w:szCs w:val="24"/>
        </w:rPr>
        <w:t>03</w:t>
      </w:r>
      <w:r w:rsidR="00662A07" w:rsidRPr="007A07DB">
        <w:rPr>
          <w:rFonts w:ascii="Times New Roman" w:hAnsi="Times New Roman"/>
          <w:sz w:val="24"/>
          <w:szCs w:val="24"/>
        </w:rPr>
        <w:t xml:space="preserve"> de </w:t>
      </w:r>
      <w:r w:rsidR="00C95F1C">
        <w:rPr>
          <w:rFonts w:ascii="Times New Roman" w:hAnsi="Times New Roman"/>
          <w:sz w:val="24"/>
          <w:szCs w:val="24"/>
        </w:rPr>
        <w:t>abril</w:t>
      </w:r>
      <w:r w:rsidR="005819EB">
        <w:rPr>
          <w:rFonts w:ascii="Times New Roman" w:hAnsi="Times New Roman"/>
          <w:sz w:val="24"/>
          <w:szCs w:val="24"/>
        </w:rPr>
        <w:t xml:space="preserve"> de 2020</w:t>
      </w:r>
      <w:r w:rsidR="00662A07" w:rsidRPr="007A07DB">
        <w:rPr>
          <w:rFonts w:ascii="Times New Roman" w:hAnsi="Times New Roman"/>
          <w:sz w:val="24"/>
          <w:szCs w:val="24"/>
        </w:rPr>
        <w:t>.</w:t>
      </w:r>
    </w:p>
    <w:p w:rsidR="00662A07" w:rsidRPr="007A07DB" w:rsidRDefault="00662A07" w:rsidP="00952EBF">
      <w:pPr>
        <w:jc w:val="both"/>
        <w:rPr>
          <w:rFonts w:ascii="Times New Roman" w:hAnsi="Times New Roman"/>
          <w:sz w:val="24"/>
          <w:szCs w:val="24"/>
        </w:rPr>
      </w:pPr>
    </w:p>
    <w:p w:rsidR="00662A07" w:rsidRDefault="00662A07" w:rsidP="00952EBF">
      <w:pPr>
        <w:jc w:val="both"/>
        <w:rPr>
          <w:rFonts w:ascii="Times New Roman" w:hAnsi="Times New Roman"/>
          <w:sz w:val="24"/>
          <w:szCs w:val="24"/>
        </w:rPr>
      </w:pPr>
    </w:p>
    <w:p w:rsidR="00C95F1C" w:rsidRPr="007A07DB" w:rsidRDefault="00C95F1C" w:rsidP="00952EBF">
      <w:pPr>
        <w:jc w:val="both"/>
        <w:rPr>
          <w:rFonts w:ascii="Times New Roman" w:hAnsi="Times New Roman"/>
          <w:sz w:val="24"/>
          <w:szCs w:val="24"/>
        </w:rPr>
      </w:pP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 </w:t>
      </w:r>
    </w:p>
    <w:p w:rsidR="00EC1B8D" w:rsidRPr="007A07DB" w:rsidRDefault="00EC1B8D" w:rsidP="00952EBF">
      <w:pPr>
        <w:jc w:val="center"/>
        <w:rPr>
          <w:rFonts w:ascii="Times New Roman" w:hAnsi="Times New Roman"/>
          <w:b/>
          <w:sz w:val="24"/>
          <w:szCs w:val="24"/>
        </w:rPr>
      </w:pPr>
      <w:r w:rsidRPr="007A07DB">
        <w:rPr>
          <w:rFonts w:ascii="Times New Roman" w:hAnsi="Times New Roman"/>
          <w:b/>
          <w:sz w:val="24"/>
          <w:szCs w:val="24"/>
        </w:rPr>
        <w:t>PREFEITURA MUNICIPAL DE</w:t>
      </w:r>
      <w:r w:rsidR="00E9457C" w:rsidRPr="007A07DB">
        <w:rPr>
          <w:rFonts w:ascii="Times New Roman" w:hAnsi="Times New Roman"/>
          <w:b/>
          <w:sz w:val="24"/>
          <w:szCs w:val="24"/>
        </w:rPr>
        <w:t xml:space="preserve"> </w:t>
      </w:r>
      <w:r w:rsidR="009567F5" w:rsidRPr="007A07DB">
        <w:rPr>
          <w:rFonts w:ascii="Times New Roman" w:hAnsi="Times New Roman"/>
          <w:b/>
          <w:sz w:val="24"/>
          <w:szCs w:val="24"/>
        </w:rPr>
        <w:t>CONCEIÇÃO DOS OUROS</w:t>
      </w:r>
      <w:r w:rsidRPr="007A07DB">
        <w:rPr>
          <w:rFonts w:ascii="Times New Roman" w:hAnsi="Times New Roman"/>
          <w:b/>
          <w:sz w:val="24"/>
          <w:szCs w:val="24"/>
        </w:rPr>
        <w:t>.</w:t>
      </w:r>
    </w:p>
    <w:p w:rsidR="00EC1B8D" w:rsidRPr="007A07DB" w:rsidRDefault="00B160C3" w:rsidP="00952EBF">
      <w:pPr>
        <w:jc w:val="center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Maurício Euclides Viana</w:t>
      </w:r>
      <w:r w:rsidR="00B95749" w:rsidRPr="007A07DB">
        <w:rPr>
          <w:rFonts w:ascii="Times New Roman" w:hAnsi="Times New Roman"/>
          <w:sz w:val="24"/>
          <w:szCs w:val="24"/>
        </w:rPr>
        <w:t xml:space="preserve">                  </w:t>
      </w:r>
      <w:r w:rsidR="00EC1B8D" w:rsidRPr="007A07DB">
        <w:rPr>
          <w:rFonts w:ascii="Times New Roman" w:hAnsi="Times New Roman"/>
          <w:sz w:val="24"/>
          <w:szCs w:val="24"/>
        </w:rPr>
        <w:t xml:space="preserve">                                                                 </w:t>
      </w:r>
      <w:r w:rsidR="00EC1B8D" w:rsidRPr="007A07DB">
        <w:rPr>
          <w:rFonts w:ascii="Times New Roman" w:hAnsi="Times New Roman"/>
          <w:sz w:val="24"/>
          <w:szCs w:val="24"/>
        </w:rPr>
        <w:br/>
        <w:t xml:space="preserve">    </w:t>
      </w:r>
      <w:r w:rsidR="00E9457C" w:rsidRPr="007A07DB">
        <w:rPr>
          <w:rFonts w:ascii="Times New Roman" w:hAnsi="Times New Roman"/>
          <w:sz w:val="24"/>
          <w:szCs w:val="24"/>
        </w:rPr>
        <w:t xml:space="preserve"> </w:t>
      </w:r>
      <w:r w:rsidR="00E9457C" w:rsidRPr="007A07DB">
        <w:rPr>
          <w:rFonts w:ascii="Times New Roman" w:hAnsi="Times New Roman"/>
          <w:sz w:val="24"/>
          <w:szCs w:val="24"/>
        </w:rPr>
        <w:tab/>
      </w:r>
      <w:r w:rsidR="00E9457C" w:rsidRPr="007A07DB">
        <w:rPr>
          <w:rFonts w:ascii="Times New Roman" w:hAnsi="Times New Roman"/>
          <w:sz w:val="24"/>
          <w:szCs w:val="24"/>
        </w:rPr>
        <w:tab/>
      </w:r>
      <w:r w:rsidR="00E9457C" w:rsidRPr="007A07DB">
        <w:rPr>
          <w:rFonts w:ascii="Times New Roman" w:hAnsi="Times New Roman"/>
          <w:sz w:val="24"/>
          <w:szCs w:val="24"/>
        </w:rPr>
        <w:tab/>
      </w:r>
      <w:r w:rsidR="00EC1B8D" w:rsidRPr="007A07DB">
        <w:rPr>
          <w:rFonts w:ascii="Times New Roman" w:hAnsi="Times New Roman"/>
          <w:sz w:val="24"/>
          <w:szCs w:val="24"/>
        </w:rPr>
        <w:t xml:space="preserve">CNPJ: </w:t>
      </w:r>
      <w:r w:rsidR="00E9735E" w:rsidRPr="007A07DB">
        <w:rPr>
          <w:rFonts w:ascii="Times New Roman" w:hAnsi="Times New Roman"/>
          <w:sz w:val="24"/>
          <w:szCs w:val="24"/>
        </w:rPr>
        <w:t>18.6</w:t>
      </w:r>
      <w:r w:rsidRPr="007A07DB">
        <w:rPr>
          <w:rFonts w:ascii="Times New Roman" w:hAnsi="Times New Roman"/>
          <w:sz w:val="24"/>
          <w:szCs w:val="24"/>
        </w:rPr>
        <w:t>77</w:t>
      </w:r>
      <w:r w:rsidR="00E9735E" w:rsidRPr="007A07DB">
        <w:rPr>
          <w:rFonts w:ascii="Times New Roman" w:hAnsi="Times New Roman"/>
          <w:sz w:val="24"/>
          <w:szCs w:val="24"/>
        </w:rPr>
        <w:t>.</w:t>
      </w:r>
      <w:r w:rsidRPr="007A07DB">
        <w:rPr>
          <w:rFonts w:ascii="Times New Roman" w:hAnsi="Times New Roman"/>
          <w:sz w:val="24"/>
          <w:szCs w:val="24"/>
        </w:rPr>
        <w:t>609</w:t>
      </w:r>
      <w:r w:rsidR="00E9735E" w:rsidRPr="007A07DB">
        <w:rPr>
          <w:rFonts w:ascii="Times New Roman" w:hAnsi="Times New Roman"/>
          <w:sz w:val="24"/>
          <w:szCs w:val="24"/>
        </w:rPr>
        <w:t>/0001-</w:t>
      </w:r>
      <w:r w:rsidRPr="007A07DB">
        <w:rPr>
          <w:rFonts w:ascii="Times New Roman" w:hAnsi="Times New Roman"/>
          <w:sz w:val="24"/>
          <w:szCs w:val="24"/>
        </w:rPr>
        <w:t>65</w:t>
      </w:r>
      <w:r w:rsidR="00EC1B8D" w:rsidRPr="007A07DB">
        <w:rPr>
          <w:rFonts w:ascii="Times New Roman" w:hAnsi="Times New Roman"/>
          <w:sz w:val="24"/>
          <w:szCs w:val="24"/>
        </w:rPr>
        <w:t xml:space="preserve">                                                                  </w:t>
      </w:r>
      <w:r w:rsidR="00E9735E" w:rsidRPr="007A07DB">
        <w:rPr>
          <w:rFonts w:ascii="Times New Roman" w:hAnsi="Times New Roman"/>
          <w:sz w:val="24"/>
          <w:szCs w:val="24"/>
        </w:rPr>
        <w:t xml:space="preserve">         </w:t>
      </w:r>
      <w:r w:rsidR="00EC1B8D" w:rsidRPr="007A07DB">
        <w:rPr>
          <w:rFonts w:ascii="Times New Roman" w:hAnsi="Times New Roman"/>
          <w:sz w:val="24"/>
          <w:szCs w:val="24"/>
        </w:rPr>
        <w:t xml:space="preserve"> </w:t>
      </w:r>
      <w:r w:rsidR="00E9457C" w:rsidRPr="007A07DB">
        <w:rPr>
          <w:rFonts w:ascii="Times New Roman" w:hAnsi="Times New Roman"/>
          <w:sz w:val="24"/>
          <w:szCs w:val="24"/>
        </w:rPr>
        <w:br/>
        <w:t>  </w:t>
      </w:r>
      <w:r w:rsidR="00EC1B8D" w:rsidRPr="007A07DB">
        <w:rPr>
          <w:rFonts w:ascii="Times New Roman" w:hAnsi="Times New Roman"/>
          <w:sz w:val="24"/>
          <w:szCs w:val="24"/>
        </w:rPr>
        <w:t>Contratante</w:t>
      </w:r>
    </w:p>
    <w:p w:rsidR="00662A07" w:rsidRPr="007A07DB" w:rsidRDefault="00662A07" w:rsidP="00952EBF">
      <w:pPr>
        <w:jc w:val="center"/>
        <w:rPr>
          <w:rFonts w:ascii="Times New Roman" w:hAnsi="Times New Roman"/>
          <w:sz w:val="24"/>
          <w:szCs w:val="24"/>
        </w:rPr>
      </w:pPr>
    </w:p>
    <w:p w:rsidR="00662A07" w:rsidRPr="007A07DB" w:rsidRDefault="00662A07" w:rsidP="00952EBF">
      <w:pPr>
        <w:jc w:val="center"/>
        <w:rPr>
          <w:rFonts w:ascii="Times New Roman" w:hAnsi="Times New Roman"/>
          <w:sz w:val="24"/>
          <w:szCs w:val="24"/>
        </w:rPr>
      </w:pPr>
    </w:p>
    <w:p w:rsidR="00EC1B8D" w:rsidRPr="007A07DB" w:rsidRDefault="00EC1B8D" w:rsidP="00952EBF">
      <w:pPr>
        <w:jc w:val="center"/>
        <w:rPr>
          <w:rFonts w:ascii="Times New Roman" w:hAnsi="Times New Roman"/>
          <w:sz w:val="24"/>
          <w:szCs w:val="24"/>
        </w:rPr>
      </w:pPr>
    </w:p>
    <w:p w:rsidR="005819EB" w:rsidRDefault="005819EB" w:rsidP="00952EB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JOSE MARCOS DE OLIVEIRA MACIEL – ME</w:t>
      </w:r>
    </w:p>
    <w:p w:rsidR="005819EB" w:rsidRDefault="005819EB" w:rsidP="005819EB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José Marcos de Oliveira Maciel</w:t>
      </w:r>
    </w:p>
    <w:p w:rsidR="005819EB" w:rsidRDefault="005819EB" w:rsidP="00952EBF">
      <w:pPr>
        <w:jc w:val="center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 xml:space="preserve">CNPJ sob o nº </w:t>
      </w:r>
      <w:r>
        <w:rPr>
          <w:rFonts w:ascii="Times New Roman" w:hAnsi="Times New Roman"/>
          <w:sz w:val="24"/>
          <w:szCs w:val="24"/>
        </w:rPr>
        <w:t>31.946.448/0001-26</w:t>
      </w:r>
    </w:p>
    <w:p w:rsidR="00E9457C" w:rsidRPr="007A07DB" w:rsidRDefault="00E9457C" w:rsidP="00952EBF">
      <w:pPr>
        <w:jc w:val="center"/>
        <w:rPr>
          <w:rFonts w:ascii="Times New Roman" w:hAnsi="Times New Roman"/>
          <w:sz w:val="24"/>
          <w:szCs w:val="24"/>
        </w:rPr>
      </w:pPr>
      <w:r w:rsidRPr="007A07DB">
        <w:rPr>
          <w:rFonts w:ascii="Times New Roman" w:hAnsi="Times New Roman"/>
          <w:sz w:val="24"/>
          <w:szCs w:val="24"/>
        </w:rPr>
        <w:t>Contratada</w:t>
      </w:r>
    </w:p>
    <w:p w:rsidR="00D46982" w:rsidRPr="007A07DB" w:rsidRDefault="00D46982" w:rsidP="00952EBF">
      <w:pPr>
        <w:jc w:val="center"/>
        <w:rPr>
          <w:rFonts w:ascii="Times New Roman" w:hAnsi="Times New Roman"/>
          <w:sz w:val="24"/>
          <w:szCs w:val="24"/>
        </w:rPr>
      </w:pPr>
    </w:p>
    <w:p w:rsidR="00D46982" w:rsidRPr="007A07DB" w:rsidRDefault="00D46982" w:rsidP="00952EBF">
      <w:pPr>
        <w:jc w:val="center"/>
        <w:rPr>
          <w:rFonts w:ascii="Times New Roman" w:hAnsi="Times New Roman"/>
          <w:sz w:val="24"/>
          <w:szCs w:val="24"/>
        </w:rPr>
      </w:pPr>
    </w:p>
    <w:p w:rsidR="005819EB" w:rsidRDefault="005819EB" w:rsidP="005819EB">
      <w:pPr>
        <w:rPr>
          <w:rFonts w:ascii="Times New Roman" w:hAnsi="Times New Roman"/>
          <w:sz w:val="24"/>
          <w:szCs w:val="24"/>
        </w:rPr>
      </w:pPr>
    </w:p>
    <w:p w:rsidR="00EC1B8D" w:rsidRPr="007A07DB" w:rsidRDefault="005819EB" w:rsidP="005819E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  <w:t>Testemunha:</w:t>
      </w:r>
    </w:p>
    <w:p w:rsidR="00EC1B8D" w:rsidRPr="007A07DB" w:rsidRDefault="00EC1B8D" w:rsidP="00952EBF">
      <w:pPr>
        <w:jc w:val="both"/>
        <w:rPr>
          <w:rFonts w:ascii="Times New Roman" w:hAnsi="Times New Roman"/>
          <w:sz w:val="24"/>
          <w:szCs w:val="24"/>
        </w:rPr>
      </w:pPr>
    </w:p>
    <w:sectPr w:rsidR="00EC1B8D" w:rsidRPr="007A07DB" w:rsidSect="007A07DB">
      <w:headerReference w:type="default" r:id="rId7"/>
      <w:pgSz w:w="11906" w:h="16838"/>
      <w:pgMar w:top="720" w:right="720" w:bottom="720" w:left="720" w:header="17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F54" w:rsidRDefault="00986F54" w:rsidP="0082169F">
      <w:r>
        <w:separator/>
      </w:r>
    </w:p>
  </w:endnote>
  <w:endnote w:type="continuationSeparator" w:id="0">
    <w:p w:rsidR="00986F54" w:rsidRDefault="00986F54" w:rsidP="008216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F54" w:rsidRDefault="00986F54" w:rsidP="0082169F">
      <w:r>
        <w:separator/>
      </w:r>
    </w:p>
  </w:footnote>
  <w:footnote w:type="continuationSeparator" w:id="0">
    <w:p w:rsidR="00986F54" w:rsidRDefault="00986F54" w:rsidP="008216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07DB" w:rsidRPr="007A07DB" w:rsidRDefault="007A07DB" w:rsidP="007A07DB">
    <w:pPr>
      <w:widowControl/>
      <w:jc w:val="center"/>
      <w:rPr>
        <w:rFonts w:eastAsia="Calibri" w:cs="Arial"/>
        <w:b/>
        <w:snapToGrid/>
        <w:color w:val="000000"/>
        <w:sz w:val="32"/>
        <w:szCs w:val="32"/>
        <w:lang w:eastAsia="en-US"/>
      </w:rPr>
    </w:pPr>
    <w:r w:rsidRPr="007A07DB">
      <w:rPr>
        <w:rFonts w:ascii="Calibri" w:eastAsia="Calibri" w:hAnsi="Calibri"/>
        <w:noProof/>
        <w:snapToGrid/>
        <w:szCs w:val="22"/>
      </w:rPr>
      <w:drawing>
        <wp:anchor distT="0" distB="0" distL="114300" distR="114300" simplePos="0" relativeHeight="251659264" behindDoc="1" locked="0" layoutInCell="1" allowOverlap="1" wp14:anchorId="0A4ECFC1" wp14:editId="0C84C6C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A07DB">
      <w:rPr>
        <w:rFonts w:eastAsia="Calibri" w:cs="Arial"/>
        <w:b/>
        <w:snapToGrid/>
        <w:color w:val="000000"/>
        <w:sz w:val="32"/>
        <w:szCs w:val="32"/>
        <w:lang w:eastAsia="en-US"/>
      </w:rPr>
      <w:t xml:space="preserve">            </w:t>
    </w:r>
  </w:p>
  <w:p w:rsidR="007A07DB" w:rsidRPr="007A07DB" w:rsidRDefault="007A07DB" w:rsidP="007A07DB">
    <w:pPr>
      <w:widowControl/>
      <w:spacing w:line="276" w:lineRule="auto"/>
      <w:jc w:val="center"/>
      <w:rPr>
        <w:rFonts w:ascii="Calibri" w:eastAsia="Calibri" w:hAnsi="Calibri" w:cs="Aparajita"/>
        <w:b/>
        <w:snapToGrid/>
        <w:color w:val="000000"/>
        <w:sz w:val="32"/>
        <w:szCs w:val="32"/>
        <w:lang w:eastAsia="en-US"/>
      </w:rPr>
    </w:pPr>
    <w:r w:rsidRPr="007A07DB">
      <w:rPr>
        <w:rFonts w:eastAsia="Calibri" w:cs="Arial"/>
        <w:snapToGrid/>
        <w:color w:val="000000"/>
        <w:sz w:val="32"/>
        <w:szCs w:val="32"/>
        <w:lang w:eastAsia="en-US"/>
      </w:rPr>
      <w:t xml:space="preserve">        </w:t>
    </w:r>
    <w:r w:rsidRPr="007A07DB">
      <w:rPr>
        <w:rFonts w:ascii="Calibri" w:eastAsia="Calibri" w:hAnsi="Calibri" w:cs="Aparajita"/>
        <w:b/>
        <w:snapToGrid/>
        <w:color w:val="000000"/>
        <w:sz w:val="32"/>
        <w:szCs w:val="32"/>
        <w:lang w:eastAsia="en-US"/>
      </w:rPr>
      <w:t>PREFEITURA MUNICIPAL DE CONCEIÇÃO DOS OUROS</w:t>
    </w:r>
  </w:p>
  <w:p w:rsidR="007A07DB" w:rsidRPr="007A07DB" w:rsidRDefault="007A07DB" w:rsidP="007A07DB">
    <w:pPr>
      <w:widowControl/>
      <w:spacing w:line="276" w:lineRule="auto"/>
      <w:jc w:val="center"/>
      <w:rPr>
        <w:rFonts w:ascii="Calibri" w:eastAsia="Calibri" w:hAnsi="Calibri" w:cs="Aparajita"/>
        <w:b/>
        <w:snapToGrid/>
        <w:color w:val="000000"/>
        <w:szCs w:val="22"/>
        <w:lang w:eastAsia="en-US"/>
      </w:rPr>
    </w:pPr>
    <w:r w:rsidRPr="007A07DB">
      <w:rPr>
        <w:rFonts w:ascii="Calibri" w:eastAsia="Calibri" w:hAnsi="Calibri" w:cs="Aparajita"/>
        <w:b/>
        <w:snapToGrid/>
        <w:color w:val="000000"/>
        <w:szCs w:val="22"/>
        <w:lang w:eastAsia="en-US"/>
      </w:rPr>
      <w:t xml:space="preserve">             ____________________ESTADO DE MINAS GERAIS_____________________</w:t>
    </w:r>
  </w:p>
  <w:p w:rsidR="007A07DB" w:rsidRPr="007A07DB" w:rsidRDefault="007A07DB" w:rsidP="007A07DB">
    <w:pPr>
      <w:widowControl/>
      <w:ind w:right="-852"/>
      <w:jc w:val="center"/>
      <w:rPr>
        <w:rFonts w:ascii="Calibri" w:eastAsia="Calibri" w:hAnsi="Calibri" w:cs="Aparajita"/>
        <w:snapToGrid/>
        <w:color w:val="000000"/>
        <w:sz w:val="20"/>
        <w:lang w:eastAsia="en-US"/>
      </w:rPr>
    </w:pPr>
    <w:r w:rsidRPr="007A07DB">
      <w:rPr>
        <w:rFonts w:ascii="Calibri" w:eastAsia="Calibri" w:hAnsi="Calibri" w:cs="Aparajita"/>
        <w:snapToGrid/>
        <w:color w:val="000000"/>
        <w:sz w:val="20"/>
        <w:lang w:eastAsia="en-US"/>
      </w:rPr>
      <w:t>Praça José Maria de Souza, 01 – Centro – CEP: 37548-000 – Conceição dos Ouros – MG.</w:t>
    </w:r>
  </w:p>
  <w:p w:rsidR="007A07DB" w:rsidRPr="007A07DB" w:rsidRDefault="007A07DB" w:rsidP="007A07DB">
    <w:pPr>
      <w:widowControl/>
      <w:tabs>
        <w:tab w:val="center" w:pos="4252"/>
        <w:tab w:val="right" w:pos="8504"/>
      </w:tabs>
      <w:rPr>
        <w:rFonts w:ascii="Times New Roman" w:hAnsi="Times New Roman"/>
        <w:snapToGrid/>
        <w:sz w:val="20"/>
      </w:rPr>
    </w:pPr>
    <w:r w:rsidRPr="007A07DB">
      <w:rPr>
        <w:rFonts w:ascii="Calibri" w:hAnsi="Calibri" w:cs="Aparajita"/>
        <w:snapToGrid/>
        <w:color w:val="000000"/>
        <w:sz w:val="20"/>
      </w:rPr>
      <w:t xml:space="preserve">                                     CNPJ: 18.677.609/0001-65 -Tel. (35)3653-1220 -  E-mail: licitacao</w:t>
    </w:r>
    <w:hyperlink r:id="rId2" w:history="1">
      <w:r w:rsidRPr="007A07DB">
        <w:rPr>
          <w:rFonts w:ascii="Calibri" w:hAnsi="Calibri" w:cs="Calibri"/>
          <w:snapToGrid/>
          <w:sz w:val="20"/>
        </w:rPr>
        <w:t>@conceicaodosouros.mg.gov.br</w:t>
      </w:r>
    </w:hyperlink>
  </w:p>
  <w:p w:rsidR="003106C1" w:rsidRPr="0046698D" w:rsidRDefault="003106C1" w:rsidP="003106C1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A76D7"/>
    <w:multiLevelType w:val="multilevel"/>
    <w:tmpl w:val="C64CDB6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89037D7"/>
    <w:multiLevelType w:val="multilevel"/>
    <w:tmpl w:val="91282C86"/>
    <w:lvl w:ilvl="0">
      <w:start w:val="1"/>
      <w:numFmt w:val="decimal"/>
      <w:lvlText w:val="%1.0"/>
      <w:lvlJc w:val="left"/>
      <w:pPr>
        <w:tabs>
          <w:tab w:val="num" w:pos="2130"/>
        </w:tabs>
        <w:ind w:left="2130" w:hanging="213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838"/>
        </w:tabs>
        <w:ind w:left="2838" w:hanging="213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546"/>
        </w:tabs>
        <w:ind w:left="3546" w:hanging="213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254"/>
        </w:tabs>
        <w:ind w:left="4254" w:hanging="21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62"/>
        </w:tabs>
        <w:ind w:left="4962" w:hanging="21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70"/>
        </w:tabs>
        <w:ind w:left="5670" w:hanging="21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378"/>
        </w:tabs>
        <w:ind w:left="6378" w:hanging="213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086"/>
        </w:tabs>
        <w:ind w:left="7086" w:hanging="213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794"/>
        </w:tabs>
        <w:ind w:left="7794" w:hanging="2130"/>
      </w:pPr>
      <w:rPr>
        <w:rFonts w:hint="default"/>
      </w:rPr>
    </w:lvl>
  </w:abstractNum>
  <w:abstractNum w:abstractNumId="2">
    <w:nsid w:val="152028A5"/>
    <w:multiLevelType w:val="hybridMultilevel"/>
    <w:tmpl w:val="E9DE98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1B7CC8"/>
    <w:multiLevelType w:val="multilevel"/>
    <w:tmpl w:val="8DC8DE32"/>
    <w:lvl w:ilvl="0">
      <w:start w:val="8"/>
      <w:numFmt w:val="decimal"/>
      <w:lvlText w:val="%1.0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64" w:hanging="1440"/>
      </w:pPr>
      <w:rPr>
        <w:rFonts w:hint="default"/>
      </w:rPr>
    </w:lvl>
  </w:abstractNum>
  <w:abstractNum w:abstractNumId="4">
    <w:nsid w:val="47F006A9"/>
    <w:multiLevelType w:val="multilevel"/>
    <w:tmpl w:val="71BCBC7A"/>
    <w:lvl w:ilvl="0">
      <w:start w:val="15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  <w:b w:val="0"/>
        <w:color w:val="auto"/>
      </w:rPr>
    </w:lvl>
    <w:lvl w:ilvl="1">
      <w:start w:val="1"/>
      <w:numFmt w:val="decimal"/>
      <w:lvlText w:val="%1.%2"/>
      <w:lvlJc w:val="left"/>
      <w:pPr>
        <w:tabs>
          <w:tab w:val="num" w:pos="2372"/>
        </w:tabs>
        <w:ind w:left="2372" w:hanging="600"/>
      </w:pPr>
      <w:rPr>
        <w:rFonts w:hint="default"/>
        <w:b w:val="0"/>
        <w:color w:val="auto"/>
      </w:rPr>
    </w:lvl>
    <w:lvl w:ilvl="2">
      <w:start w:val="2"/>
      <w:numFmt w:val="decimal"/>
      <w:lvlText w:val="%1.%2.%3"/>
      <w:lvlJc w:val="left"/>
      <w:pPr>
        <w:tabs>
          <w:tab w:val="num" w:pos="4264"/>
        </w:tabs>
        <w:ind w:left="426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6036"/>
        </w:tabs>
        <w:ind w:left="6036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8168"/>
        </w:tabs>
        <w:ind w:left="8168" w:hanging="1080"/>
      </w:pPr>
      <w:rPr>
        <w:rFonts w:hint="default"/>
        <w:b w:val="0"/>
        <w:color w:val="auto"/>
      </w:rPr>
    </w:lvl>
    <w:lvl w:ilvl="5">
      <w:start w:val="1"/>
      <w:numFmt w:val="decimalZero"/>
      <w:lvlText w:val="%1.%2.%3.%4.%5.%6"/>
      <w:lvlJc w:val="left"/>
      <w:pPr>
        <w:tabs>
          <w:tab w:val="num" w:pos="9940"/>
        </w:tabs>
        <w:ind w:left="994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12072"/>
        </w:tabs>
        <w:ind w:left="12072" w:hanging="1440"/>
      </w:pPr>
      <w:rPr>
        <w:rFonts w:hint="default"/>
        <w:b w:val="0"/>
        <w:color w:val="auto"/>
      </w:rPr>
    </w:lvl>
    <w:lvl w:ilvl="7">
      <w:start w:val="1"/>
      <w:numFmt w:val="decimalZero"/>
      <w:lvlText w:val="%1.%2.%3.%4.%5.%6.%7.%8"/>
      <w:lvlJc w:val="left"/>
      <w:pPr>
        <w:tabs>
          <w:tab w:val="num" w:pos="13844"/>
        </w:tabs>
        <w:ind w:left="13844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15976"/>
        </w:tabs>
        <w:ind w:left="15976" w:hanging="1800"/>
      </w:pPr>
      <w:rPr>
        <w:rFonts w:hint="default"/>
        <w:b w:val="0"/>
        <w:color w:val="auto"/>
      </w:rPr>
    </w:lvl>
  </w:abstractNum>
  <w:abstractNum w:abstractNumId="5">
    <w:nsid w:val="54D52FE0"/>
    <w:multiLevelType w:val="hybridMultilevel"/>
    <w:tmpl w:val="B448D8D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CFC5949"/>
    <w:multiLevelType w:val="hybridMultilevel"/>
    <w:tmpl w:val="B776C3F0"/>
    <w:lvl w:ilvl="0" w:tplc="6EFC389A">
      <w:start w:val="1"/>
      <w:numFmt w:val="decimal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 w:tplc="3BC8D1B8">
      <w:start w:val="1"/>
      <w:numFmt w:val="upperRoman"/>
      <w:lvlText w:val="%2."/>
      <w:lvlJc w:val="left"/>
      <w:pPr>
        <w:tabs>
          <w:tab w:val="num" w:pos="720"/>
        </w:tabs>
        <w:ind w:left="510" w:hanging="510"/>
      </w:pPr>
      <w:rPr>
        <w:rFonts w:ascii="Arial" w:hAnsi="Arial" w:hint="default"/>
        <w:b w:val="0"/>
        <w:i w:val="0"/>
        <w:sz w:val="20"/>
      </w:rPr>
    </w:lvl>
    <w:lvl w:ilvl="2" w:tplc="FB1E5DBC">
      <w:start w:val="1"/>
      <w:numFmt w:val="upperRoman"/>
      <w:lvlText w:val="%3."/>
      <w:lvlJc w:val="left"/>
      <w:pPr>
        <w:tabs>
          <w:tab w:val="num" w:pos="2303"/>
        </w:tabs>
        <w:ind w:left="2093" w:hanging="510"/>
      </w:pPr>
      <w:rPr>
        <w:rFonts w:ascii="Arial" w:hAnsi="Arial" w:hint="default"/>
        <w:b w:val="0"/>
        <w:i w:val="0"/>
        <w:sz w:val="20"/>
      </w:rPr>
    </w:lvl>
    <w:lvl w:ilvl="3" w:tplc="50844C58">
      <w:start w:val="1"/>
      <w:numFmt w:val="lowerLetter"/>
      <w:lvlText w:val="%4)"/>
      <w:lvlJc w:val="left"/>
      <w:pPr>
        <w:tabs>
          <w:tab w:val="num" w:pos="2483"/>
        </w:tabs>
        <w:ind w:left="2483" w:hanging="360"/>
      </w:pPr>
      <w:rPr>
        <w:rFonts w:hint="default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203"/>
        </w:tabs>
        <w:ind w:left="3203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23"/>
        </w:tabs>
        <w:ind w:left="3923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63"/>
        </w:tabs>
        <w:ind w:left="5363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83"/>
        </w:tabs>
        <w:ind w:left="6083" w:hanging="180"/>
      </w:pPr>
    </w:lvl>
  </w:abstractNum>
  <w:abstractNum w:abstractNumId="7">
    <w:nsid w:val="7B676722"/>
    <w:multiLevelType w:val="hybridMultilevel"/>
    <w:tmpl w:val="E9DE98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4F1"/>
    <w:rsid w:val="00025A88"/>
    <w:rsid w:val="000300B7"/>
    <w:rsid w:val="00075875"/>
    <w:rsid w:val="000922BF"/>
    <w:rsid w:val="00097C85"/>
    <w:rsid w:val="001134F1"/>
    <w:rsid w:val="00135873"/>
    <w:rsid w:val="0014077B"/>
    <w:rsid w:val="00161227"/>
    <w:rsid w:val="00182C82"/>
    <w:rsid w:val="001900B2"/>
    <w:rsid w:val="001A59D2"/>
    <w:rsid w:val="001A6AA9"/>
    <w:rsid w:val="001B607E"/>
    <w:rsid w:val="001B7F8C"/>
    <w:rsid w:val="00283F99"/>
    <w:rsid w:val="002B5E90"/>
    <w:rsid w:val="002B7D40"/>
    <w:rsid w:val="002C2F63"/>
    <w:rsid w:val="002D4F35"/>
    <w:rsid w:val="002D603A"/>
    <w:rsid w:val="002E6B2F"/>
    <w:rsid w:val="002F4859"/>
    <w:rsid w:val="003106C1"/>
    <w:rsid w:val="00310F74"/>
    <w:rsid w:val="00315E06"/>
    <w:rsid w:val="00324115"/>
    <w:rsid w:val="00350DEE"/>
    <w:rsid w:val="00396FA0"/>
    <w:rsid w:val="003A6588"/>
    <w:rsid w:val="003B448C"/>
    <w:rsid w:val="003B793D"/>
    <w:rsid w:val="003D10EA"/>
    <w:rsid w:val="003F39DB"/>
    <w:rsid w:val="00424C40"/>
    <w:rsid w:val="004310C5"/>
    <w:rsid w:val="00441EF8"/>
    <w:rsid w:val="00447A78"/>
    <w:rsid w:val="00455D92"/>
    <w:rsid w:val="004866CB"/>
    <w:rsid w:val="004B1637"/>
    <w:rsid w:val="004F7BD6"/>
    <w:rsid w:val="005017E9"/>
    <w:rsid w:val="00552C5D"/>
    <w:rsid w:val="00580435"/>
    <w:rsid w:val="005819EB"/>
    <w:rsid w:val="005F3A84"/>
    <w:rsid w:val="00603963"/>
    <w:rsid w:val="006207F0"/>
    <w:rsid w:val="0064437E"/>
    <w:rsid w:val="00662A07"/>
    <w:rsid w:val="006702A3"/>
    <w:rsid w:val="00691126"/>
    <w:rsid w:val="006A00D7"/>
    <w:rsid w:val="00732923"/>
    <w:rsid w:val="00770BB3"/>
    <w:rsid w:val="007A07DB"/>
    <w:rsid w:val="007A0F79"/>
    <w:rsid w:val="007D195A"/>
    <w:rsid w:val="0080106A"/>
    <w:rsid w:val="0081221C"/>
    <w:rsid w:val="0082169F"/>
    <w:rsid w:val="00836441"/>
    <w:rsid w:val="008701AF"/>
    <w:rsid w:val="008876E1"/>
    <w:rsid w:val="00890CC0"/>
    <w:rsid w:val="008A62F2"/>
    <w:rsid w:val="008C61F5"/>
    <w:rsid w:val="008D592A"/>
    <w:rsid w:val="008D7674"/>
    <w:rsid w:val="008F739F"/>
    <w:rsid w:val="00901E5C"/>
    <w:rsid w:val="00952EBF"/>
    <w:rsid w:val="009567F5"/>
    <w:rsid w:val="00986F54"/>
    <w:rsid w:val="00987C26"/>
    <w:rsid w:val="009955CF"/>
    <w:rsid w:val="009A1D18"/>
    <w:rsid w:val="009A5039"/>
    <w:rsid w:val="009B2995"/>
    <w:rsid w:val="009C393F"/>
    <w:rsid w:val="009D6E73"/>
    <w:rsid w:val="009E2EEB"/>
    <w:rsid w:val="009F5A09"/>
    <w:rsid w:val="00A1429D"/>
    <w:rsid w:val="00A234E5"/>
    <w:rsid w:val="00A37767"/>
    <w:rsid w:val="00A445EB"/>
    <w:rsid w:val="00A50049"/>
    <w:rsid w:val="00AE204B"/>
    <w:rsid w:val="00AF42F7"/>
    <w:rsid w:val="00B13D76"/>
    <w:rsid w:val="00B160C3"/>
    <w:rsid w:val="00B22C7F"/>
    <w:rsid w:val="00B27DBD"/>
    <w:rsid w:val="00B327E2"/>
    <w:rsid w:val="00B339A5"/>
    <w:rsid w:val="00B5048E"/>
    <w:rsid w:val="00B56CE1"/>
    <w:rsid w:val="00B95749"/>
    <w:rsid w:val="00BB353C"/>
    <w:rsid w:val="00BC2EB7"/>
    <w:rsid w:val="00C01913"/>
    <w:rsid w:val="00C24C2A"/>
    <w:rsid w:val="00C42EF6"/>
    <w:rsid w:val="00C5525B"/>
    <w:rsid w:val="00C55290"/>
    <w:rsid w:val="00C61BDF"/>
    <w:rsid w:val="00C95F1C"/>
    <w:rsid w:val="00CA6273"/>
    <w:rsid w:val="00D175CE"/>
    <w:rsid w:val="00D46982"/>
    <w:rsid w:val="00D66B85"/>
    <w:rsid w:val="00D7649A"/>
    <w:rsid w:val="00DA047E"/>
    <w:rsid w:val="00DC2809"/>
    <w:rsid w:val="00DE4645"/>
    <w:rsid w:val="00E169A3"/>
    <w:rsid w:val="00E43639"/>
    <w:rsid w:val="00E45B01"/>
    <w:rsid w:val="00E54FE8"/>
    <w:rsid w:val="00E6574E"/>
    <w:rsid w:val="00E657D2"/>
    <w:rsid w:val="00E75B6B"/>
    <w:rsid w:val="00E934FB"/>
    <w:rsid w:val="00E9390B"/>
    <w:rsid w:val="00E9457C"/>
    <w:rsid w:val="00E9735E"/>
    <w:rsid w:val="00EA1001"/>
    <w:rsid w:val="00EC1B8D"/>
    <w:rsid w:val="00EC28EC"/>
    <w:rsid w:val="00F42A93"/>
    <w:rsid w:val="00F60CC7"/>
    <w:rsid w:val="00F87BC5"/>
    <w:rsid w:val="00FA2080"/>
    <w:rsid w:val="00FB7F3C"/>
    <w:rsid w:val="00FD3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066342A7-8F1D-4DD3-ABA4-D0EE18F0B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34F1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207F0"/>
    <w:pPr>
      <w:keepNext/>
      <w:widowControl/>
      <w:jc w:val="center"/>
      <w:outlineLvl w:val="0"/>
    </w:pPr>
    <w:rPr>
      <w:rFonts w:ascii="Times New Roman" w:hAnsi="Times New Roman"/>
      <w:b/>
      <w:snapToGrid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rsid w:val="001134F1"/>
    <w:pPr>
      <w:jc w:val="both"/>
    </w:pPr>
    <w:rPr>
      <w:sz w:val="24"/>
    </w:rPr>
  </w:style>
  <w:style w:type="character" w:customStyle="1" w:styleId="Corpodetexto2Char">
    <w:name w:val="Corpo de texto 2 Char"/>
    <w:basedOn w:val="Fontepargpadro"/>
    <w:link w:val="Corpodetexto2"/>
    <w:rsid w:val="001134F1"/>
    <w:rPr>
      <w:rFonts w:ascii="Arial" w:eastAsia="Times New Roman" w:hAnsi="Arial" w:cs="Times New Roman"/>
      <w:snapToGrid w:val="0"/>
      <w:sz w:val="24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8216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82169F"/>
    <w:rPr>
      <w:rFonts w:ascii="Arial" w:eastAsia="Times New Roman" w:hAnsi="Arial" w:cs="Times New Roman"/>
      <w:snapToGrid w:val="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216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2169F"/>
    <w:rPr>
      <w:rFonts w:ascii="Arial" w:eastAsia="Times New Roman" w:hAnsi="Arial" w:cs="Times New Roman"/>
      <w:snapToGrid w:val="0"/>
      <w:szCs w:val="20"/>
      <w:lang w:eastAsia="pt-BR"/>
    </w:rPr>
  </w:style>
  <w:style w:type="character" w:styleId="Hyperlink">
    <w:name w:val="Hyperlink"/>
    <w:rsid w:val="0082169F"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6207F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6207F0"/>
    <w:rPr>
      <w:rFonts w:ascii="Arial" w:eastAsia="Times New Roman" w:hAnsi="Arial" w:cs="Times New Roman"/>
      <w:snapToGrid w:val="0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6207F0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SemEspaamento">
    <w:name w:val="No Spacing"/>
    <w:uiPriority w:val="1"/>
    <w:qFormat/>
    <w:rsid w:val="006207F0"/>
    <w:pPr>
      <w:spacing w:after="0" w:line="240" w:lineRule="auto"/>
    </w:pPr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207F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07F0"/>
    <w:rPr>
      <w:rFonts w:ascii="Tahoma" w:eastAsia="Times New Roman" w:hAnsi="Tahoma" w:cs="Tahoma"/>
      <w:snapToGrid w:val="0"/>
      <w:sz w:val="16"/>
      <w:szCs w:val="16"/>
      <w:lang w:eastAsia="pt-BR"/>
    </w:rPr>
  </w:style>
  <w:style w:type="character" w:styleId="Forte">
    <w:name w:val="Strong"/>
    <w:qFormat/>
    <w:rsid w:val="00EC1B8D"/>
    <w:rPr>
      <w:b/>
      <w:bCs/>
    </w:rPr>
  </w:style>
  <w:style w:type="character" w:styleId="nfase">
    <w:name w:val="Emphasis"/>
    <w:qFormat/>
    <w:rsid w:val="00EC1B8D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EC1B8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EC1B8D"/>
    <w:rPr>
      <w:rFonts w:ascii="Arial" w:eastAsia="Times New Roman" w:hAnsi="Arial" w:cs="Times New Roman"/>
      <w:snapToGrid w:val="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FA2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5</Pages>
  <Words>2482</Words>
  <Characters>13407</Characters>
  <Application>Microsoft Office Word</Application>
  <DocSecurity>0</DocSecurity>
  <Lines>111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Sena Andrade</dc:creator>
  <cp:lastModifiedBy>Licitações Conc. dos Ouros</cp:lastModifiedBy>
  <cp:revision>7</cp:revision>
  <dcterms:created xsi:type="dcterms:W3CDTF">2020-01-13T18:22:00Z</dcterms:created>
  <dcterms:modified xsi:type="dcterms:W3CDTF">2020-04-03T11:34:00Z</dcterms:modified>
</cp:coreProperties>
</file>